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E0" w:rsidRPr="00893F03" w:rsidRDefault="003348E0" w:rsidP="00247F2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B0524" w:rsidRPr="00893F03" w:rsidRDefault="00F72D48" w:rsidP="00DB0524">
      <w:pPr>
        <w:pStyle w:val="a7"/>
        <w:rPr>
          <w:rFonts w:ascii="Times New Roman" w:hAnsi="Times New Roman"/>
          <w:sz w:val="28"/>
          <w:szCs w:val="24"/>
        </w:rPr>
      </w:pPr>
      <w:r w:rsidRPr="00893F03">
        <w:rPr>
          <w:rFonts w:ascii="Times New Roman" w:hAnsi="Times New Roman"/>
          <w:sz w:val="28"/>
          <w:szCs w:val="24"/>
        </w:rPr>
        <w:t>ОПИС</w:t>
      </w:r>
      <w:r w:rsidRPr="00893F03">
        <w:rPr>
          <w:rFonts w:ascii="Times New Roman" w:hAnsi="Times New Roman"/>
          <w:sz w:val="28"/>
          <w:szCs w:val="24"/>
        </w:rPr>
        <w:br/>
        <w:t>програми (проекту, заходу)</w:t>
      </w:r>
    </w:p>
    <w:p w:rsidR="00DB0524" w:rsidRPr="00893F03" w:rsidRDefault="00DB0524" w:rsidP="00DB0524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B0524" w:rsidRPr="00893F03" w:rsidRDefault="00DB0524" w:rsidP="00DB0524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  <w:shd w:val="clear" w:color="auto" w:fill="FFFFFF"/>
        </w:rPr>
        <w:t>Реєстраційний номер</w:t>
      </w:r>
      <w:r w:rsidRPr="00893F03">
        <w:rPr>
          <w:rFonts w:ascii="Times New Roman" w:hAnsi="Times New Roman"/>
          <w:sz w:val="24"/>
          <w:szCs w:val="24"/>
        </w:rPr>
        <w:t xml:space="preserve"> </w:t>
      </w:r>
      <w:r w:rsidR="002E73B6">
        <w:rPr>
          <w:rFonts w:ascii="Times New Roman" w:hAnsi="Times New Roman"/>
          <w:sz w:val="24"/>
          <w:szCs w:val="24"/>
        </w:rPr>
        <w:t>41.8-945  від 16.10.2023 року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920"/>
        </w:tabs>
        <w:spacing w:before="0" w:line="240" w:lineRule="auto"/>
        <w:ind w:left="1069"/>
        <w:rPr>
          <w:sz w:val="24"/>
          <w:szCs w:val="24"/>
          <w:lang w:val="uk-UA"/>
        </w:rPr>
      </w:pPr>
    </w:p>
    <w:p w:rsidR="00DB0524" w:rsidRPr="00893F03" w:rsidRDefault="00DB0524" w:rsidP="00DB0524">
      <w:pPr>
        <w:pStyle w:val="210"/>
        <w:numPr>
          <w:ilvl w:val="0"/>
          <w:numId w:val="25"/>
        </w:numPr>
        <w:shd w:val="clear" w:color="auto" w:fill="auto"/>
        <w:tabs>
          <w:tab w:val="left" w:pos="920"/>
        </w:tabs>
        <w:spacing w:before="0" w:line="240" w:lineRule="auto"/>
        <w:rPr>
          <w:sz w:val="24"/>
          <w:szCs w:val="24"/>
          <w:lang w:val="uk-UA"/>
        </w:rPr>
      </w:pPr>
      <w:r w:rsidRPr="00893F03">
        <w:rPr>
          <w:sz w:val="24"/>
          <w:szCs w:val="24"/>
        </w:rPr>
        <w:t>Мета програми (проекту, заходу)</w:t>
      </w:r>
      <w:r w:rsidRPr="00893F03">
        <w:rPr>
          <w:sz w:val="24"/>
          <w:szCs w:val="24"/>
          <w:lang w:val="uk-UA"/>
        </w:rPr>
        <w:t>: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0"/>
        </w:tabs>
        <w:spacing w:before="0" w:line="240" w:lineRule="auto"/>
        <w:rPr>
          <w:rStyle w:val="21"/>
          <w:color w:val="000000"/>
          <w:sz w:val="24"/>
          <w:szCs w:val="24"/>
          <w:lang w:eastAsia="uk-UA"/>
        </w:rPr>
      </w:pPr>
      <w:r w:rsidRPr="00893F03">
        <w:rPr>
          <w:sz w:val="24"/>
          <w:szCs w:val="24"/>
          <w:lang w:val="uk-UA"/>
        </w:rPr>
        <w:t xml:space="preserve">         </w:t>
      </w:r>
      <w:r w:rsidRPr="00893F03">
        <w:rPr>
          <w:sz w:val="24"/>
          <w:szCs w:val="24"/>
        </w:rPr>
        <w:t xml:space="preserve"> Впровадження заходів, спрямованих на </w:t>
      </w:r>
      <w:r w:rsidRPr="00893F03">
        <w:rPr>
          <w:rStyle w:val="21"/>
          <w:color w:val="000000"/>
          <w:sz w:val="24"/>
          <w:szCs w:val="24"/>
          <w:lang w:eastAsia="uk-UA"/>
        </w:rPr>
        <w:t>формування у суспільстві позитивного образу ветерана, взірця героїзму та патріотизму. Проведення зборів, конференцій, форумів, тренінгів,</w:t>
      </w:r>
      <w:r w:rsidRPr="00893F03">
        <w:rPr>
          <w:rStyle w:val="50"/>
          <w:rFonts w:ascii="Times New Roman" w:eastAsia="Calibri" w:hAnsi="Times New Roman"/>
        </w:rPr>
        <w:t xml:space="preserve"> </w:t>
      </w:r>
      <w:r w:rsidRPr="00893F03">
        <w:rPr>
          <w:rStyle w:val="21"/>
          <w:color w:val="000000"/>
          <w:sz w:val="24"/>
          <w:szCs w:val="24"/>
          <w:lang w:eastAsia="uk-UA"/>
        </w:rPr>
        <w:t xml:space="preserve">курсів, навчальних семінарів, фестивалів, в т.ч. пам’яті Чорнобильської трагедії, </w:t>
      </w:r>
      <w:r w:rsidRPr="00893F03">
        <w:rPr>
          <w:rFonts w:eastAsia="Times New Roman"/>
          <w:sz w:val="24"/>
          <w:szCs w:val="24"/>
        </w:rPr>
        <w:t xml:space="preserve">культурно-мистецьких акцій, </w:t>
      </w:r>
      <w:r w:rsidRPr="00893F03">
        <w:rPr>
          <w:rStyle w:val="21"/>
          <w:color w:val="000000"/>
          <w:sz w:val="24"/>
          <w:szCs w:val="24"/>
          <w:lang w:eastAsia="uk-UA"/>
        </w:rPr>
        <w:t xml:space="preserve">виставок, концертів, вечорів відпочинку, круглих столів, </w:t>
      </w:r>
      <w:r w:rsidRPr="00893F03">
        <w:rPr>
          <w:rStyle w:val="markedcontent"/>
          <w:sz w:val="24"/>
          <w:szCs w:val="24"/>
        </w:rPr>
        <w:t>інформаційних кампаній, виготовлення і розміщення</w:t>
      </w:r>
      <w:r w:rsidRPr="00893F03">
        <w:rPr>
          <w:sz w:val="24"/>
          <w:szCs w:val="24"/>
        </w:rPr>
        <w:t xml:space="preserve"> </w:t>
      </w:r>
      <w:r w:rsidRPr="00893F03">
        <w:rPr>
          <w:rStyle w:val="markedcontent"/>
          <w:sz w:val="24"/>
          <w:szCs w:val="24"/>
        </w:rPr>
        <w:t>соціальних роликів.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920"/>
        </w:tabs>
        <w:spacing w:before="0" w:line="240" w:lineRule="auto"/>
        <w:ind w:firstLine="709"/>
        <w:rPr>
          <w:sz w:val="24"/>
          <w:szCs w:val="24"/>
        </w:rPr>
      </w:pPr>
      <w:r w:rsidRPr="00893F03">
        <w:rPr>
          <w:sz w:val="24"/>
          <w:szCs w:val="24"/>
        </w:rPr>
        <w:t>Відзначення святкових, пам’ятних та історичних дат, пов’язаних з вшануванням та увічненням пам’яті ветеранів війни, захистом незалежності, суверенітету та територіальної цілісності України, формуванням соборності та державності, проголошенням незалежності України, дня міста,  відвідування військових поховань і військових пам’ятників, тощо.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920"/>
        </w:tabs>
        <w:spacing w:before="0" w:line="240" w:lineRule="auto"/>
        <w:ind w:firstLine="709"/>
        <w:rPr>
          <w:sz w:val="24"/>
          <w:szCs w:val="24"/>
        </w:rPr>
      </w:pPr>
      <w:r w:rsidRPr="00893F03">
        <w:rPr>
          <w:sz w:val="24"/>
          <w:szCs w:val="24"/>
        </w:rPr>
        <w:t>Впровадження заходів, спрямованих на підвищення рівня національно-патріотичного виховання: військово-патріотичного виховання дітей та молоді, проведення зустрічей в закладах освіти, уроків мужності, інформаційно-просвітницьких заходів.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920"/>
        </w:tabs>
        <w:spacing w:before="0" w:line="240" w:lineRule="auto"/>
        <w:ind w:firstLine="709"/>
        <w:rPr>
          <w:sz w:val="24"/>
          <w:szCs w:val="24"/>
        </w:rPr>
      </w:pPr>
      <w:r w:rsidRPr="00893F03">
        <w:rPr>
          <w:sz w:val="24"/>
          <w:szCs w:val="24"/>
        </w:rPr>
        <w:t>Виконання статутної діяльності громадськими об’єднаннями</w:t>
      </w:r>
      <w:r w:rsidRPr="00893F03">
        <w:rPr>
          <w:sz w:val="24"/>
          <w:szCs w:val="24"/>
        </w:rPr>
        <w:br/>
        <w:t>(організаціями) ветеранів:</w:t>
      </w:r>
      <w:r w:rsidRPr="00893F03">
        <w:rPr>
          <w:b/>
          <w:bCs/>
          <w:sz w:val="24"/>
          <w:szCs w:val="24"/>
        </w:rPr>
        <w:t xml:space="preserve"> </w:t>
      </w:r>
      <w:r w:rsidRPr="00893F03">
        <w:rPr>
          <w:sz w:val="24"/>
          <w:szCs w:val="24"/>
        </w:rPr>
        <w:t>проведення форумів, з’їздів, семінарів, семінарів-тренінгів, тренінгів, конференцій.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920"/>
        </w:tabs>
        <w:spacing w:before="0" w:line="240" w:lineRule="auto"/>
        <w:ind w:firstLine="709"/>
        <w:rPr>
          <w:sz w:val="24"/>
          <w:szCs w:val="24"/>
        </w:rPr>
      </w:pPr>
      <w:r w:rsidRPr="00893F03">
        <w:rPr>
          <w:sz w:val="24"/>
          <w:szCs w:val="24"/>
        </w:rPr>
        <w:t>Моральна та матеріальна підтримка ветеранів, залучення ветеранів до активного життя та розвитку громади.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920"/>
        </w:tabs>
        <w:spacing w:before="0" w:line="240" w:lineRule="auto"/>
        <w:ind w:firstLine="709"/>
        <w:rPr>
          <w:sz w:val="24"/>
          <w:szCs w:val="24"/>
        </w:rPr>
      </w:pPr>
      <w:r w:rsidRPr="00893F03">
        <w:rPr>
          <w:sz w:val="24"/>
          <w:szCs w:val="24"/>
        </w:rPr>
        <w:t>Соціальна адаптація ветеранів, розвиток, фізкультурно-оздоровчих</w:t>
      </w:r>
      <w:r w:rsidRPr="00893F03">
        <w:rPr>
          <w:sz w:val="24"/>
          <w:szCs w:val="24"/>
        </w:rPr>
        <w:br/>
        <w:t>заходів, розроблення та виготовлення періодичних, довідкових, інформаційних матеріалів щодо діяльності організації та інформування про реабілітацію та соціалізацію осіб з інвалідністю та ветеранів.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rPr>
          <w:sz w:val="24"/>
          <w:szCs w:val="24"/>
        </w:rPr>
      </w:pPr>
      <w:r w:rsidRPr="00893F03">
        <w:rPr>
          <w:sz w:val="24"/>
          <w:szCs w:val="24"/>
          <w:lang w:val="uk-UA"/>
        </w:rPr>
        <w:t xml:space="preserve">         </w:t>
      </w:r>
      <w:r w:rsidRPr="00893F03">
        <w:rPr>
          <w:sz w:val="24"/>
          <w:szCs w:val="24"/>
        </w:rPr>
        <w:t>2. Актуальність програми (проекту, заходу) _ Актуальність програми (проекту, заходу) підтримання ветеранського руху, моральна та матеріальна підтримка  ветеранів, участь у житті міста</w:t>
      </w:r>
      <w:r w:rsidRPr="00893F03">
        <w:rPr>
          <w:sz w:val="24"/>
          <w:szCs w:val="24"/>
          <w:lang w:val="uk-UA"/>
        </w:rPr>
        <w:t xml:space="preserve"> та громади</w:t>
      </w:r>
      <w:r w:rsidRPr="00893F03">
        <w:rPr>
          <w:sz w:val="24"/>
          <w:szCs w:val="24"/>
        </w:rPr>
        <w:t>.</w:t>
      </w:r>
    </w:p>
    <w:p w:rsidR="00DB0524" w:rsidRPr="00893F03" w:rsidRDefault="00DB0524" w:rsidP="00DB0524">
      <w:pPr>
        <w:pStyle w:val="210"/>
        <w:shd w:val="clear" w:color="auto" w:fill="auto"/>
        <w:spacing w:before="0" w:line="240" w:lineRule="auto"/>
        <w:rPr>
          <w:lang w:val="uk-UA"/>
        </w:rPr>
      </w:pPr>
      <w:r w:rsidRPr="00893F03">
        <w:rPr>
          <w:sz w:val="24"/>
          <w:szCs w:val="24"/>
          <w:lang w:val="uk-UA"/>
        </w:rPr>
        <w:t xml:space="preserve">         3. Цільова аудиторія програми (проекту, заходу) – учасники Другої світової війни 7 осіб, ветерани праці – 6920 осіб, ліквідатори ЧАЕС – 2160 осіб, діти війни -3250 осіб, інваліди війни та праці – 590 осіб, вдови – 430 осіб, сім'ї загиблих воїнів – 138 осіб, пенсіонери- 3300 осіб, переселенці з східних регіонів де ідуть бойові дії – 13200, представники міської ради та її виконавчих органів, партнери організації</w:t>
      </w:r>
      <w:r w:rsidRPr="00893F03">
        <w:rPr>
          <w:lang w:val="uk-UA"/>
        </w:rPr>
        <w:t>.</w:t>
      </w:r>
    </w:p>
    <w:p w:rsidR="00DB0524" w:rsidRPr="00893F03" w:rsidRDefault="00DB0524" w:rsidP="00DB052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4. Очікувані результати виконання (реалізації) програми (проекту, заходу) (індикатори, показники досягнень):</w:t>
      </w:r>
    </w:p>
    <w:tbl>
      <w:tblPr>
        <w:tblW w:w="5160" w:type="pct"/>
        <w:tblLook w:val="04A0" w:firstRow="1" w:lastRow="0" w:firstColumn="1" w:lastColumn="0" w:noHBand="0" w:noVBand="1"/>
      </w:tblPr>
      <w:tblGrid>
        <w:gridCol w:w="9855"/>
        <w:gridCol w:w="313"/>
      </w:tblGrid>
      <w:tr w:rsidR="00DB0524" w:rsidRPr="00893F03" w:rsidTr="00B81EAF">
        <w:trPr>
          <w:trHeight w:val="60"/>
        </w:trPr>
        <w:tc>
          <w:tcPr>
            <w:tcW w:w="4846" w:type="pct"/>
            <w:hideMark/>
          </w:tcPr>
          <w:p w:rsidR="00DB0524" w:rsidRPr="00893F03" w:rsidRDefault="00DB0524" w:rsidP="00B81EAF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Короткострокові</w:t>
            </w:r>
            <w:r w:rsidRPr="00893F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r w:rsidRPr="00893F03">
              <w:rPr>
                <w:rFonts w:ascii="Times New Roman" w:hAnsi="Times New Roman"/>
                <w:sz w:val="24"/>
                <w:szCs w:val="24"/>
              </w:rPr>
              <w:t>підвищити  активність ветеранів при проведенні міських заходів,  участь ветеранів в вирішенні міських проблем щодо покращення рівня життя населення.</w:t>
            </w:r>
          </w:p>
        </w:tc>
        <w:tc>
          <w:tcPr>
            <w:tcW w:w="154" w:type="pct"/>
          </w:tcPr>
          <w:p w:rsidR="00DB0524" w:rsidRPr="00893F03" w:rsidRDefault="00DB0524" w:rsidP="00B81EAF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24" w:rsidRPr="00893F03" w:rsidTr="00B81EAF">
        <w:trPr>
          <w:trHeight w:val="60"/>
        </w:trPr>
        <w:tc>
          <w:tcPr>
            <w:tcW w:w="4846" w:type="pct"/>
            <w:hideMark/>
          </w:tcPr>
          <w:p w:rsidR="00DB0524" w:rsidRPr="00893F03" w:rsidRDefault="00DB0524" w:rsidP="00B81EAF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Довгострокові: активна участь ветеранів у прийнятті рішень розвитку міста та громади, участь у ефективному та прозорому використанні бюджетних коштів. </w:t>
            </w:r>
          </w:p>
        </w:tc>
        <w:tc>
          <w:tcPr>
            <w:tcW w:w="154" w:type="pct"/>
          </w:tcPr>
          <w:p w:rsidR="00DB0524" w:rsidRPr="00893F03" w:rsidRDefault="00DB0524" w:rsidP="00B81EAF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524" w:rsidRPr="00893F03" w:rsidTr="00B81EAF">
        <w:trPr>
          <w:trHeight w:val="60"/>
        </w:trPr>
        <w:tc>
          <w:tcPr>
            <w:tcW w:w="4846" w:type="pct"/>
            <w:hideMark/>
          </w:tcPr>
          <w:p w:rsidR="00DB0524" w:rsidRPr="00893F03" w:rsidRDefault="00DB0524" w:rsidP="00B81EAF">
            <w:pPr>
              <w:pStyle w:val="a8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Кількісні показники досягнення: в заходах візьмуть участь не менше</w:t>
            </w:r>
            <w:r w:rsidR="00386B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7855 осіб, в т. ч. жінок-5022 осі</w:t>
            </w: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386B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" w:type="pct"/>
          </w:tcPr>
          <w:p w:rsidR="00DB0524" w:rsidRPr="00893F03" w:rsidRDefault="00DB0524" w:rsidP="00B81EAF">
            <w:pPr>
              <w:pStyle w:val="a8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0524" w:rsidRPr="00893F03" w:rsidTr="00B81EAF">
        <w:trPr>
          <w:trHeight w:val="60"/>
        </w:trPr>
        <w:tc>
          <w:tcPr>
            <w:tcW w:w="4846" w:type="pct"/>
            <w:hideMark/>
          </w:tcPr>
          <w:p w:rsidR="00DB0524" w:rsidRPr="00893F03" w:rsidRDefault="00DB0524" w:rsidP="00B81EAF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Якісні показники досягнення: 100 відсотків  учасників, будуть проінформовані, що відбувається в місті та громаді, чим живе місто, як розвивається.</w:t>
            </w:r>
          </w:p>
        </w:tc>
        <w:tc>
          <w:tcPr>
            <w:tcW w:w="154" w:type="pct"/>
          </w:tcPr>
          <w:p w:rsidR="00DB0524" w:rsidRPr="00893F03" w:rsidRDefault="00DB0524" w:rsidP="00B81EAF">
            <w:pPr>
              <w:pStyle w:val="a8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524" w:rsidRPr="00893F03" w:rsidRDefault="00DB0524" w:rsidP="00DB052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DB0524" w:rsidRPr="00893F03" w:rsidRDefault="00DB0524" w:rsidP="00DB0524">
      <w:pPr>
        <w:shd w:val="clear" w:color="auto" w:fill="FFFFFF"/>
        <w:jc w:val="both"/>
        <w:rPr>
          <w:rFonts w:ascii="Times New Roman" w:hAnsi="Times New Roman"/>
        </w:rPr>
      </w:pPr>
      <w:r w:rsidRPr="00893F03">
        <w:rPr>
          <w:rFonts w:ascii="Times New Roman" w:hAnsi="Times New Roman"/>
        </w:rPr>
        <w:lastRenderedPageBreak/>
        <w:t>( обов’язково зазначити очікувані результати (короткострокові/довгострокові), соціальний ефект (зміни) та користь від виконання (реалізації) програми (проекту, заходу); кількісні та якісні показники, які будуть свідчити про успішність програми (проекту, заходу), у тому числі зазначається</w:t>
      </w:r>
      <w:r w:rsidRPr="00893F03">
        <w:rPr>
          <w:rFonts w:ascii="Times New Roman" w:hAnsi="Times New Roman"/>
        </w:rPr>
        <w:br/>
        <w:t xml:space="preserve"> вплив програми (проекту, заходу) на жінок і чоловіків)</w:t>
      </w:r>
    </w:p>
    <w:p w:rsidR="00DB0524" w:rsidRPr="00893F03" w:rsidRDefault="00DB0524" w:rsidP="00DB0524">
      <w:pPr>
        <w:pStyle w:val="a8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5. Учасники програми (проекту, заходу)</w:t>
      </w:r>
    </w:p>
    <w:p w:rsidR="00DB0524" w:rsidRPr="00893F03" w:rsidRDefault="00DB0524" w:rsidP="00DB0524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332"/>
        <w:gridCol w:w="1497"/>
        <w:gridCol w:w="1645"/>
        <w:gridCol w:w="1489"/>
      </w:tblGrid>
      <w:tr w:rsidR="00DB0524" w:rsidRPr="00893F03" w:rsidTr="00B81EAF">
        <w:trPr>
          <w:jc w:val="center"/>
        </w:trPr>
        <w:tc>
          <w:tcPr>
            <w:tcW w:w="45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2197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2347" w:type="pct"/>
            <w:gridSpan w:val="3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DB0524" w:rsidRPr="00893F03" w:rsidTr="00B81EAF">
        <w:trPr>
          <w:jc w:val="center"/>
        </w:trPr>
        <w:tc>
          <w:tcPr>
            <w:tcW w:w="455" w:type="pct"/>
            <w:vMerge/>
            <w:vAlign w:val="center"/>
            <w:hideMark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pct"/>
            <w:vMerge/>
            <w:vAlign w:val="center"/>
            <w:hideMark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pct"/>
            <w:gridSpan w:val="3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планові показники</w:t>
            </w:r>
          </w:p>
        </w:tc>
      </w:tr>
      <w:tr w:rsidR="00DB0524" w:rsidRPr="00893F03" w:rsidTr="00B81EAF">
        <w:trPr>
          <w:jc w:val="center"/>
        </w:trPr>
        <w:tc>
          <w:tcPr>
            <w:tcW w:w="455" w:type="pct"/>
            <w:vMerge/>
            <w:vAlign w:val="center"/>
            <w:hideMark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pct"/>
            <w:vMerge/>
            <w:vAlign w:val="center"/>
            <w:hideMark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інвалідністю,</w:t>
            </w: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осіб,</w:t>
            </w: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Вшанування пам’яті автора гімну України П.</w:t>
            </w:r>
            <w:r w:rsidR="00C62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F03">
              <w:rPr>
                <w:rFonts w:ascii="Times New Roman" w:hAnsi="Times New Roman"/>
                <w:sz w:val="24"/>
                <w:szCs w:val="24"/>
              </w:rPr>
              <w:t>Чубинського</w:t>
            </w:r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170/148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27/6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20/12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Вшанування пам'яті Героїв Крут</w:t>
            </w:r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65/42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10/4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Покладання квітів до Дня визволення Київської області</w:t>
            </w:r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265/140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35/20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20/15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Покладання квітів до Дня виводу військ з Афганістану</w:t>
            </w:r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85/32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55/7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47935675"/>
            <w:r w:rsidRPr="00893F03">
              <w:rPr>
                <w:rFonts w:ascii="Times New Roman" w:hAnsi="Times New Roman"/>
                <w:sz w:val="24"/>
                <w:szCs w:val="24"/>
              </w:rPr>
              <w:t>Проведення загально-міських заходів до Міжнародного жіночого Дня – 8 Березня</w:t>
            </w:r>
            <w:bookmarkEnd w:id="0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290/275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25/25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47935698"/>
            <w:r w:rsidRPr="00893F03">
              <w:rPr>
                <w:rFonts w:ascii="Times New Roman" w:hAnsi="Times New Roman"/>
                <w:sz w:val="24"/>
                <w:szCs w:val="24"/>
              </w:rPr>
              <w:t>Проведення Дня  пам’яті Чорнобильської трагедії</w:t>
            </w:r>
            <w:bookmarkEnd w:id="1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230/145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140/55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25/20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47935919"/>
            <w:r w:rsidRPr="00893F03">
              <w:rPr>
                <w:rFonts w:ascii="Times New Roman" w:hAnsi="Times New Roman"/>
                <w:sz w:val="24"/>
                <w:szCs w:val="24"/>
              </w:rPr>
              <w:t>Вшанування до Дня Прикордонника- ветерана ПВ.</w:t>
            </w:r>
            <w:bookmarkEnd w:id="2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80/43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10/5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47935957"/>
            <w:r w:rsidRPr="00893F03">
              <w:rPr>
                <w:rFonts w:ascii="Times New Roman" w:hAnsi="Times New Roman"/>
                <w:sz w:val="24"/>
                <w:szCs w:val="24"/>
              </w:rPr>
              <w:t xml:space="preserve">Проведення загально-міських заходів до Дня </w:t>
            </w:r>
            <w:bookmarkEnd w:id="3"/>
            <w:r w:rsidRPr="00893F03">
              <w:rPr>
                <w:rFonts w:ascii="Times New Roman" w:hAnsi="Times New Roman"/>
                <w:sz w:val="24"/>
                <w:szCs w:val="24"/>
              </w:rPr>
              <w:t>пам’яті та Перемоги над нацизмом 8 травня</w:t>
            </w:r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1650/1170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140/60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40/35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47935988"/>
            <w:r w:rsidRPr="00893F03">
              <w:rPr>
                <w:rFonts w:ascii="Times New Roman" w:hAnsi="Times New Roman"/>
                <w:sz w:val="24"/>
                <w:szCs w:val="24"/>
              </w:rPr>
              <w:t>Вшанування медичних працівників на День медичного працівника</w:t>
            </w:r>
            <w:bookmarkEnd w:id="4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60/55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55/10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147936024"/>
            <w:r w:rsidRPr="00893F03">
              <w:rPr>
                <w:rFonts w:ascii="Times New Roman" w:hAnsi="Times New Roman"/>
                <w:sz w:val="24"/>
                <w:szCs w:val="24"/>
              </w:rPr>
              <w:t xml:space="preserve">Проведення мітингу-реквієму до Дня скорботи і вшанування пам’яті жертв </w:t>
            </w:r>
            <w:r w:rsidRPr="00893F03">
              <w:rPr>
                <w:rFonts w:ascii="Times New Roman" w:hAnsi="Times New Roman"/>
                <w:sz w:val="24"/>
                <w:szCs w:val="24"/>
              </w:rPr>
              <w:lastRenderedPageBreak/>
              <w:t>війни в Україні</w:t>
            </w:r>
            <w:bookmarkEnd w:id="5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lastRenderedPageBreak/>
              <w:t>185/85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45/10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147936058"/>
            <w:r w:rsidRPr="00893F03">
              <w:rPr>
                <w:rFonts w:ascii="Times New Roman" w:hAnsi="Times New Roman"/>
                <w:sz w:val="24"/>
                <w:szCs w:val="24"/>
              </w:rPr>
              <w:t>Проведення круглого столу з керівниками первинних організацій,</w:t>
            </w:r>
            <w:bookmarkEnd w:id="6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45/32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20/5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147936122"/>
            <w:r w:rsidRPr="00893F03">
              <w:rPr>
                <w:rFonts w:ascii="Times New Roman" w:hAnsi="Times New Roman"/>
                <w:sz w:val="24"/>
                <w:szCs w:val="24"/>
              </w:rPr>
              <w:t>Проведення круглого столу до Дня незалежності України</w:t>
            </w:r>
            <w:bookmarkEnd w:id="7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75/40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20/5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147936173"/>
            <w:r w:rsidRPr="00893F03">
              <w:rPr>
                <w:rFonts w:ascii="Times New Roman" w:hAnsi="Times New Roman"/>
                <w:sz w:val="24"/>
                <w:szCs w:val="24"/>
              </w:rPr>
              <w:t>Проведення круглого столу до Дня партизанської слави</w:t>
            </w:r>
            <w:bookmarkEnd w:id="8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65/45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25/5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147936200"/>
            <w:r w:rsidRPr="00893F03">
              <w:rPr>
                <w:rFonts w:ascii="Times New Roman" w:hAnsi="Times New Roman"/>
                <w:sz w:val="24"/>
                <w:szCs w:val="24"/>
              </w:rPr>
              <w:t>Проведення загально-міських заходів до Дня визволення Борисполя</w:t>
            </w:r>
            <w:bookmarkEnd w:id="9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4000/2500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120/40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60/60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Hlk147936222"/>
            <w:r w:rsidRPr="00893F03">
              <w:rPr>
                <w:rFonts w:ascii="Times New Roman" w:hAnsi="Times New Roman"/>
                <w:sz w:val="24"/>
                <w:szCs w:val="24"/>
              </w:rPr>
              <w:t>Проведення заходу до Дня захисника України</w:t>
            </w:r>
            <w:bookmarkEnd w:id="10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195/50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55/10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_Hlk147936304"/>
            <w:r w:rsidRPr="00893F03">
              <w:rPr>
                <w:rFonts w:ascii="Times New Roman" w:hAnsi="Times New Roman"/>
                <w:sz w:val="24"/>
                <w:szCs w:val="24"/>
              </w:rPr>
              <w:t>Проведення Дня пам’яті</w:t>
            </w:r>
            <w:r w:rsidRPr="00893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F03">
              <w:rPr>
                <w:rFonts w:ascii="Times New Roman" w:hAnsi="Times New Roman"/>
                <w:sz w:val="24"/>
                <w:szCs w:val="24"/>
              </w:rPr>
              <w:t>жертв голодоморів</w:t>
            </w:r>
            <w:bookmarkEnd w:id="11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185/90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35/10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35/35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_Hlk147936328"/>
            <w:r w:rsidRPr="00893F03">
              <w:rPr>
                <w:rFonts w:ascii="Times New Roman" w:hAnsi="Times New Roman"/>
                <w:sz w:val="24"/>
                <w:szCs w:val="24"/>
              </w:rPr>
              <w:t>Проведення  Дня  вшанування учасників ліквідації наслідків аварії на ЧАЕС</w:t>
            </w:r>
            <w:bookmarkEnd w:id="12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130/75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55/10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20/20</w:t>
            </w:r>
          </w:p>
        </w:tc>
      </w:tr>
      <w:tr w:rsidR="00DB0524" w:rsidRPr="00893F03" w:rsidTr="00B81EAF">
        <w:trPr>
          <w:trHeight w:val="850"/>
          <w:jc w:val="center"/>
        </w:trPr>
        <w:tc>
          <w:tcPr>
            <w:tcW w:w="455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97" w:type="pct"/>
            <w:vAlign w:val="center"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_Hlk147936269"/>
            <w:r w:rsidRPr="00893F03">
              <w:rPr>
                <w:rFonts w:ascii="Times New Roman" w:hAnsi="Times New Roman"/>
                <w:sz w:val="24"/>
                <w:szCs w:val="24"/>
              </w:rPr>
              <w:t xml:space="preserve">Проведення міжнародного Дня людей похилого віку. </w:t>
            </w:r>
          </w:p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Дня ветерана 3 грудня</w:t>
            </w:r>
            <w:bookmarkEnd w:id="13"/>
          </w:p>
        </w:tc>
        <w:tc>
          <w:tcPr>
            <w:tcW w:w="75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80/55</w:t>
            </w:r>
          </w:p>
        </w:tc>
        <w:tc>
          <w:tcPr>
            <w:tcW w:w="83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65/30</w:t>
            </w:r>
          </w:p>
        </w:tc>
        <w:tc>
          <w:tcPr>
            <w:tcW w:w="75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25/25</w:t>
            </w:r>
          </w:p>
        </w:tc>
      </w:tr>
    </w:tbl>
    <w:p w:rsidR="00DB0524" w:rsidRPr="00893F03" w:rsidRDefault="00DB0524" w:rsidP="00DB0524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</w:pPr>
      <w:r w:rsidRPr="00893F03">
        <w:rPr>
          <w:sz w:val="24"/>
          <w:szCs w:val="24"/>
        </w:rPr>
        <w:t>6. Кількість осіб, яких планується охопити виконанням (реалізацією</w:t>
      </w:r>
      <w:r w:rsidR="009D29D0">
        <w:rPr>
          <w:sz w:val="24"/>
          <w:szCs w:val="24"/>
          <w:lang w:val="uk-UA"/>
        </w:rPr>
        <w:t>)</w:t>
      </w:r>
      <w:r w:rsidRPr="00893F03">
        <w:rPr>
          <w:sz w:val="24"/>
          <w:szCs w:val="24"/>
        </w:rPr>
        <w:t xml:space="preserve"> програми (проекту, заходу) </w:t>
      </w:r>
      <w:r w:rsidRPr="00893F03">
        <w:t xml:space="preserve">– </w:t>
      </w:r>
      <w:r w:rsidRPr="00893F03">
        <w:rPr>
          <w:lang w:val="uk-UA"/>
        </w:rPr>
        <w:t>7855</w:t>
      </w:r>
      <w:r w:rsidRPr="00893F03">
        <w:t xml:space="preserve"> осіб, в т. ч. 50</w:t>
      </w:r>
      <w:r w:rsidRPr="00893F03">
        <w:rPr>
          <w:lang w:val="uk-UA"/>
        </w:rPr>
        <w:t>22</w:t>
      </w:r>
      <w:r w:rsidRPr="00893F03">
        <w:t xml:space="preserve"> жінок.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720"/>
        <w:jc w:val="left"/>
      </w:pPr>
    </w:p>
    <w:p w:rsidR="00DB0524" w:rsidRPr="00893F03" w:rsidRDefault="00DB0524" w:rsidP="00A83442">
      <w:pPr>
        <w:pStyle w:val="210"/>
        <w:shd w:val="clear" w:color="auto" w:fill="auto"/>
        <w:tabs>
          <w:tab w:val="left" w:pos="1189"/>
        </w:tabs>
        <w:spacing w:before="0" w:line="240" w:lineRule="auto"/>
        <w:jc w:val="left"/>
      </w:pPr>
    </w:p>
    <w:p w:rsidR="00DB0524" w:rsidRPr="00893F03" w:rsidRDefault="00DB0524" w:rsidP="00DB0524">
      <w:pPr>
        <w:pStyle w:val="a8"/>
        <w:ind w:firstLine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893F03" w:rsidRDefault="00DB0524" w:rsidP="00DB0524">
      <w:pPr>
        <w:pStyle w:val="a8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893F03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              </w:t>
      </w:r>
    </w:p>
    <w:p w:rsidR="00DB0524" w:rsidRPr="00893F03" w:rsidRDefault="00893F03" w:rsidP="00DB0524">
      <w:pPr>
        <w:pStyle w:val="a8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lastRenderedPageBreak/>
        <w:t xml:space="preserve">                                                                   </w:t>
      </w:r>
    </w:p>
    <w:p w:rsidR="00DB0524" w:rsidRPr="00893F03" w:rsidRDefault="00DB0524" w:rsidP="00DB0524">
      <w:pPr>
        <w:pStyle w:val="a8"/>
        <w:ind w:firstLine="0"/>
        <w:rPr>
          <w:rFonts w:ascii="Times New Roman" w:hAnsi="Times New Roman"/>
          <w:b/>
          <w:sz w:val="32"/>
          <w:szCs w:val="32"/>
        </w:rPr>
      </w:pPr>
    </w:p>
    <w:p w:rsidR="00EE24ED" w:rsidRDefault="00DB0524" w:rsidP="00DB0524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893F03">
        <w:rPr>
          <w:rFonts w:ascii="Times New Roman" w:hAnsi="Times New Roman"/>
          <w:b/>
          <w:sz w:val="32"/>
          <w:szCs w:val="32"/>
        </w:rPr>
        <w:t xml:space="preserve">План виконання (реалізації) програми (проекту, заходу)  </w:t>
      </w:r>
    </w:p>
    <w:p w:rsidR="00DB0524" w:rsidRPr="00893F03" w:rsidRDefault="00DB0524" w:rsidP="00DB0524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893F03">
        <w:rPr>
          <w:rFonts w:ascii="Times New Roman" w:hAnsi="Times New Roman"/>
          <w:b/>
          <w:sz w:val="32"/>
          <w:szCs w:val="32"/>
        </w:rPr>
        <w:t>на 2024 рік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763"/>
        <w:gridCol w:w="1909"/>
        <w:gridCol w:w="2337"/>
      </w:tblGrid>
      <w:tr w:rsidR="0035713B" w:rsidRPr="0035713B" w:rsidTr="0035713B">
        <w:tc>
          <w:tcPr>
            <w:tcW w:w="233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Завдання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Опис заходів для здійснення завдання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Строк, місце реалізації завдання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Відповідальний виконавець (прізвище, ім’я та посада)</w:t>
            </w:r>
          </w:p>
        </w:tc>
      </w:tr>
      <w:tr w:rsidR="00DB0524" w:rsidRPr="0035713B" w:rsidTr="0035713B">
        <w:tc>
          <w:tcPr>
            <w:tcW w:w="9344" w:type="dxa"/>
            <w:gridSpan w:val="4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35713B">
              <w:rPr>
                <w:b/>
                <w:sz w:val="22"/>
                <w:szCs w:val="22"/>
              </w:rPr>
              <w:t>Підготовчий етап</w:t>
            </w:r>
          </w:p>
        </w:tc>
      </w:tr>
      <w:tr w:rsidR="0035713B" w:rsidRPr="0035713B" w:rsidTr="0035713B">
        <w:tc>
          <w:tcPr>
            <w:tcW w:w="233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Відбір постачальників товарів та послуг, досягнення домовленостей, підписання угод;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Навчання членів організації щодо закупівель (у разі потреби);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Поширення інформації, про програму, проект, захід;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Запрошення цільових груп, інформування партнерів про заходи.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Січень - лютий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</w:t>
            </w:r>
          </w:p>
        </w:tc>
      </w:tr>
      <w:tr w:rsidR="00DB0524" w:rsidRPr="0035713B" w:rsidTr="0035713B">
        <w:tc>
          <w:tcPr>
            <w:tcW w:w="9344" w:type="dxa"/>
            <w:gridSpan w:val="4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 w:rsidRPr="0035713B">
              <w:rPr>
                <w:b/>
                <w:sz w:val="22"/>
                <w:szCs w:val="22"/>
              </w:rPr>
              <w:t>Основний етап (проведення заходів)</w:t>
            </w:r>
          </w:p>
        </w:tc>
      </w:tr>
      <w:tr w:rsidR="0035713B" w:rsidRPr="0035713B" w:rsidTr="0035713B">
        <w:tc>
          <w:tcPr>
            <w:tcW w:w="233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Вшанування пам’яті автора гімну України П. Чубинського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Придбання квітів – 500 грн.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Покладання квітів та проведення мітингу – 40 хв.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Запрошення ветеранів – 170, в т. ч. жінок – 148 осіб.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27 січня</w:t>
            </w:r>
            <w:r w:rsidRPr="0035713B">
              <w:rPr>
                <w:sz w:val="22"/>
                <w:szCs w:val="22"/>
              </w:rPr>
              <w:br/>
              <w:t>Книшовий меморіально-парковий комплекс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Голови ГО</w:t>
            </w:r>
            <w:r w:rsidRPr="0035713B">
              <w:rPr>
                <w:sz w:val="22"/>
                <w:szCs w:val="22"/>
              </w:rPr>
              <w:br/>
              <w:t>Сукач В. І.,</w:t>
            </w:r>
            <w:r w:rsidRPr="0035713B">
              <w:rPr>
                <w:sz w:val="22"/>
                <w:szCs w:val="22"/>
              </w:rPr>
              <w:br/>
            </w:r>
            <w:r w:rsidRPr="0035713B">
              <w:rPr>
                <w:sz w:val="22"/>
                <w:szCs w:val="22"/>
                <w:lang w:val="uk-UA"/>
              </w:rPr>
              <w:t>Короленко О.М</w:t>
            </w:r>
            <w:r w:rsidRPr="0035713B">
              <w:rPr>
                <w:sz w:val="22"/>
                <w:szCs w:val="22"/>
              </w:rPr>
              <w:t>.,</w:t>
            </w:r>
            <w:r w:rsidRPr="0035713B">
              <w:rPr>
                <w:sz w:val="22"/>
                <w:szCs w:val="22"/>
              </w:rPr>
              <w:br/>
              <w:t>Купріенко В. А.,</w:t>
            </w:r>
            <w:r w:rsidRPr="0035713B">
              <w:rPr>
                <w:sz w:val="22"/>
                <w:szCs w:val="22"/>
              </w:rPr>
              <w:br/>
              <w:t>Лукашов С. М.,</w:t>
            </w:r>
            <w:r w:rsidRPr="0035713B">
              <w:rPr>
                <w:sz w:val="22"/>
                <w:szCs w:val="22"/>
              </w:rPr>
              <w:br/>
              <w:t>Логачева Н. М.,</w:t>
            </w:r>
            <w:r w:rsidRPr="0035713B">
              <w:rPr>
                <w:sz w:val="22"/>
                <w:szCs w:val="22"/>
              </w:rPr>
              <w:br/>
              <w:t>Даниленко Л. В.,</w:t>
            </w:r>
            <w:r w:rsidRPr="0035713B">
              <w:rPr>
                <w:sz w:val="22"/>
                <w:szCs w:val="22"/>
              </w:rPr>
              <w:br/>
              <w:t>Підсосонний І. М.,</w:t>
            </w:r>
            <w:r w:rsidRPr="0035713B">
              <w:rPr>
                <w:sz w:val="22"/>
                <w:szCs w:val="22"/>
              </w:rPr>
              <w:br/>
              <w:t>Кравченко А. І.,</w:t>
            </w:r>
            <w:r w:rsidRPr="0035713B">
              <w:rPr>
                <w:sz w:val="22"/>
                <w:szCs w:val="22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</w:t>
            </w:r>
          </w:p>
        </w:tc>
      </w:tr>
      <w:tr w:rsidR="0035713B" w:rsidRPr="0035713B" w:rsidTr="0035713B">
        <w:tc>
          <w:tcPr>
            <w:tcW w:w="233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Вшанування пам’яті Героїв Крут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організація заходу та запрошення ветеранів – 65 осіб, в т. ч. жінок - 42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проведення мітингу – 40 хв.,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29 січня Книшовий меморіальний комплекс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Голови ГО</w:t>
            </w:r>
            <w:r w:rsidRPr="0035713B">
              <w:rPr>
                <w:sz w:val="22"/>
                <w:szCs w:val="22"/>
              </w:rPr>
              <w:br/>
              <w:t>Сукач В. І.,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  <w:lang w:val="uk-UA"/>
              </w:rPr>
              <w:t>Короленко О.М</w:t>
            </w:r>
            <w:r w:rsidRPr="0035713B">
              <w:rPr>
                <w:sz w:val="22"/>
                <w:szCs w:val="22"/>
              </w:rPr>
              <w:t>.,</w:t>
            </w:r>
            <w:r w:rsidRPr="0035713B">
              <w:rPr>
                <w:sz w:val="22"/>
                <w:szCs w:val="22"/>
              </w:rPr>
              <w:br/>
              <w:t>Купріенко В. А.,</w:t>
            </w:r>
            <w:r w:rsidRPr="0035713B">
              <w:rPr>
                <w:sz w:val="22"/>
                <w:szCs w:val="22"/>
              </w:rPr>
              <w:br/>
              <w:t>Лукашов С. М.,</w:t>
            </w:r>
            <w:r w:rsidRPr="0035713B">
              <w:rPr>
                <w:sz w:val="22"/>
                <w:szCs w:val="22"/>
              </w:rPr>
              <w:br/>
              <w:t>Логачева Н. М.,</w:t>
            </w:r>
            <w:r w:rsidRPr="0035713B">
              <w:rPr>
                <w:sz w:val="22"/>
                <w:szCs w:val="22"/>
              </w:rPr>
              <w:br/>
              <w:t>Даниленко Л. В.,</w:t>
            </w:r>
            <w:r w:rsidRPr="0035713B">
              <w:rPr>
                <w:sz w:val="22"/>
                <w:szCs w:val="22"/>
              </w:rPr>
              <w:br/>
              <w:t>Підсосонний І. М.,</w:t>
            </w:r>
            <w:r w:rsidRPr="0035713B">
              <w:rPr>
                <w:sz w:val="22"/>
                <w:szCs w:val="22"/>
              </w:rPr>
              <w:br/>
              <w:t>Кравченко А. І.,</w:t>
            </w:r>
            <w:r w:rsidRPr="0035713B">
              <w:rPr>
                <w:sz w:val="22"/>
                <w:szCs w:val="22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</w:r>
            <w:r w:rsidRPr="0035713B">
              <w:rPr>
                <w:sz w:val="22"/>
                <w:szCs w:val="22"/>
              </w:rPr>
              <w:lastRenderedPageBreak/>
              <w:t>Мирошниченко В. О.</w:t>
            </w:r>
          </w:p>
        </w:tc>
      </w:tr>
    </w:tbl>
    <w:p w:rsidR="00DB0524" w:rsidRPr="00893F03" w:rsidRDefault="00DB0524" w:rsidP="00DB0524">
      <w:pPr>
        <w:spacing w:after="160" w:line="259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2763"/>
        <w:gridCol w:w="1909"/>
        <w:gridCol w:w="2337"/>
      </w:tblGrid>
      <w:tr w:rsidR="0035713B" w:rsidRPr="0035713B" w:rsidTr="0035713B">
        <w:tc>
          <w:tcPr>
            <w:tcW w:w="233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Покладання квітів до Дня визволення Київської області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придбання квітів-500 грн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забезпечення присутності ветеранів на проведенні заходу – 265 осіб/140 жінок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мітингу – 40 хв., покладання квітів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4 лютого,</w:t>
            </w:r>
            <w:r w:rsidRPr="0035713B">
              <w:rPr>
                <w:sz w:val="22"/>
                <w:szCs w:val="22"/>
              </w:rPr>
              <w:br/>
              <w:t>Меморіальний комплекс у парку культури та відпочинку та Книшовий меморіально-парковий комплекс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Голови ГО</w:t>
            </w:r>
            <w:r w:rsidRPr="0035713B">
              <w:rPr>
                <w:sz w:val="22"/>
                <w:szCs w:val="22"/>
              </w:rPr>
              <w:br/>
              <w:t>Сукач В. І.,</w:t>
            </w:r>
            <w:r w:rsidRPr="0035713B">
              <w:rPr>
                <w:sz w:val="22"/>
                <w:szCs w:val="22"/>
              </w:rPr>
              <w:br/>
            </w:r>
            <w:r w:rsidRPr="0035713B">
              <w:rPr>
                <w:sz w:val="22"/>
                <w:szCs w:val="22"/>
                <w:lang w:val="uk-UA"/>
              </w:rPr>
              <w:t>Короленко О.М</w:t>
            </w:r>
            <w:r w:rsidRPr="0035713B">
              <w:rPr>
                <w:sz w:val="22"/>
                <w:szCs w:val="22"/>
              </w:rPr>
              <w:t>.,</w:t>
            </w:r>
            <w:r w:rsidRPr="0035713B">
              <w:rPr>
                <w:sz w:val="22"/>
                <w:szCs w:val="22"/>
              </w:rPr>
              <w:br/>
              <w:t>Купріенко В. А.,</w:t>
            </w:r>
            <w:r w:rsidRPr="0035713B">
              <w:rPr>
                <w:sz w:val="22"/>
                <w:szCs w:val="22"/>
              </w:rPr>
              <w:br/>
              <w:t>Лукашов С. М.,</w:t>
            </w:r>
            <w:r w:rsidRPr="0035713B">
              <w:rPr>
                <w:sz w:val="22"/>
                <w:szCs w:val="22"/>
              </w:rPr>
              <w:br/>
              <w:t>Логачева Н. М.,</w:t>
            </w:r>
            <w:r w:rsidRPr="0035713B">
              <w:rPr>
                <w:sz w:val="22"/>
                <w:szCs w:val="22"/>
              </w:rPr>
              <w:br/>
              <w:t>Даниленко Л. В.,</w:t>
            </w:r>
            <w:r w:rsidRPr="0035713B">
              <w:rPr>
                <w:sz w:val="22"/>
                <w:szCs w:val="22"/>
              </w:rPr>
              <w:br/>
              <w:t>Підсосонний І. М.,</w:t>
            </w:r>
            <w:r w:rsidRPr="0035713B">
              <w:rPr>
                <w:sz w:val="22"/>
                <w:szCs w:val="22"/>
              </w:rPr>
              <w:br/>
              <w:t>Кравченко А. І.,</w:t>
            </w:r>
            <w:r w:rsidRPr="0035713B">
              <w:rPr>
                <w:sz w:val="22"/>
                <w:szCs w:val="22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</w:t>
            </w:r>
          </w:p>
        </w:tc>
      </w:tr>
      <w:tr w:rsidR="0035713B" w:rsidRPr="0035713B" w:rsidTr="0035713B">
        <w:tc>
          <w:tcPr>
            <w:tcW w:w="233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Покладання квітів до Дня виводу військ з Афганістану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-проведення мітингу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придбання квітів-600 грн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проведення мітингу -40 хв., запрошуємо 85 осіб, /жінок 32 особи, 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покладання вінків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надання матеріальної допомоги </w:t>
            </w:r>
            <w:r w:rsidRPr="0035713B">
              <w:rPr>
                <w:sz w:val="22"/>
                <w:szCs w:val="22"/>
                <w:lang w:val="uk-UA"/>
              </w:rPr>
              <w:t xml:space="preserve">сім’ям загиблих </w:t>
            </w:r>
            <w:r w:rsidRPr="0035713B">
              <w:rPr>
                <w:sz w:val="22"/>
                <w:szCs w:val="22"/>
              </w:rPr>
              <w:t>-</w:t>
            </w:r>
            <w:r w:rsidRPr="0035713B">
              <w:rPr>
                <w:sz w:val="22"/>
                <w:szCs w:val="22"/>
                <w:lang w:val="uk-UA"/>
              </w:rPr>
              <w:t xml:space="preserve"> 2х500</w:t>
            </w:r>
            <w:r w:rsidRPr="0035713B">
              <w:rPr>
                <w:sz w:val="22"/>
                <w:szCs w:val="22"/>
              </w:rPr>
              <w:t>=1000 гр</w:t>
            </w:r>
            <w:r w:rsidRPr="0035713B">
              <w:rPr>
                <w:sz w:val="22"/>
                <w:szCs w:val="22"/>
                <w:lang w:val="uk-UA"/>
              </w:rPr>
              <w:t>н</w:t>
            </w:r>
            <w:r w:rsidRPr="0035713B">
              <w:rPr>
                <w:sz w:val="22"/>
                <w:szCs w:val="22"/>
              </w:rPr>
              <w:t>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color w:val="FF0000"/>
                <w:sz w:val="22"/>
                <w:szCs w:val="22"/>
              </w:rPr>
            </w:pPr>
            <w:r w:rsidRPr="0035713B">
              <w:rPr>
                <w:color w:val="FF0000"/>
                <w:sz w:val="22"/>
                <w:szCs w:val="22"/>
                <w:lang w:val="uk-UA"/>
              </w:rPr>
              <w:t xml:space="preserve"> 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15 лютого, Пам’ятн</w:t>
            </w:r>
            <w:r w:rsidRPr="0035713B">
              <w:rPr>
                <w:sz w:val="22"/>
                <w:szCs w:val="22"/>
                <w:lang w:val="uk-UA"/>
              </w:rPr>
              <w:t xml:space="preserve">ий знак </w:t>
            </w:r>
            <w:r w:rsidRPr="0035713B">
              <w:rPr>
                <w:sz w:val="22"/>
                <w:szCs w:val="22"/>
              </w:rPr>
              <w:t xml:space="preserve"> воїнам</w:t>
            </w:r>
            <w:r w:rsidRPr="0035713B">
              <w:rPr>
                <w:sz w:val="22"/>
                <w:szCs w:val="22"/>
                <w:lang w:val="uk-UA"/>
              </w:rPr>
              <w:t>-</w:t>
            </w:r>
            <w:r w:rsidRPr="0035713B">
              <w:rPr>
                <w:sz w:val="22"/>
                <w:szCs w:val="22"/>
              </w:rPr>
              <w:t xml:space="preserve"> інтернаціоналістам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Голови ГО</w:t>
            </w:r>
            <w:r w:rsidRPr="0035713B">
              <w:rPr>
                <w:sz w:val="22"/>
                <w:szCs w:val="22"/>
              </w:rPr>
              <w:br/>
              <w:t>Сукач В. І.,</w:t>
            </w:r>
            <w:r w:rsidRPr="0035713B">
              <w:rPr>
                <w:sz w:val="22"/>
                <w:szCs w:val="22"/>
              </w:rPr>
              <w:br/>
            </w:r>
            <w:r w:rsidRPr="0035713B">
              <w:rPr>
                <w:sz w:val="22"/>
                <w:szCs w:val="22"/>
                <w:lang w:val="uk-UA"/>
              </w:rPr>
              <w:t>Короленко О.М</w:t>
            </w:r>
            <w:r w:rsidRPr="0035713B">
              <w:rPr>
                <w:sz w:val="22"/>
                <w:szCs w:val="22"/>
              </w:rPr>
              <w:br/>
              <w:t>Купріенко В. А.,</w:t>
            </w:r>
            <w:r w:rsidRPr="0035713B">
              <w:rPr>
                <w:sz w:val="22"/>
                <w:szCs w:val="22"/>
              </w:rPr>
              <w:br/>
              <w:t>Лукашов С. М.,</w:t>
            </w:r>
            <w:r w:rsidRPr="0035713B">
              <w:rPr>
                <w:sz w:val="22"/>
                <w:szCs w:val="22"/>
              </w:rPr>
              <w:br/>
              <w:t>Логачева Н. М.,</w:t>
            </w:r>
            <w:r w:rsidRPr="0035713B">
              <w:rPr>
                <w:sz w:val="22"/>
                <w:szCs w:val="22"/>
              </w:rPr>
              <w:br/>
              <w:t>Даниленко Л. В.,</w:t>
            </w:r>
            <w:r w:rsidRPr="0035713B">
              <w:rPr>
                <w:sz w:val="22"/>
                <w:szCs w:val="22"/>
              </w:rPr>
              <w:br/>
              <w:t>Підсосонний І. М.,</w:t>
            </w:r>
            <w:r w:rsidRPr="0035713B">
              <w:rPr>
                <w:sz w:val="22"/>
                <w:szCs w:val="22"/>
              </w:rPr>
              <w:br/>
              <w:t>Кравченко А. І.,</w:t>
            </w:r>
            <w:r w:rsidRPr="0035713B">
              <w:rPr>
                <w:sz w:val="22"/>
                <w:szCs w:val="22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rPr>
          <w:trHeight w:val="699"/>
        </w:trPr>
        <w:tc>
          <w:tcPr>
            <w:tcW w:w="233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Вшанування жінок-ветеранів</w:t>
            </w:r>
            <w:r w:rsidRPr="0035713B">
              <w:rPr>
                <w:sz w:val="22"/>
                <w:szCs w:val="22"/>
              </w:rPr>
              <w:br/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загально-міських заходів до Міжнародного жіночого Дня – 8 березня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забезпечення присутності – 290 осіб. / жінок 275 осіб,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вітання жінок ветеранів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святковий концерт</w:t>
            </w:r>
            <w:r w:rsidRPr="0035713B">
              <w:rPr>
                <w:sz w:val="22"/>
                <w:szCs w:val="22"/>
                <w:lang w:val="uk-UA"/>
              </w:rPr>
              <w:t>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матеріальн</w:t>
            </w:r>
            <w:r w:rsidRPr="0035713B">
              <w:rPr>
                <w:sz w:val="22"/>
                <w:szCs w:val="22"/>
                <w:lang w:val="uk-UA"/>
              </w:rPr>
              <w:t>а</w:t>
            </w:r>
            <w:r w:rsidRPr="0035713B">
              <w:rPr>
                <w:sz w:val="22"/>
                <w:szCs w:val="22"/>
              </w:rPr>
              <w:t xml:space="preserve"> </w:t>
            </w:r>
            <w:r w:rsidRPr="0035713B">
              <w:rPr>
                <w:sz w:val="22"/>
                <w:szCs w:val="22"/>
                <w:lang w:val="uk-UA"/>
              </w:rPr>
              <w:t>допомога</w:t>
            </w:r>
            <w:r w:rsidRPr="0035713B">
              <w:rPr>
                <w:sz w:val="22"/>
                <w:szCs w:val="22"/>
              </w:rPr>
              <w:t xml:space="preserve"> вдов</w:t>
            </w:r>
            <w:r w:rsidRPr="0035713B">
              <w:rPr>
                <w:sz w:val="22"/>
                <w:szCs w:val="22"/>
                <w:lang w:val="uk-UA"/>
              </w:rPr>
              <w:t>ам</w:t>
            </w:r>
            <w:r w:rsidRPr="0035713B">
              <w:rPr>
                <w:sz w:val="22"/>
                <w:szCs w:val="22"/>
              </w:rPr>
              <w:t xml:space="preserve"> - 9000 грн. (</w:t>
            </w:r>
            <w:r w:rsidRPr="0035713B">
              <w:rPr>
                <w:sz w:val="22"/>
                <w:szCs w:val="22"/>
                <w:lang w:val="uk-UA"/>
              </w:rPr>
              <w:t>3</w:t>
            </w:r>
            <w:r w:rsidRPr="0035713B">
              <w:rPr>
                <w:sz w:val="22"/>
                <w:szCs w:val="22"/>
              </w:rPr>
              <w:t xml:space="preserve">0 осіб. по </w:t>
            </w:r>
            <w:r w:rsidRPr="0035713B">
              <w:rPr>
                <w:sz w:val="22"/>
                <w:szCs w:val="22"/>
                <w:lang w:val="uk-UA"/>
              </w:rPr>
              <w:t>3</w:t>
            </w:r>
            <w:r w:rsidRPr="0035713B">
              <w:rPr>
                <w:sz w:val="22"/>
                <w:szCs w:val="22"/>
              </w:rPr>
              <w:t>00 грн)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7 березня,</w:t>
            </w:r>
            <w:r w:rsidRPr="0035713B">
              <w:rPr>
                <w:sz w:val="22"/>
                <w:szCs w:val="22"/>
              </w:rPr>
              <w:br/>
              <w:t>Актова зала міської ради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Жіноча рада</w:t>
            </w:r>
            <w:r w:rsidRPr="0035713B">
              <w:rPr>
                <w:sz w:val="22"/>
                <w:szCs w:val="22"/>
              </w:rPr>
              <w:br/>
              <w:t>Даниленко Л. В.,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Управління культури та молоді і спорту міської ради,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33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Вшанування пам’яті ліквідаторів аварії на ЧАЕС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Дня пам’яті Чорнобильської трагедії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придбання квітів-500 грн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організація присутності 230 осіб, / жінок-145 осіб  на проведенні заходу 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мітингу – 50 хв., покладання квітів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Матеріальна допомога інвалідам ЧАЄС - 3000 грн. (10 чол. по 300 грн)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26 квітня,</w:t>
            </w:r>
            <w:r w:rsidRPr="0035713B">
              <w:rPr>
                <w:sz w:val="22"/>
                <w:szCs w:val="22"/>
              </w:rPr>
              <w:br/>
              <w:t>Книшовий меморіально-парковий комплекс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Управління культури міської ради,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  <w:lang w:val="ru-RU"/>
              </w:rPr>
              <w:lastRenderedPageBreak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</w:tbl>
    <w:p w:rsidR="00DB0524" w:rsidRPr="00893F03" w:rsidRDefault="00DB0524" w:rsidP="00DB0524">
      <w:pPr>
        <w:spacing w:after="160" w:line="259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1910"/>
        <w:gridCol w:w="2336"/>
      </w:tblGrid>
      <w:tr w:rsidR="0035713B" w:rsidRPr="0035713B" w:rsidTr="0035713B">
        <w:tc>
          <w:tcPr>
            <w:tcW w:w="240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Вшанування пам’яті ліквідаторів аварії на ЧАЕС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фестивалю до Дня пам’яті Чорнобильської трагедії (громадська організація «Діти Чорнобиля»)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1,5 год, </w:t>
            </w:r>
            <w:r w:rsidRPr="0035713B">
              <w:rPr>
                <w:sz w:val="22"/>
                <w:szCs w:val="22"/>
                <w:lang w:val="uk-UA"/>
              </w:rPr>
              <w:t xml:space="preserve">придбання продуктів харчування для приготування  каші </w:t>
            </w:r>
            <w:r w:rsidRPr="0035713B">
              <w:rPr>
                <w:sz w:val="22"/>
                <w:szCs w:val="22"/>
              </w:rPr>
              <w:t>5000 грн</w:t>
            </w:r>
            <w:r w:rsidRPr="0035713B">
              <w:rPr>
                <w:sz w:val="22"/>
                <w:szCs w:val="22"/>
                <w:lang w:val="uk-UA"/>
              </w:rPr>
              <w:t>,</w:t>
            </w:r>
            <w:r w:rsidRPr="0035713B">
              <w:rPr>
                <w:sz w:val="22"/>
                <w:szCs w:val="22"/>
              </w:rPr>
              <w:t xml:space="preserve"> </w:t>
            </w:r>
            <w:r w:rsidRPr="0035713B">
              <w:rPr>
                <w:sz w:val="22"/>
                <w:szCs w:val="22"/>
                <w:lang w:val="uk-UA"/>
              </w:rPr>
              <w:t>присутність</w:t>
            </w:r>
            <w:r w:rsidRPr="0035713B">
              <w:rPr>
                <w:sz w:val="22"/>
                <w:szCs w:val="22"/>
              </w:rPr>
              <w:t xml:space="preserve"> 75 осіб.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26 квітня,</w:t>
            </w:r>
            <w:r w:rsidRPr="0035713B">
              <w:rPr>
                <w:sz w:val="22"/>
                <w:szCs w:val="22"/>
              </w:rPr>
              <w:br/>
            </w:r>
            <w:r w:rsidRPr="0035713B">
              <w:rPr>
                <w:sz w:val="22"/>
                <w:szCs w:val="22"/>
                <w:lang w:val="uk-UA"/>
              </w:rPr>
              <w:t>т</w:t>
            </w:r>
            <w:r w:rsidRPr="0035713B">
              <w:rPr>
                <w:sz w:val="22"/>
                <w:szCs w:val="22"/>
              </w:rPr>
              <w:t>ериторія міського музею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Управління культури міської ради,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40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Підготовка до проведення Дня Перемоги у Другій Світовій війні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Обговорення плану проведення заходу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Зала міської ради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Управління культури міської ради,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40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Вшанування ветеранів ПВ до Дня Прикордонника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придбання квітів -500 грн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проведення мітингу -30 хв. та залучення 80 осіб./жінок -43 особи. 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надання одноразово матеріальної допомоги вдовам -1500 грн (5 осіб - по 300 грн)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30 квітня,</w:t>
            </w:r>
            <w:r w:rsidRPr="0035713B">
              <w:rPr>
                <w:sz w:val="22"/>
                <w:szCs w:val="22"/>
              </w:rPr>
              <w:br/>
              <w:t>Книшовий меморіально-парковий комплекс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rPr>
          <w:trHeight w:val="43"/>
        </w:trPr>
        <w:tc>
          <w:tcPr>
            <w:tcW w:w="240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загально-міських заходів на День Перемоги у Другій Світовій війні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Вшанування загиблих воїнів та мешканців міста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  <w:lang w:val="uk-UA"/>
              </w:rPr>
              <w:lastRenderedPageBreak/>
              <w:t xml:space="preserve">Купівля та </w:t>
            </w:r>
            <w:r w:rsidRPr="0035713B">
              <w:rPr>
                <w:sz w:val="22"/>
                <w:szCs w:val="22"/>
              </w:rPr>
              <w:t>покладання  квітів</w:t>
            </w:r>
            <w:r w:rsidRPr="0035713B">
              <w:rPr>
                <w:sz w:val="22"/>
                <w:szCs w:val="22"/>
                <w:lang w:val="uk-UA"/>
              </w:rPr>
              <w:t xml:space="preserve"> 700грн,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запрошення ветеранів на проведення заходу 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проведення мітингу -50 </w:t>
            </w:r>
            <w:r w:rsidRPr="0035713B">
              <w:rPr>
                <w:sz w:val="22"/>
                <w:szCs w:val="22"/>
              </w:rPr>
              <w:lastRenderedPageBreak/>
              <w:t>хв</w:t>
            </w:r>
            <w:r w:rsidRPr="0035713B">
              <w:rPr>
                <w:sz w:val="22"/>
                <w:szCs w:val="22"/>
                <w:lang w:val="uk-UA"/>
              </w:rPr>
              <w:t>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 залучено 1650 осіб,  жінок -1170,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матеріальн</w:t>
            </w:r>
            <w:r w:rsidRPr="0035713B">
              <w:rPr>
                <w:sz w:val="22"/>
                <w:szCs w:val="22"/>
                <w:lang w:val="uk-UA"/>
              </w:rPr>
              <w:t>а</w:t>
            </w:r>
            <w:r w:rsidRPr="0035713B">
              <w:rPr>
                <w:sz w:val="22"/>
                <w:szCs w:val="22"/>
              </w:rPr>
              <w:t xml:space="preserve"> </w:t>
            </w:r>
            <w:r w:rsidRPr="0035713B">
              <w:rPr>
                <w:sz w:val="22"/>
                <w:szCs w:val="22"/>
                <w:lang w:val="uk-UA"/>
              </w:rPr>
              <w:t>допомога</w:t>
            </w:r>
            <w:r w:rsidRPr="0035713B">
              <w:rPr>
                <w:sz w:val="22"/>
                <w:szCs w:val="22"/>
              </w:rPr>
              <w:t xml:space="preserve"> </w:t>
            </w:r>
            <w:r w:rsidRPr="0035713B">
              <w:rPr>
                <w:sz w:val="22"/>
                <w:szCs w:val="22"/>
                <w:lang w:val="uk-UA"/>
              </w:rPr>
              <w:t xml:space="preserve">та вручення  </w:t>
            </w:r>
            <w:r w:rsidRPr="0035713B">
              <w:rPr>
                <w:sz w:val="22"/>
                <w:szCs w:val="22"/>
              </w:rPr>
              <w:t>«Почесного ветерана міста Борисполя» - 3000 грн (3 чол по 1000 грн) та учасників бойових дій у Другій Світовій війні -7000</w:t>
            </w:r>
            <w:r w:rsidRPr="0035713B">
              <w:rPr>
                <w:sz w:val="22"/>
                <w:szCs w:val="22"/>
                <w:lang w:val="uk-UA"/>
              </w:rPr>
              <w:t xml:space="preserve"> грн</w:t>
            </w:r>
            <w:r w:rsidRPr="0035713B">
              <w:rPr>
                <w:sz w:val="22"/>
                <w:szCs w:val="22"/>
              </w:rPr>
              <w:t xml:space="preserve"> 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(7чол по 1000 грн</w:t>
            </w:r>
            <w:r w:rsidRPr="0035713B">
              <w:rPr>
                <w:sz w:val="22"/>
                <w:szCs w:val="22"/>
                <w:lang w:val="uk-UA"/>
              </w:rPr>
              <w:t>)</w:t>
            </w:r>
            <w:r w:rsidRPr="0035713B">
              <w:rPr>
                <w:sz w:val="22"/>
                <w:szCs w:val="22"/>
              </w:rPr>
              <w:t xml:space="preserve"> </w:t>
            </w:r>
            <w:r w:rsidRPr="0035713B">
              <w:rPr>
                <w:sz w:val="22"/>
                <w:szCs w:val="22"/>
                <w:lang w:val="uk-UA"/>
              </w:rPr>
              <w:t>-</w:t>
            </w:r>
            <w:r w:rsidRPr="0035713B">
              <w:rPr>
                <w:sz w:val="22"/>
                <w:szCs w:val="22"/>
              </w:rPr>
              <w:t>(спонсорські)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8 травня,</w:t>
            </w:r>
            <w:r w:rsidRPr="0035713B">
              <w:rPr>
                <w:sz w:val="22"/>
                <w:szCs w:val="22"/>
              </w:rPr>
              <w:br/>
              <w:t>Меморіал міста у парку культури та відпочинку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  <w:lang w:val="ru-RU"/>
              </w:rPr>
              <w:lastRenderedPageBreak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40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Вшанування ветеранів медицини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Вшанування медичних працівників на День медичного працівника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надання одноразовий матеріальної допомоги 3000 грн (10 осіб по 300грн)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Буде залучено 60 осіб /55 жінок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27 липня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color w:val="FF0000"/>
                <w:sz w:val="22"/>
                <w:szCs w:val="22"/>
              </w:rPr>
              <w:t xml:space="preserve"> </w:t>
            </w:r>
            <w:r w:rsidRPr="0035713B">
              <w:rPr>
                <w:sz w:val="22"/>
                <w:szCs w:val="22"/>
              </w:rPr>
              <w:t>Актова зала БЛІЛ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405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мітингу-реквієму до Дня скорботи і вшанування пам’яті жертв війни в Україні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забезпечення присутності ветеранів на мітингу 185 осіб/ жінок - 85,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мітинг 30 хв.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придбання квітів-700 грн.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22 червня,</w:t>
            </w:r>
            <w:r w:rsidRPr="0035713B">
              <w:rPr>
                <w:sz w:val="22"/>
                <w:szCs w:val="22"/>
              </w:rPr>
              <w:br/>
              <w:t>меморіал у парку культури та відпочинку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63284D" w:rsidRPr="0035713B" w:rsidRDefault="0063284D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63284D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Партнери</w:t>
            </w:r>
          </w:p>
        </w:tc>
      </w:tr>
    </w:tbl>
    <w:p w:rsidR="00DB0524" w:rsidRPr="00893F03" w:rsidRDefault="00DB0524" w:rsidP="00DB0524">
      <w:pPr>
        <w:spacing w:after="160" w:line="259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1911"/>
        <w:gridCol w:w="2336"/>
      </w:tblGrid>
      <w:tr w:rsidR="0035713B" w:rsidRPr="0035713B" w:rsidTr="0035713B">
        <w:tc>
          <w:tcPr>
            <w:tcW w:w="254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круглого столу з керівниками первинних організацій головами асоційованих організацій, звітування про поведені заходи за півріччя, планування проведення святкування Дня незалежності України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інформаційні </w:t>
            </w:r>
            <w:r w:rsidRPr="0035713B">
              <w:rPr>
                <w:sz w:val="22"/>
                <w:szCs w:val="22"/>
                <w:lang w:val="uk-UA"/>
              </w:rPr>
              <w:t>листи</w:t>
            </w:r>
            <w:r w:rsidRPr="0035713B">
              <w:rPr>
                <w:sz w:val="22"/>
                <w:szCs w:val="22"/>
              </w:rPr>
              <w:t xml:space="preserve"> </w:t>
            </w:r>
            <w:r w:rsidRPr="0035713B">
              <w:rPr>
                <w:sz w:val="22"/>
                <w:szCs w:val="22"/>
                <w:lang w:val="uk-UA"/>
              </w:rPr>
              <w:t xml:space="preserve">про роботу міської організації ветеранів 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Присутні 45 осіб/жінок 32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 xml:space="preserve">08 </w:t>
            </w:r>
            <w:r w:rsidRPr="0035713B">
              <w:rPr>
                <w:sz w:val="22"/>
                <w:szCs w:val="22"/>
              </w:rPr>
              <w:t>липн</w:t>
            </w:r>
            <w:r w:rsidRPr="0035713B">
              <w:rPr>
                <w:sz w:val="22"/>
                <w:szCs w:val="22"/>
                <w:lang w:val="uk-UA"/>
              </w:rPr>
              <w:t>я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Актова зала міськради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54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Робота з активом на посилання активності членів ГО по роботі з ветеранами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Проведення круглого столу до Дня </w:t>
            </w:r>
            <w:r w:rsidRPr="0035713B">
              <w:rPr>
                <w:sz w:val="22"/>
                <w:szCs w:val="22"/>
              </w:rPr>
              <w:lastRenderedPageBreak/>
              <w:t>незалежності України, 1.5 години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придбання квітів-1000 грн</w:t>
            </w:r>
            <w:r w:rsidRPr="0035713B">
              <w:rPr>
                <w:sz w:val="22"/>
                <w:szCs w:val="22"/>
                <w:lang w:val="uk-UA"/>
              </w:rPr>
              <w:t>,</w:t>
            </w:r>
            <w:r w:rsidRPr="0035713B">
              <w:rPr>
                <w:sz w:val="22"/>
                <w:szCs w:val="22"/>
              </w:rPr>
              <w:t xml:space="preserve"> покладання квітів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придбання канцтоварів-</w:t>
            </w:r>
            <w:r w:rsidRPr="0035713B">
              <w:rPr>
                <w:sz w:val="22"/>
                <w:szCs w:val="22"/>
                <w:lang w:val="uk-UA"/>
              </w:rPr>
              <w:t>1</w:t>
            </w:r>
            <w:r w:rsidRPr="0035713B">
              <w:rPr>
                <w:sz w:val="22"/>
                <w:szCs w:val="22"/>
              </w:rPr>
              <w:t>50 грн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 папір-300 грн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заправка картриджа-350 грн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Буде залучено 75 осіб/40 жінок.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24 серпня,</w:t>
            </w:r>
            <w:r w:rsidRPr="0035713B">
              <w:rPr>
                <w:sz w:val="22"/>
                <w:szCs w:val="22"/>
              </w:rPr>
              <w:br/>
              <w:t>Актова зала міської ради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  <w:lang w:val="ru-RU"/>
              </w:rPr>
              <w:lastRenderedPageBreak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54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Вшанування ветеранів партизанського руху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круглого столу до Дня партизанської слави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запрошення  учасників 65 осіб/45 жінок,</w:t>
            </w:r>
          </w:p>
          <w:p w:rsidR="00AC08BD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матеріальна допомога партизанам- </w:t>
            </w:r>
            <w:r w:rsidRPr="0035713B">
              <w:rPr>
                <w:sz w:val="22"/>
                <w:szCs w:val="22"/>
                <w:lang w:val="uk-UA"/>
              </w:rPr>
              <w:t>1</w:t>
            </w:r>
            <w:r w:rsidRPr="0035713B">
              <w:rPr>
                <w:sz w:val="22"/>
                <w:szCs w:val="22"/>
              </w:rPr>
              <w:t>000 грн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(</w:t>
            </w:r>
            <w:r w:rsidRPr="0035713B">
              <w:rPr>
                <w:sz w:val="22"/>
                <w:szCs w:val="22"/>
                <w:lang w:val="uk-UA"/>
              </w:rPr>
              <w:t>2</w:t>
            </w:r>
            <w:r w:rsidRPr="0035713B">
              <w:rPr>
                <w:sz w:val="22"/>
                <w:szCs w:val="22"/>
              </w:rPr>
              <w:t xml:space="preserve"> чол по 500грн),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круглого столу 40 хв.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22 вересня,</w:t>
            </w:r>
            <w:r w:rsidRPr="0035713B">
              <w:rPr>
                <w:sz w:val="22"/>
                <w:szCs w:val="22"/>
              </w:rPr>
              <w:br/>
              <w:t>Актова зала міської ради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54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Вшанування мешканців міста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загально-міських заходів до Дня визволення Борисполя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придбання квітів - 1500 грн, покладання квітів,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організація присутності ветеранів на проведенні заходу 4000осіб /жінок -2500 осіб.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мітингу – 1 год.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</w:rPr>
              <w:t>23 вересня</w:t>
            </w:r>
            <w:r w:rsidRPr="0035713B">
              <w:rPr>
                <w:sz w:val="22"/>
                <w:szCs w:val="22"/>
                <w:lang w:val="uk-UA"/>
              </w:rPr>
              <w:t xml:space="preserve"> 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Міський парк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547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Вшанування захисників України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заходу до Дня захисника</w:t>
            </w:r>
            <w:r w:rsidRPr="0035713B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35713B">
              <w:rPr>
                <w:sz w:val="22"/>
                <w:szCs w:val="22"/>
                <w:lang w:val="uk-UA"/>
              </w:rPr>
              <w:t>та захисниці</w:t>
            </w:r>
            <w:r w:rsidRPr="0035713B">
              <w:rPr>
                <w:i/>
                <w:sz w:val="22"/>
                <w:szCs w:val="22"/>
              </w:rPr>
              <w:t xml:space="preserve"> </w:t>
            </w:r>
            <w:r w:rsidRPr="0035713B">
              <w:rPr>
                <w:sz w:val="22"/>
                <w:szCs w:val="22"/>
              </w:rPr>
              <w:t>України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  <w:lang w:val="uk-UA"/>
              </w:rPr>
              <w:t xml:space="preserve">Придбання та </w:t>
            </w:r>
            <w:r w:rsidRPr="0035713B">
              <w:rPr>
                <w:sz w:val="22"/>
                <w:szCs w:val="22"/>
              </w:rPr>
              <w:t>покладання квітів 700 грн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організація присутності ветеранів на проведенні заходу -195 осіб/50-жінок,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мітингу – 50 хв..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  <w:lang w:val="uk-UA"/>
              </w:rPr>
              <w:t>01</w:t>
            </w:r>
            <w:r w:rsidRPr="0035713B">
              <w:rPr>
                <w:sz w:val="22"/>
                <w:szCs w:val="22"/>
              </w:rPr>
              <w:t xml:space="preserve"> жовтня,</w:t>
            </w:r>
            <w:r w:rsidRPr="0035713B">
              <w:rPr>
                <w:sz w:val="22"/>
                <w:szCs w:val="22"/>
              </w:rPr>
              <w:br/>
              <w:t>Книшовий меморіально-парковий комплекс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</w:tbl>
    <w:p w:rsidR="00DB0524" w:rsidRPr="00893F03" w:rsidRDefault="00DB0524" w:rsidP="00DB052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1911"/>
        <w:gridCol w:w="2336"/>
      </w:tblGrid>
      <w:tr w:rsidR="0035713B" w:rsidRPr="0035713B" w:rsidTr="0035713B">
        <w:tc>
          <w:tcPr>
            <w:tcW w:w="2547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Вшанування пам’яті жертв голодоморів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Дня пам’яті жертв голодоморів</w:t>
            </w:r>
          </w:p>
        </w:tc>
        <w:tc>
          <w:tcPr>
            <w:tcW w:w="2551" w:type="dxa"/>
            <w:shd w:val="clear" w:color="auto" w:fill="auto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запрошення ветеранів на захід-185 осіб/90-жінок,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мітингу- 40 хв.,</w:t>
            </w:r>
          </w:p>
          <w:p w:rsidR="00402FB2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 xml:space="preserve">придбання </w:t>
            </w:r>
            <w:r w:rsidRPr="0035713B">
              <w:rPr>
                <w:sz w:val="22"/>
                <w:szCs w:val="22"/>
                <w:lang w:val="uk-UA"/>
              </w:rPr>
              <w:t>квітів</w:t>
            </w:r>
            <w:r w:rsidRPr="0035713B">
              <w:rPr>
                <w:sz w:val="22"/>
                <w:szCs w:val="22"/>
              </w:rPr>
              <w:t>-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700 грн</w:t>
            </w:r>
          </w:p>
        </w:tc>
        <w:tc>
          <w:tcPr>
            <w:tcW w:w="1911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28 листопада,</w:t>
            </w:r>
            <w:r w:rsidRPr="0035713B">
              <w:rPr>
                <w:sz w:val="22"/>
                <w:szCs w:val="22"/>
              </w:rPr>
              <w:br/>
              <w:t>Книшовий меморіально-парковий комплекс</w:t>
            </w:r>
          </w:p>
        </w:tc>
        <w:tc>
          <w:tcPr>
            <w:tcW w:w="2336" w:type="dxa"/>
            <w:shd w:val="clear" w:color="auto" w:fill="auto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  <w:lang w:val="ru-RU"/>
              </w:rPr>
              <w:lastRenderedPageBreak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547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Висловлення пошани ліквідаторам аварії на ЧАЕС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Дня вшанування учасників ліквідації наслідків аварії на ЧАЕС</w:t>
            </w:r>
          </w:p>
        </w:tc>
        <w:tc>
          <w:tcPr>
            <w:tcW w:w="2551" w:type="dxa"/>
            <w:shd w:val="clear" w:color="auto" w:fill="auto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Проведення круглого столу - 2 год. (організація інвалідів «Союз Чорнобиль України»)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придбання квітів-700 грн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  <w:lang w:val="uk-UA"/>
              </w:rPr>
              <w:t>матеріальна допомога учасникам ліквідації ЧАЕС 900 грн(3 особи по 300 грн)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 Проведення фестивалю до Дня  вшанування учасників ліквідації наслідків аварії на ЧАЕС (громадська організація «Діти Чорнобиля») –</w:t>
            </w:r>
            <w:r w:rsidRPr="0035713B">
              <w:rPr>
                <w:sz w:val="22"/>
                <w:szCs w:val="22"/>
                <w:lang w:val="uk-UA"/>
              </w:rPr>
              <w:t xml:space="preserve"> придбання продуктів харчування </w:t>
            </w:r>
            <w:r w:rsidRPr="0035713B">
              <w:rPr>
                <w:sz w:val="22"/>
                <w:szCs w:val="22"/>
              </w:rPr>
              <w:t>3000 грн-65 осіб, 2 год.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Візьме участь 130 осіб/75-жінки</w:t>
            </w:r>
          </w:p>
        </w:tc>
        <w:tc>
          <w:tcPr>
            <w:tcW w:w="1911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14 грудня,</w:t>
            </w:r>
            <w:r w:rsidRPr="0035713B">
              <w:rPr>
                <w:sz w:val="22"/>
                <w:szCs w:val="22"/>
              </w:rPr>
              <w:br/>
              <w:t>Книшовий меморіально-парковий комплекс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Територія міського музею.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547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Вшанування людей похилого віку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До Міжнародного Дня людей похилого віку, 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Дня ветерана 3 грудня</w:t>
            </w:r>
          </w:p>
        </w:tc>
        <w:tc>
          <w:tcPr>
            <w:tcW w:w="2551" w:type="dxa"/>
            <w:shd w:val="clear" w:color="auto" w:fill="auto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Зустріч з ветеранами, запрошення 80 осіб./55-жінки.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Надання одноразової матеріальної допомоги – 3000грн. (10 чол по 300грн)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1911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3 грудня,</w:t>
            </w:r>
            <w:r w:rsidRPr="0035713B">
              <w:rPr>
                <w:sz w:val="22"/>
                <w:szCs w:val="22"/>
              </w:rPr>
              <w:br/>
              <w:t>Актова зала міської ради</w:t>
            </w:r>
          </w:p>
        </w:tc>
        <w:tc>
          <w:tcPr>
            <w:tcW w:w="2336" w:type="dxa"/>
            <w:shd w:val="clear" w:color="auto" w:fill="auto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widowControl w:val="0"/>
              <w:numPr>
                <w:ilvl w:val="0"/>
                <w:numId w:val="19"/>
              </w:numPr>
              <w:tabs>
                <w:tab w:val="left" w:pos="1189"/>
              </w:tabs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  <w:r w:rsidRPr="0035713B">
              <w:rPr>
                <w:rFonts w:ascii="Times New Roman" w:hAnsi="Times New Roman"/>
                <w:lang w:val="ru-RU"/>
              </w:rPr>
              <w:t>Голови ГО</w:t>
            </w:r>
            <w:r w:rsidRPr="0035713B">
              <w:rPr>
                <w:rFonts w:ascii="Times New Roman" w:hAnsi="Times New Roman"/>
                <w:lang w:val="ru-RU"/>
              </w:rPr>
              <w:br/>
              <w:t>Сукач В. І.,</w:t>
            </w:r>
            <w:r w:rsidRPr="0035713B">
              <w:rPr>
                <w:rFonts w:ascii="Times New Roman" w:hAnsi="Times New Roman"/>
                <w:lang w:val="ru-RU"/>
              </w:rPr>
              <w:br/>
            </w:r>
            <w:r w:rsidRPr="0035713B">
              <w:rPr>
                <w:rFonts w:ascii="Times New Roman" w:hAnsi="Times New Roman"/>
              </w:rPr>
              <w:t>Короленко О.М</w:t>
            </w:r>
            <w:r w:rsidRPr="0035713B">
              <w:rPr>
                <w:rFonts w:ascii="Times New Roman" w:hAnsi="Times New Roman"/>
                <w:lang w:val="ru-RU"/>
              </w:rPr>
              <w:t>.,</w:t>
            </w:r>
            <w:r w:rsidRPr="0035713B">
              <w:rPr>
                <w:rFonts w:ascii="Times New Roman" w:hAnsi="Times New Roman"/>
                <w:lang w:val="ru-RU"/>
              </w:rPr>
              <w:br/>
              <w:t>Купріенко В. А.,</w:t>
            </w:r>
            <w:r w:rsidRPr="0035713B">
              <w:rPr>
                <w:rFonts w:ascii="Times New Roman" w:hAnsi="Times New Roman"/>
                <w:lang w:val="ru-RU"/>
              </w:rPr>
              <w:br/>
              <w:t>Лукашов С. М.,</w:t>
            </w:r>
            <w:r w:rsidRPr="0035713B">
              <w:rPr>
                <w:rFonts w:ascii="Times New Roman" w:hAnsi="Times New Roman"/>
                <w:lang w:val="ru-RU"/>
              </w:rPr>
              <w:br/>
              <w:t>Логачева Н. М.,</w:t>
            </w:r>
            <w:r w:rsidRPr="0035713B">
              <w:rPr>
                <w:rFonts w:ascii="Times New Roman" w:hAnsi="Times New Roman"/>
                <w:lang w:val="ru-RU"/>
              </w:rPr>
              <w:br/>
              <w:t>Даниленко Л. В.,</w:t>
            </w:r>
            <w:r w:rsidRPr="0035713B">
              <w:rPr>
                <w:rFonts w:ascii="Times New Roman" w:hAnsi="Times New Roman"/>
                <w:lang w:val="ru-RU"/>
              </w:rPr>
              <w:br/>
              <w:t>Підсосонний І. М.,</w:t>
            </w:r>
            <w:r w:rsidRPr="0035713B">
              <w:rPr>
                <w:rFonts w:ascii="Times New Roman" w:hAnsi="Times New Roman"/>
                <w:lang w:val="ru-RU"/>
              </w:rPr>
              <w:br/>
              <w:t>Кравченко А. І.,</w:t>
            </w:r>
            <w:r w:rsidRPr="0035713B">
              <w:rPr>
                <w:rFonts w:ascii="Times New Roman" w:hAnsi="Times New Roman"/>
                <w:lang w:val="ru-RU"/>
              </w:rPr>
              <w:br/>
              <w:t>Василенко Т. І.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35713B" w:rsidRPr="0035713B" w:rsidTr="0035713B">
        <w:tc>
          <w:tcPr>
            <w:tcW w:w="2547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Вшанування ювілярів. Бориспільської міської організації ветеранів України та жителям громади, які досягли 85 і більше років</w:t>
            </w:r>
          </w:p>
        </w:tc>
        <w:tc>
          <w:tcPr>
            <w:tcW w:w="2551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-святковий обід для 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color w:val="FF0000"/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</w:rPr>
              <w:t>Ювілярів</w:t>
            </w:r>
            <w:r w:rsidRPr="0035713B">
              <w:rPr>
                <w:sz w:val="22"/>
                <w:szCs w:val="22"/>
                <w:lang w:val="uk-UA"/>
              </w:rPr>
              <w:t>-</w:t>
            </w:r>
            <w:r w:rsidRPr="0035713B">
              <w:rPr>
                <w:sz w:val="22"/>
                <w:szCs w:val="22"/>
              </w:rPr>
              <w:t xml:space="preserve">4х10000 грн. (спонсорські) 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</w:rPr>
              <w:t>259чол х 500 грн</w:t>
            </w:r>
            <w:r w:rsidRPr="0035713B">
              <w:rPr>
                <w:sz w:val="22"/>
                <w:szCs w:val="22"/>
                <w:lang w:val="uk-UA"/>
              </w:rPr>
              <w:t xml:space="preserve">=129500 грн 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6х1000 грн</w:t>
            </w:r>
            <w:r w:rsidRPr="0035713B">
              <w:rPr>
                <w:sz w:val="22"/>
                <w:szCs w:val="22"/>
                <w:lang w:val="uk-UA"/>
              </w:rPr>
              <w:t xml:space="preserve">= 6000грн </w:t>
            </w:r>
            <w:r w:rsidRPr="0035713B">
              <w:rPr>
                <w:sz w:val="22"/>
                <w:szCs w:val="22"/>
              </w:rPr>
              <w:t>(100 річні).</w:t>
            </w:r>
          </w:p>
        </w:tc>
        <w:tc>
          <w:tcPr>
            <w:tcW w:w="1911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Протягом року (березень, червень, вересень, грудень)</w:t>
            </w:r>
          </w:p>
        </w:tc>
        <w:tc>
          <w:tcPr>
            <w:tcW w:w="2336" w:type="dxa"/>
            <w:shd w:val="clear" w:color="auto" w:fill="auto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Голова БМОВУ</w:t>
            </w:r>
            <w:r w:rsidRPr="0035713B">
              <w:rPr>
                <w:sz w:val="22"/>
                <w:szCs w:val="22"/>
              </w:rPr>
              <w:br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Старости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</w:tr>
      <w:tr w:rsidR="00DB0524" w:rsidRPr="0035713B" w:rsidTr="0035713B">
        <w:tc>
          <w:tcPr>
            <w:tcW w:w="9345" w:type="dxa"/>
            <w:gridSpan w:val="4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5713B">
              <w:rPr>
                <w:b/>
                <w:bCs/>
                <w:sz w:val="22"/>
                <w:szCs w:val="22"/>
              </w:rPr>
              <w:t>Заключний етап</w:t>
            </w:r>
          </w:p>
        </w:tc>
      </w:tr>
      <w:tr w:rsidR="0035713B" w:rsidRPr="0035713B" w:rsidTr="0035713B">
        <w:tc>
          <w:tcPr>
            <w:tcW w:w="2547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 xml:space="preserve">Підготовка та подання </w:t>
            </w:r>
            <w:r w:rsidRPr="0035713B">
              <w:rPr>
                <w:sz w:val="22"/>
                <w:szCs w:val="22"/>
              </w:rPr>
              <w:lastRenderedPageBreak/>
              <w:t>звітів.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Підведення підсумків.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Оцінка результатів.</w:t>
            </w:r>
          </w:p>
        </w:tc>
        <w:tc>
          <w:tcPr>
            <w:tcW w:w="2551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</w:tcPr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Щоквартально,</w:t>
            </w:r>
            <w:r w:rsidRPr="0035713B">
              <w:rPr>
                <w:sz w:val="22"/>
                <w:szCs w:val="22"/>
              </w:rPr>
              <w:br/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грудень</w:t>
            </w: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DB0524" w:rsidRPr="0035713B" w:rsidRDefault="00DB0524" w:rsidP="0035713B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jc w:val="left"/>
              <w:rPr>
                <w:sz w:val="22"/>
                <w:szCs w:val="22"/>
                <w:lang w:val="uk-UA"/>
              </w:rPr>
            </w:pPr>
            <w:r w:rsidRPr="0035713B">
              <w:rPr>
                <w:sz w:val="22"/>
                <w:szCs w:val="22"/>
                <w:lang w:val="uk-UA"/>
              </w:rPr>
              <w:t>Щомісячно</w:t>
            </w:r>
          </w:p>
        </w:tc>
        <w:tc>
          <w:tcPr>
            <w:tcW w:w="2336" w:type="dxa"/>
            <w:shd w:val="clear" w:color="auto" w:fill="auto"/>
          </w:tcPr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lastRenderedPageBreak/>
              <w:t>Голова БМОВУ</w:t>
            </w:r>
            <w:r w:rsidRPr="0035713B">
              <w:rPr>
                <w:sz w:val="22"/>
                <w:szCs w:val="22"/>
              </w:rPr>
              <w:br/>
            </w:r>
            <w:r w:rsidRPr="0035713B">
              <w:rPr>
                <w:sz w:val="22"/>
                <w:szCs w:val="22"/>
              </w:rPr>
              <w:lastRenderedPageBreak/>
              <w:t>Пасічний А. К.,</w:t>
            </w:r>
          </w:p>
          <w:p w:rsidR="00DB0524" w:rsidRPr="0035713B" w:rsidRDefault="00DB0524" w:rsidP="0035713B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1189"/>
              </w:tabs>
              <w:spacing w:before="0" w:line="240" w:lineRule="auto"/>
              <w:ind w:left="22" w:firstLine="0"/>
              <w:jc w:val="left"/>
              <w:rPr>
                <w:sz w:val="22"/>
                <w:szCs w:val="22"/>
              </w:rPr>
            </w:pPr>
            <w:r w:rsidRPr="0035713B">
              <w:rPr>
                <w:sz w:val="22"/>
                <w:szCs w:val="22"/>
              </w:rPr>
              <w:t>Бухгалтер</w:t>
            </w:r>
            <w:r w:rsidRPr="0035713B">
              <w:rPr>
                <w:sz w:val="22"/>
                <w:szCs w:val="22"/>
              </w:rPr>
              <w:br/>
              <w:t>Мирошниченко В. О.</w:t>
            </w:r>
          </w:p>
        </w:tc>
      </w:tr>
    </w:tbl>
    <w:p w:rsidR="00DB0524" w:rsidRPr="00893F03" w:rsidRDefault="00DB0524" w:rsidP="00DB0524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lastRenderedPageBreak/>
        <w:t xml:space="preserve">8. Способи інформування громадськості про хід та результати виконання (реалізації) програми (проекту, заходу) </w:t>
      </w:r>
      <w:r w:rsidRPr="00893F03">
        <w:rPr>
          <w:rFonts w:ascii="Times New Roman" w:hAnsi="Times New Roman"/>
          <w:sz w:val="22"/>
          <w:szCs w:val="22"/>
        </w:rPr>
        <w:t xml:space="preserve">(зазначаються найменування засобів масової інформації, веб-сайт, сторінки соціальних мереж, строки та методи інформування громадськості) </w:t>
      </w:r>
      <w:r w:rsidRPr="00893F03">
        <w:rPr>
          <w:rFonts w:ascii="Times New Roman" w:hAnsi="Times New Roman"/>
          <w:sz w:val="24"/>
          <w:szCs w:val="24"/>
        </w:rPr>
        <w:t>– міські засоби масової інформації, соціальні мережи Фейсбук, Вайбер.</w:t>
      </w:r>
    </w:p>
    <w:p w:rsidR="00DB0524" w:rsidRPr="00893F03" w:rsidRDefault="00DB0524" w:rsidP="00DB0524">
      <w:pPr>
        <w:pStyle w:val="a8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 xml:space="preserve">9. Юридичні особи, яких планується залучити до участі у реалізації проекту </w:t>
      </w:r>
      <w:r w:rsidRPr="00893F03">
        <w:rPr>
          <w:rFonts w:ascii="Times New Roman" w:hAnsi="Times New Roman"/>
          <w:sz w:val="22"/>
          <w:szCs w:val="22"/>
        </w:rPr>
        <w:t xml:space="preserve">(адреса, номер телефону, контактна особа із зазначенням посади, спосіб участі, які заходи в рамках проекту виконує, які ресурси надає для реалізації проекту)                                                          </w:t>
      </w:r>
    </w:p>
    <w:p w:rsidR="00DB0524" w:rsidRPr="00893F03" w:rsidRDefault="00DB0524" w:rsidP="00DB0524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b/>
          <w:bCs/>
          <w:sz w:val="24"/>
          <w:szCs w:val="24"/>
        </w:rPr>
        <w:t xml:space="preserve">  - Бориспільська міська організація ветеранів України</w:t>
      </w:r>
      <w:r w:rsidRPr="00893F03">
        <w:rPr>
          <w:rFonts w:ascii="Times New Roman" w:hAnsi="Times New Roman"/>
          <w:sz w:val="24"/>
          <w:szCs w:val="24"/>
        </w:rPr>
        <w:t xml:space="preserve">, вул.Бежівка, 1, 3 поверх, праве крило, тел. 67567, 050-5275610, </w:t>
      </w:r>
      <w:bookmarkStart w:id="14" w:name="_Hlk149124659"/>
      <w:r w:rsidRPr="00893F03">
        <w:rPr>
          <w:rFonts w:ascii="Times New Roman" w:hAnsi="Times New Roman"/>
          <w:sz w:val="24"/>
          <w:szCs w:val="24"/>
        </w:rPr>
        <w:t xml:space="preserve">голова організації </w:t>
      </w:r>
      <w:bookmarkEnd w:id="14"/>
      <w:r w:rsidRPr="00893F03">
        <w:rPr>
          <w:rFonts w:ascii="Times New Roman" w:hAnsi="Times New Roman"/>
          <w:sz w:val="24"/>
          <w:szCs w:val="24"/>
        </w:rPr>
        <w:t>Пасічний Анатолій; організація та участь в заходах, залучає кошти спонсорів в реалізацію програми.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організація Українська спілка ветеранів Афганістану</w:t>
      </w:r>
      <w:r w:rsidRPr="00893F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93F03">
        <w:rPr>
          <w:rFonts w:ascii="Times New Roman" w:hAnsi="Times New Roman"/>
          <w:b/>
          <w:sz w:val="24"/>
          <w:szCs w:val="24"/>
          <w:lang w:val="uk-UA"/>
        </w:rPr>
        <w:t>«Воїнів-інтернаціоналістів</w:t>
      </w:r>
      <w:r w:rsidRPr="00893F03">
        <w:rPr>
          <w:rFonts w:ascii="Times New Roman" w:hAnsi="Times New Roman"/>
          <w:sz w:val="24"/>
          <w:szCs w:val="24"/>
          <w:lang w:val="uk-UA"/>
        </w:rPr>
        <w:t>», вул. Головатого, 15, конт.тел. 098-4776906, голова організації  Сукач Володимир</w:t>
      </w:r>
      <w:bookmarkStart w:id="15" w:name="_Hlk149125209"/>
      <w:r w:rsidRPr="00893F03">
        <w:rPr>
          <w:rFonts w:ascii="Times New Roman" w:hAnsi="Times New Roman"/>
          <w:sz w:val="24"/>
          <w:szCs w:val="24"/>
          <w:lang w:val="uk-UA"/>
        </w:rPr>
        <w:t>, забезпечує участь ГО в заходах</w:t>
      </w:r>
      <w:bookmarkEnd w:id="15"/>
      <w:r w:rsidRPr="00893F03">
        <w:rPr>
          <w:rFonts w:ascii="Times New Roman" w:hAnsi="Times New Roman"/>
          <w:sz w:val="24"/>
          <w:szCs w:val="24"/>
          <w:lang w:val="uk-UA"/>
        </w:rPr>
        <w:t>.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ГО «Діти Чорнобиля»</w:t>
      </w:r>
      <w:r w:rsidRPr="00893F03">
        <w:rPr>
          <w:rFonts w:ascii="Times New Roman" w:hAnsi="Times New Roman"/>
          <w:sz w:val="24"/>
          <w:szCs w:val="24"/>
          <w:lang w:val="uk-UA"/>
        </w:rPr>
        <w:t>, адреса – вул.Котляревського, 1, конт.тел.099-4717151, голова організації Логачева Наталія, забезпечує участь ГО в заходах;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жіноча рада</w:t>
      </w:r>
      <w:r w:rsidRPr="00893F03">
        <w:rPr>
          <w:rFonts w:ascii="Times New Roman" w:hAnsi="Times New Roman"/>
          <w:sz w:val="24"/>
          <w:szCs w:val="24"/>
          <w:lang w:val="uk-UA"/>
        </w:rPr>
        <w:t>, вул. К.Шлях, 72, конт.тел. 066-1308922, голова організації Даниленко Любов, , забезпечує участь ГО в заходах ;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організація інвалідів війни та Збройних сил</w:t>
      </w:r>
      <w:r w:rsidRPr="00893F03">
        <w:rPr>
          <w:rFonts w:ascii="Times New Roman" w:hAnsi="Times New Roman"/>
          <w:sz w:val="24"/>
          <w:szCs w:val="24"/>
          <w:lang w:val="uk-UA"/>
        </w:rPr>
        <w:t>, вул.Бежівка, 1, конт.тел.096-4935507, голова організації Підсосонний Іван Микитович, , забезпечує участь ГО в заходах;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Бориспільська міська громадська організація Всеукраїнської громадської організації</w:t>
      </w:r>
      <w:r w:rsidRPr="00893F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інвалідів «Союз Чорнобиль України»</w:t>
      </w:r>
      <w:r w:rsidRPr="00893F03">
        <w:rPr>
          <w:rFonts w:ascii="Times New Roman" w:hAnsi="Times New Roman"/>
          <w:sz w:val="24"/>
          <w:szCs w:val="24"/>
          <w:lang w:val="uk-UA"/>
        </w:rPr>
        <w:t>, вул.Бежівка, 1, кон.тел. 093-2717338, голова організації Короленко Олександр, , забезпечує участь ГО в заходах;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Управління соціальної політики та охорони здоров’я міської ради</w:t>
      </w:r>
      <w:r w:rsidRPr="00893F03">
        <w:rPr>
          <w:rFonts w:ascii="Times New Roman" w:hAnsi="Times New Roman"/>
          <w:sz w:val="24"/>
          <w:szCs w:val="24"/>
          <w:lang w:val="uk-UA"/>
        </w:rPr>
        <w:t>, вул.Головатого, 4</w:t>
      </w:r>
      <w:r w:rsidRPr="00893F03">
        <w:rPr>
          <w:rFonts w:ascii="Times New Roman" w:hAnsi="Times New Roman"/>
          <w:color w:val="FF0000"/>
          <w:sz w:val="24"/>
          <w:szCs w:val="24"/>
          <w:lang w:val="uk-UA"/>
        </w:rPr>
        <w:t xml:space="preserve">, </w:t>
      </w:r>
      <w:r w:rsidRPr="00893F03">
        <w:rPr>
          <w:rFonts w:ascii="Times New Roman" w:hAnsi="Times New Roman"/>
          <w:sz w:val="24"/>
          <w:szCs w:val="24"/>
          <w:lang w:val="uk-UA"/>
        </w:rPr>
        <w:t>конт.тел. 04595-64735</w:t>
      </w:r>
      <w:r w:rsidRPr="00893F03">
        <w:rPr>
          <w:rFonts w:ascii="Times New Roman" w:hAnsi="Times New Roman"/>
          <w:color w:val="FF0000"/>
          <w:sz w:val="24"/>
          <w:szCs w:val="24"/>
          <w:lang w:val="uk-UA"/>
        </w:rPr>
        <w:t xml:space="preserve">, </w:t>
      </w:r>
      <w:r w:rsidRPr="00893F03">
        <w:rPr>
          <w:rFonts w:ascii="Times New Roman" w:hAnsi="Times New Roman"/>
          <w:sz w:val="24"/>
          <w:szCs w:val="24"/>
          <w:lang w:val="uk-UA"/>
        </w:rPr>
        <w:t>Коротка Олена Миколаївна, участь в заходах;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виконавчий комітет міської ради</w:t>
      </w:r>
      <w:r w:rsidRPr="00893F03">
        <w:rPr>
          <w:rFonts w:ascii="Times New Roman" w:hAnsi="Times New Roman"/>
          <w:sz w:val="24"/>
          <w:szCs w:val="24"/>
          <w:lang w:val="uk-UA"/>
        </w:rPr>
        <w:t>, вул.К.Шлях</w:t>
      </w:r>
      <w:r w:rsidRPr="00893F03">
        <w:rPr>
          <w:rFonts w:ascii="Times New Roman" w:hAnsi="Times New Roman"/>
          <w:color w:val="FF0000"/>
          <w:sz w:val="24"/>
          <w:szCs w:val="24"/>
          <w:lang w:val="uk-UA"/>
        </w:rPr>
        <w:t xml:space="preserve">, </w:t>
      </w:r>
      <w:r w:rsidRPr="00893F03">
        <w:rPr>
          <w:rFonts w:ascii="Times New Roman" w:hAnsi="Times New Roman"/>
          <w:sz w:val="24"/>
          <w:szCs w:val="24"/>
          <w:lang w:val="uk-UA"/>
        </w:rPr>
        <w:t>72, заступник міського голови Бистра Людмила Григорівна, тел.04595-55805, участь в заходах;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міська ветеранська організація прикордонних військ</w:t>
      </w:r>
      <w:r w:rsidRPr="00893F03">
        <w:rPr>
          <w:rFonts w:ascii="Times New Roman" w:hAnsi="Times New Roman"/>
          <w:sz w:val="24"/>
          <w:szCs w:val="24"/>
          <w:lang w:val="uk-UA"/>
        </w:rPr>
        <w:t>, вул.Бежівка, 1, конт. Тел. 097-6937930, голова організації Лукашов Сергій, участь в заходах;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спілка авіадиспетчерів України</w:t>
      </w:r>
      <w:r w:rsidRPr="00893F03">
        <w:rPr>
          <w:rFonts w:ascii="Times New Roman" w:hAnsi="Times New Roman"/>
          <w:sz w:val="24"/>
          <w:szCs w:val="24"/>
          <w:lang w:val="uk-UA"/>
        </w:rPr>
        <w:t>, вул.Бежівка, 1, конт.тел. 067-7942036, голова організації Геремеш Сергій, участь в заходах;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Рада ветеранів ДП МА «Бориспіль»</w:t>
      </w:r>
      <w:r w:rsidRPr="00893F03">
        <w:rPr>
          <w:rFonts w:ascii="Times New Roman" w:hAnsi="Times New Roman"/>
          <w:sz w:val="24"/>
          <w:szCs w:val="24"/>
          <w:lang w:val="uk-UA"/>
        </w:rPr>
        <w:t>, вул.Камінського, 15, кон.тел. 067-6627083, в.о.голови організації Дудар Тетяна, участь в заходах;</w:t>
      </w:r>
    </w:p>
    <w:p w:rsidR="00DB0524" w:rsidRPr="00893F03" w:rsidRDefault="00DB0524" w:rsidP="00DB0524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893F03">
        <w:rPr>
          <w:rFonts w:ascii="Times New Roman" w:hAnsi="Times New Roman"/>
          <w:b/>
          <w:bCs/>
          <w:sz w:val="24"/>
          <w:szCs w:val="24"/>
          <w:lang w:val="uk-UA"/>
        </w:rPr>
        <w:t>Громадська організація «Новий схід»,</w:t>
      </w:r>
      <w:r w:rsidRPr="00893F03">
        <w:rPr>
          <w:rFonts w:ascii="Times New Roman" w:hAnsi="Times New Roman"/>
          <w:sz w:val="24"/>
          <w:szCs w:val="24"/>
          <w:lang w:val="uk-UA"/>
        </w:rPr>
        <w:t xml:space="preserve"> конт. тел. 099-6577220, голова організації Василенко Тамара, участь в заходах</w:t>
      </w:r>
    </w:p>
    <w:p w:rsidR="00DB0524" w:rsidRPr="00893F03" w:rsidRDefault="00DB0524" w:rsidP="00DB052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Листи додаються.</w:t>
      </w:r>
    </w:p>
    <w:p w:rsidR="00DB0524" w:rsidRPr="00893F03" w:rsidRDefault="00DB0524" w:rsidP="00DB0524">
      <w:pPr>
        <w:pStyle w:val="a8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 xml:space="preserve">(обов’язково додається лист-підтвердження) </w:t>
      </w:r>
    </w:p>
    <w:p w:rsidR="00DB0524" w:rsidRPr="00893F03" w:rsidRDefault="00DB0524" w:rsidP="00DB05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10. Обґрунтування кількості послуг і товарів (у тому числі тих, що залучатимуться за рахунок власного внеску інституту громадянського суспільства) з урахуванням діючих цін і тарифів на товари та послуги, особливостей програми (проекту, заходу) та принципу економного витрачання бюджетних коштів і максимальної ефективності їх використання)</w:t>
      </w:r>
    </w:p>
    <w:p w:rsidR="00DB0524" w:rsidRPr="00893F03" w:rsidRDefault="00DB0524" w:rsidP="00DB052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 xml:space="preserve">Використання </w:t>
      </w:r>
      <w:r w:rsidRPr="00893F03">
        <w:rPr>
          <w:rFonts w:ascii="Times New Roman" w:hAnsi="Times New Roman"/>
          <w:sz w:val="22"/>
          <w:szCs w:val="22"/>
        </w:rPr>
        <w:t>спонсорськіх коштів:</w:t>
      </w:r>
      <w:r w:rsidRPr="00893F03">
        <w:rPr>
          <w:rFonts w:ascii="Times New Roman" w:hAnsi="Times New Roman"/>
          <w:sz w:val="24"/>
          <w:szCs w:val="24"/>
        </w:rPr>
        <w:t xml:space="preserve"> 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22"/>
        <w:jc w:val="left"/>
        <w:rPr>
          <w:bCs/>
          <w:color w:val="FF0000"/>
          <w:sz w:val="24"/>
          <w:szCs w:val="24"/>
          <w:lang w:val="uk-UA"/>
        </w:rPr>
      </w:pPr>
      <w:r w:rsidRPr="00893F03">
        <w:rPr>
          <w:bCs/>
          <w:sz w:val="24"/>
          <w:szCs w:val="24"/>
        </w:rPr>
        <w:t>-</w:t>
      </w:r>
      <w:r w:rsidRPr="00893F03">
        <w:rPr>
          <w:bCs/>
          <w:sz w:val="24"/>
          <w:szCs w:val="24"/>
          <w:lang w:val="uk-UA"/>
        </w:rPr>
        <w:t xml:space="preserve"> </w:t>
      </w:r>
      <w:r w:rsidRPr="00893F03">
        <w:rPr>
          <w:bCs/>
          <w:sz w:val="24"/>
          <w:szCs w:val="24"/>
        </w:rPr>
        <w:t xml:space="preserve">надання продуктових наборів малозабезпеченим верстам населення </w:t>
      </w:r>
      <w:r w:rsidRPr="00893F03">
        <w:rPr>
          <w:bCs/>
          <w:sz w:val="24"/>
          <w:szCs w:val="24"/>
          <w:lang w:val="uk-UA"/>
        </w:rPr>
        <w:t xml:space="preserve"> 90 осіб</w:t>
      </w:r>
      <w:r w:rsidRPr="00893F03">
        <w:rPr>
          <w:bCs/>
          <w:sz w:val="24"/>
          <w:szCs w:val="24"/>
        </w:rPr>
        <w:t>х</w:t>
      </w:r>
      <w:r w:rsidRPr="00893F03">
        <w:rPr>
          <w:bCs/>
          <w:sz w:val="24"/>
          <w:szCs w:val="24"/>
          <w:lang w:val="uk-UA"/>
        </w:rPr>
        <w:t>200</w:t>
      </w:r>
      <w:r w:rsidRPr="00893F03">
        <w:rPr>
          <w:bCs/>
          <w:sz w:val="24"/>
          <w:szCs w:val="24"/>
        </w:rPr>
        <w:t xml:space="preserve"> грн, </w:t>
      </w:r>
      <w:r w:rsidRPr="00893F03">
        <w:rPr>
          <w:bCs/>
          <w:sz w:val="24"/>
          <w:szCs w:val="24"/>
          <w:lang w:val="uk-UA"/>
        </w:rPr>
        <w:t xml:space="preserve">=18100грн 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22"/>
        <w:jc w:val="left"/>
        <w:rPr>
          <w:bCs/>
          <w:sz w:val="24"/>
          <w:szCs w:val="24"/>
        </w:rPr>
      </w:pPr>
      <w:r w:rsidRPr="00893F03">
        <w:rPr>
          <w:bCs/>
          <w:sz w:val="24"/>
          <w:szCs w:val="24"/>
          <w:lang w:val="uk-UA"/>
        </w:rPr>
        <w:t xml:space="preserve">- </w:t>
      </w:r>
      <w:r w:rsidRPr="00893F03">
        <w:rPr>
          <w:bCs/>
          <w:sz w:val="24"/>
          <w:szCs w:val="24"/>
        </w:rPr>
        <w:t>пультова охорона – 2400 грн.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22"/>
        <w:jc w:val="left"/>
        <w:rPr>
          <w:bCs/>
          <w:sz w:val="24"/>
          <w:szCs w:val="24"/>
          <w:lang w:val="uk-UA"/>
        </w:rPr>
      </w:pPr>
      <w:r w:rsidRPr="00893F03">
        <w:rPr>
          <w:sz w:val="22"/>
          <w:szCs w:val="22"/>
        </w:rPr>
        <w:lastRenderedPageBreak/>
        <w:t>-</w:t>
      </w:r>
      <w:r w:rsidRPr="00893F03">
        <w:rPr>
          <w:sz w:val="22"/>
          <w:szCs w:val="22"/>
          <w:lang w:val="uk-UA"/>
        </w:rPr>
        <w:t xml:space="preserve"> </w:t>
      </w:r>
      <w:r w:rsidRPr="00893F03">
        <w:rPr>
          <w:sz w:val="22"/>
          <w:szCs w:val="22"/>
        </w:rPr>
        <w:t>святковий обід для ювілярів</w:t>
      </w:r>
      <w:r w:rsidRPr="00893F03">
        <w:rPr>
          <w:sz w:val="22"/>
          <w:szCs w:val="22"/>
          <w:lang w:val="uk-UA"/>
        </w:rPr>
        <w:t>-</w:t>
      </w:r>
      <w:r w:rsidRPr="00893F03">
        <w:rPr>
          <w:sz w:val="22"/>
          <w:szCs w:val="22"/>
        </w:rPr>
        <w:t>4</w:t>
      </w:r>
      <w:r w:rsidRPr="00893F03">
        <w:rPr>
          <w:sz w:val="22"/>
          <w:szCs w:val="22"/>
          <w:lang w:val="uk-UA"/>
        </w:rPr>
        <w:t xml:space="preserve"> (раз у квартал) </w:t>
      </w:r>
      <w:r w:rsidRPr="00893F03">
        <w:rPr>
          <w:sz w:val="22"/>
          <w:szCs w:val="22"/>
        </w:rPr>
        <w:t>х</w:t>
      </w:r>
      <w:r w:rsidRPr="00893F03">
        <w:rPr>
          <w:sz w:val="22"/>
          <w:szCs w:val="22"/>
          <w:lang w:val="uk-UA"/>
        </w:rPr>
        <w:t>8</w:t>
      </w:r>
      <w:r w:rsidRPr="00893F03">
        <w:rPr>
          <w:sz w:val="22"/>
          <w:szCs w:val="22"/>
        </w:rPr>
        <w:t>000 грн.</w:t>
      </w:r>
      <w:r w:rsidRPr="00893F03">
        <w:rPr>
          <w:bCs/>
          <w:sz w:val="24"/>
          <w:szCs w:val="24"/>
          <w:lang w:val="uk-UA"/>
        </w:rPr>
        <w:t>=32000 грн</w:t>
      </w:r>
    </w:p>
    <w:p w:rsidR="00DB0524" w:rsidRPr="00893F03" w:rsidRDefault="00DB0524" w:rsidP="00DB0524">
      <w:pPr>
        <w:pStyle w:val="210"/>
        <w:shd w:val="clear" w:color="auto" w:fill="auto"/>
        <w:tabs>
          <w:tab w:val="left" w:pos="1189"/>
        </w:tabs>
        <w:spacing w:before="0" w:line="240" w:lineRule="auto"/>
        <w:ind w:left="22"/>
        <w:jc w:val="left"/>
        <w:rPr>
          <w:sz w:val="22"/>
          <w:szCs w:val="22"/>
          <w:lang w:val="uk-UA"/>
        </w:rPr>
      </w:pPr>
      <w:r w:rsidRPr="00893F03">
        <w:rPr>
          <w:bCs/>
          <w:sz w:val="24"/>
          <w:szCs w:val="24"/>
          <w:lang w:val="uk-UA"/>
        </w:rPr>
        <w:t>ВСЬОГО = 52500 грн</w:t>
      </w:r>
    </w:p>
    <w:p w:rsidR="00DB0524" w:rsidRPr="00893F03" w:rsidRDefault="00DB0524" w:rsidP="005421DA">
      <w:pPr>
        <w:shd w:val="clear" w:color="auto" w:fill="FFFFFF"/>
        <w:rPr>
          <w:rFonts w:ascii="Times New Roman" w:hAnsi="Times New Roman"/>
        </w:rPr>
      </w:pPr>
      <w:r w:rsidRPr="00893F03">
        <w:rPr>
          <w:rFonts w:ascii="Times New Roman" w:hAnsi="Times New Roman"/>
        </w:rPr>
        <w:t>(за кожною статтею кошторису витрат (з нового рядка)</w:t>
      </w:r>
    </w:p>
    <w:p w:rsidR="00DB0524" w:rsidRPr="00893F03" w:rsidRDefault="00DB0524" w:rsidP="00DB052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 xml:space="preserve">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програми (проекту, заходу) </w:t>
      </w:r>
      <w:r w:rsidRPr="00893F03">
        <w:rPr>
          <w:rFonts w:ascii="Times New Roman" w:hAnsi="Times New Roman"/>
          <w:sz w:val="22"/>
          <w:szCs w:val="22"/>
        </w:rPr>
        <w:t xml:space="preserve">(зазначити, які заходи здійснюватимуться інститутом громадянського суспільства) </w:t>
      </w:r>
      <w:r w:rsidRPr="00893F03">
        <w:rPr>
          <w:rFonts w:ascii="Times New Roman" w:hAnsi="Times New Roman"/>
          <w:sz w:val="24"/>
          <w:szCs w:val="24"/>
        </w:rPr>
        <w:t>:підготовка до проведення заходів, інформування  цільової аудиторії, закупівля квітів та інших товарів, підготовка банківських документів.</w:t>
      </w:r>
    </w:p>
    <w:p w:rsidR="00DB0524" w:rsidRPr="00893F03" w:rsidRDefault="00DB0524" w:rsidP="00DB0524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Голова організації ветеранів України – Пасічний Анатолій Костянтинович, освіта вища;</w:t>
      </w:r>
    </w:p>
    <w:p w:rsidR="00DB0524" w:rsidRPr="00893F03" w:rsidRDefault="00DB0524" w:rsidP="00DB0524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Заступник голови організації Логачова Наталья Миколаївна, освіта середня спеціальна;</w:t>
      </w:r>
    </w:p>
    <w:p w:rsidR="00DB0524" w:rsidRPr="00893F03" w:rsidRDefault="00DB0524" w:rsidP="00DB0524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Бухгалтер Мірошниченко Валентина Олексіївна, освіта вища.</w:t>
      </w:r>
    </w:p>
    <w:p w:rsidR="00DB0524" w:rsidRPr="00893F03" w:rsidRDefault="00DB0524" w:rsidP="00DB0524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Відповідальний секретар Самойленко Раїса Василівна, освіта вища.</w:t>
      </w:r>
    </w:p>
    <w:p w:rsidR="00DB0524" w:rsidRPr="00893F03" w:rsidRDefault="00DB0524" w:rsidP="00DB0524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Матеріально технічна база: ПК два; принтери – 3, столи – 5, стільці – 15, шафа для одягу – 1, шафа канцелярська -4, сейф металевий – 1, телефон – 2.</w:t>
      </w:r>
    </w:p>
    <w:p w:rsidR="00DB0524" w:rsidRPr="00893F03" w:rsidRDefault="00DB0524" w:rsidP="00DB052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 xml:space="preserve">12. Перспективи подальшого використання результатів виконання (реалізації) програми (проекту, 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програми (проекту, заходу) </w:t>
      </w:r>
    </w:p>
    <w:p w:rsidR="00DB0524" w:rsidRPr="00893F03" w:rsidRDefault="00DB0524" w:rsidP="00DB0524">
      <w:pPr>
        <w:pStyle w:val="a8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 xml:space="preserve"> -будемо виконувати план заходів але без надання матеріальної допомоги та надання одноразової матеріальної допомоги ювілярам 85, 90, 95. 100 років</w:t>
      </w:r>
    </w:p>
    <w:p w:rsidR="00DB0524" w:rsidRPr="00893F03" w:rsidRDefault="00DB0524" w:rsidP="00DB052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</w:rPr>
        <w:t>13. Додаткові матеріали, які засвідчують спроможність інституту громадянського суспільства виконати (реалізувати) програму (проект, захід) _________________________________________________________________________</w:t>
      </w:r>
    </w:p>
    <w:p w:rsidR="00DB0524" w:rsidRPr="00893F03" w:rsidRDefault="00DB0524" w:rsidP="00DB052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  <w:vertAlign w:val="superscript"/>
        </w:rPr>
        <w:t>(за наявності)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43"/>
        <w:gridCol w:w="246"/>
        <w:gridCol w:w="1470"/>
        <w:gridCol w:w="1470"/>
        <w:gridCol w:w="235"/>
        <w:gridCol w:w="2989"/>
      </w:tblGrid>
      <w:tr w:rsidR="00DB0524" w:rsidRPr="00893F03" w:rsidTr="00B81EAF">
        <w:trPr>
          <w:trHeight w:val="543"/>
        </w:trPr>
        <w:tc>
          <w:tcPr>
            <w:tcW w:w="1747" w:type="pct"/>
            <w:vMerge w:val="restart"/>
            <w:hideMark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F60AFC" w:rsidRPr="00893F03" w:rsidRDefault="00F60AFC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F60AFC" w:rsidRPr="00893F03" w:rsidRDefault="00F60AFC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Керівник інституту громадянського суспільства</w:t>
            </w:r>
          </w:p>
        </w:tc>
        <w:tc>
          <w:tcPr>
            <w:tcW w:w="125" w:type="pct"/>
          </w:tcPr>
          <w:p w:rsidR="00DB0524" w:rsidRPr="00893F03" w:rsidRDefault="00DB0524" w:rsidP="00B81EAF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pct"/>
          </w:tcPr>
          <w:p w:rsidR="00DB0524" w:rsidRPr="00893F03" w:rsidRDefault="00DB0524" w:rsidP="00B81EAF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0524" w:rsidRPr="00893F03" w:rsidRDefault="00F60AFC" w:rsidP="00B81EAF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</w:rPr>
            </w:pPr>
            <w:r w:rsidRPr="00893F03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9" w:type="pct"/>
          </w:tcPr>
          <w:p w:rsidR="00DB0524" w:rsidRPr="00893F03" w:rsidRDefault="00F60AFC" w:rsidP="00B81EAF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</w:rPr>
            </w:pPr>
            <w:r w:rsidRPr="00893F03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0524" w:rsidRPr="00893F03" w:rsidRDefault="00DB0524" w:rsidP="00B81EAF">
            <w:pPr>
              <w:shd w:val="clear" w:color="auto" w:fill="FFFFFF"/>
              <w:spacing w:line="360" w:lineRule="auto"/>
              <w:ind w:left="-9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0AFC" w:rsidRPr="00893F03" w:rsidRDefault="00F60AFC" w:rsidP="00F60AFC">
            <w:pPr>
              <w:shd w:val="clear" w:color="auto" w:fill="FFFFFF"/>
              <w:spacing w:line="360" w:lineRule="auto"/>
              <w:ind w:left="-90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B0524" w:rsidRPr="00893F03" w:rsidRDefault="00F60AFC" w:rsidP="00F60AFC">
            <w:pPr>
              <w:shd w:val="clear" w:color="auto" w:fill="FFFFFF"/>
              <w:spacing w:line="360" w:lineRule="auto"/>
              <w:ind w:left="-90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3F03">
              <w:rPr>
                <w:rFonts w:ascii="Times New Roman" w:hAnsi="Times New Roman"/>
                <w:sz w:val="28"/>
                <w:szCs w:val="28"/>
              </w:rPr>
              <w:t>А</w:t>
            </w:r>
            <w:r w:rsidR="00DB0524" w:rsidRPr="00893F03">
              <w:rPr>
                <w:rFonts w:ascii="Times New Roman" w:hAnsi="Times New Roman"/>
                <w:sz w:val="28"/>
                <w:szCs w:val="28"/>
              </w:rPr>
              <w:t>натолій ПАСІЧНИЙ</w:t>
            </w:r>
          </w:p>
        </w:tc>
      </w:tr>
      <w:tr w:rsidR="00DB0524" w:rsidRPr="00893F03" w:rsidTr="00B81EAF">
        <w:tc>
          <w:tcPr>
            <w:tcW w:w="1747" w:type="pct"/>
            <w:vMerge/>
            <w:vAlign w:val="center"/>
            <w:hideMark/>
          </w:tcPr>
          <w:p w:rsidR="00DB0524" w:rsidRPr="00893F03" w:rsidRDefault="00DB0524" w:rsidP="00B81E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" w:type="pct"/>
          </w:tcPr>
          <w:p w:rsidR="00DB0524" w:rsidRPr="00893F03" w:rsidRDefault="00DB0524" w:rsidP="00B81EAF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pct"/>
          </w:tcPr>
          <w:p w:rsidR="00DB0524" w:rsidRPr="00893F03" w:rsidRDefault="00DB0524" w:rsidP="00B81EAF">
            <w:pPr>
              <w:shd w:val="clear" w:color="auto" w:fill="FFFFFF"/>
              <w:ind w:left="-83" w:right="-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0524" w:rsidRPr="00893F03" w:rsidRDefault="00DB0524" w:rsidP="00B81EAF">
            <w:pPr>
              <w:shd w:val="clear" w:color="auto" w:fill="FFFFFF"/>
              <w:ind w:left="-83" w:right="-103"/>
              <w:jc w:val="center"/>
              <w:rPr>
                <w:rFonts w:ascii="Times New Roman" w:hAnsi="Times New Roman"/>
              </w:rPr>
            </w:pPr>
            <w:r w:rsidRPr="00893F03">
              <w:rPr>
                <w:rFonts w:ascii="Times New Roman" w:hAnsi="Times New Roman"/>
              </w:rPr>
              <w:t>(підпис)</w:t>
            </w:r>
          </w:p>
        </w:tc>
        <w:tc>
          <w:tcPr>
            <w:tcW w:w="119" w:type="pct"/>
          </w:tcPr>
          <w:p w:rsidR="00DB0524" w:rsidRPr="00893F03" w:rsidRDefault="00DB0524" w:rsidP="00B81EAF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0524" w:rsidRPr="00893F03" w:rsidRDefault="00DB0524" w:rsidP="00B81EAF">
            <w:pPr>
              <w:shd w:val="clear" w:color="auto" w:fill="FFFFFF"/>
              <w:ind w:left="-46"/>
              <w:jc w:val="center"/>
              <w:rPr>
                <w:rFonts w:ascii="Times New Roman" w:hAnsi="Times New Roman"/>
              </w:rPr>
            </w:pPr>
            <w:r w:rsidRPr="00893F03">
              <w:rPr>
                <w:rFonts w:ascii="Times New Roman" w:hAnsi="Times New Roman"/>
              </w:rPr>
              <w:t>(власне ім’я та прізвище)</w:t>
            </w:r>
          </w:p>
        </w:tc>
      </w:tr>
    </w:tbl>
    <w:p w:rsidR="005421DA" w:rsidRDefault="005421DA" w:rsidP="00DB0524">
      <w:pPr>
        <w:pStyle w:val="a7"/>
        <w:jc w:val="right"/>
        <w:rPr>
          <w:rFonts w:ascii="Times New Roman" w:hAnsi="Times New Roman"/>
          <w:b w:val="0"/>
          <w:sz w:val="28"/>
          <w:szCs w:val="24"/>
        </w:rPr>
      </w:pPr>
    </w:p>
    <w:p w:rsidR="005421DA" w:rsidRDefault="005421DA" w:rsidP="005421DA">
      <w:pPr>
        <w:rPr>
          <w:lang w:eastAsia="ru-RU"/>
        </w:rPr>
      </w:pPr>
    </w:p>
    <w:p w:rsidR="005421DA" w:rsidRDefault="005421DA" w:rsidP="005421DA">
      <w:pPr>
        <w:rPr>
          <w:lang w:eastAsia="ru-RU"/>
        </w:rPr>
      </w:pPr>
    </w:p>
    <w:p w:rsidR="005421DA" w:rsidRPr="005421DA" w:rsidRDefault="005421DA" w:rsidP="005421DA">
      <w:pPr>
        <w:rPr>
          <w:lang w:eastAsia="ru-RU"/>
        </w:rPr>
      </w:pPr>
    </w:p>
    <w:p w:rsidR="00DB0524" w:rsidRPr="00893F03" w:rsidRDefault="00DB0524" w:rsidP="00DB0524">
      <w:pPr>
        <w:pStyle w:val="a7"/>
        <w:jc w:val="right"/>
        <w:rPr>
          <w:rFonts w:ascii="Times New Roman" w:hAnsi="Times New Roman"/>
          <w:b w:val="0"/>
          <w:sz w:val="28"/>
          <w:szCs w:val="24"/>
        </w:rPr>
      </w:pPr>
      <w:r w:rsidRPr="00893F03">
        <w:rPr>
          <w:rFonts w:ascii="Times New Roman" w:hAnsi="Times New Roman"/>
          <w:b w:val="0"/>
          <w:sz w:val="28"/>
          <w:szCs w:val="24"/>
        </w:rPr>
        <w:lastRenderedPageBreak/>
        <w:t xml:space="preserve"> </w:t>
      </w:r>
    </w:p>
    <w:p w:rsidR="00DB0524" w:rsidRPr="00893F03" w:rsidRDefault="00DB0524" w:rsidP="00DB0524">
      <w:pPr>
        <w:pStyle w:val="a7"/>
        <w:rPr>
          <w:rFonts w:ascii="Times New Roman" w:hAnsi="Times New Roman"/>
          <w:sz w:val="28"/>
          <w:szCs w:val="24"/>
        </w:rPr>
      </w:pPr>
      <w:r w:rsidRPr="00893F03">
        <w:rPr>
          <w:rFonts w:ascii="Times New Roman" w:hAnsi="Times New Roman"/>
          <w:sz w:val="28"/>
          <w:szCs w:val="24"/>
        </w:rPr>
        <w:t>КОШТОРИС ВИТРАТ,</w:t>
      </w:r>
      <w:r w:rsidRPr="00893F03">
        <w:rPr>
          <w:rFonts w:ascii="Times New Roman" w:hAnsi="Times New Roman"/>
          <w:sz w:val="28"/>
          <w:szCs w:val="24"/>
        </w:rPr>
        <w:br/>
        <w:t>необхідних для виконання (реалізації) програм (проектів, заходів),</w:t>
      </w:r>
      <w:r w:rsidRPr="00893F03">
        <w:rPr>
          <w:rFonts w:ascii="Times New Roman" w:hAnsi="Times New Roman"/>
          <w:sz w:val="28"/>
          <w:szCs w:val="24"/>
        </w:rPr>
        <w:br/>
        <w:t xml:space="preserve"> розроблених Бориспільською міською організацією ветеранів України на 2024 рік</w:t>
      </w:r>
    </w:p>
    <w:p w:rsidR="00DB0524" w:rsidRPr="00893F03" w:rsidRDefault="00DB0524" w:rsidP="00DB0524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  <w:shd w:val="clear" w:color="auto" w:fill="FFFFFF"/>
        </w:rPr>
        <w:t>Реєстраційний номер</w:t>
      </w:r>
      <w:r w:rsidR="002E73B6">
        <w:rPr>
          <w:rFonts w:ascii="Times New Roman" w:hAnsi="Times New Roman"/>
          <w:sz w:val="24"/>
          <w:szCs w:val="24"/>
        </w:rPr>
        <w:t>41.8-945  від 16.10.2023 року</w:t>
      </w:r>
    </w:p>
    <w:tbl>
      <w:tblPr>
        <w:tblpPr w:leftFromText="180" w:rightFromText="180" w:vertAnchor="text" w:horzAnchor="page" w:tblpXSpec="center" w:tblpY="227"/>
        <w:tblOverlap w:val="never"/>
        <w:tblW w:w="9868" w:type="dxa"/>
        <w:tblLayout w:type="fixed"/>
        <w:tblCellMar>
          <w:left w:w="17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01"/>
        <w:gridCol w:w="90"/>
        <w:gridCol w:w="1328"/>
        <w:gridCol w:w="427"/>
        <w:gridCol w:w="1416"/>
        <w:gridCol w:w="1789"/>
        <w:gridCol w:w="1008"/>
      </w:tblGrid>
      <w:tr w:rsidR="00DB0524" w:rsidRPr="00893F03" w:rsidTr="00B81EAF">
        <w:trPr>
          <w:trHeight w:val="125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spacing w:line="256" w:lineRule="auto"/>
              <w:ind w:right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Стаття витрат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Розрахунок витрат, одиниць/ ціна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ind w:left="43" w:hanging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Сума коштів </w:t>
            </w:r>
          </w:p>
          <w:p w:rsidR="00DB0524" w:rsidRPr="00893F03" w:rsidRDefault="00DB0524" w:rsidP="00B81EA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місцевого бюджету, гривень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Власний внесок інституту</w:t>
            </w:r>
          </w:p>
          <w:p w:rsidR="00DB0524" w:rsidRPr="00893F03" w:rsidRDefault="00DB0524" w:rsidP="00B81EA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громадянського суспільств, гривень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Загальна сума</w:t>
            </w:r>
          </w:p>
          <w:p w:rsidR="00DB0524" w:rsidRPr="00893F03" w:rsidRDefault="00DB0524" w:rsidP="00B81EA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коштів, гривень</w:t>
            </w:r>
          </w:p>
        </w:tc>
      </w:tr>
      <w:tr w:rsidR="00DB0524" w:rsidRPr="00893F03" w:rsidTr="00B81EAF">
        <w:trPr>
          <w:trHeight w:val="324"/>
        </w:trPr>
        <w:tc>
          <w:tcPr>
            <w:tcW w:w="565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Усього витрат за кошторисом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9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350000</w:t>
            </w:r>
          </w:p>
        </w:tc>
      </w:tr>
      <w:tr w:rsidR="00DB0524" w:rsidRPr="00893F03" w:rsidTr="00B81EAF">
        <w:trPr>
          <w:trHeight w:val="324"/>
        </w:trPr>
        <w:tc>
          <w:tcPr>
            <w:tcW w:w="565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9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9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B0524" w:rsidRPr="00893F03" w:rsidTr="00B81EAF">
        <w:trPr>
          <w:trHeight w:val="195"/>
        </w:trPr>
        <w:tc>
          <w:tcPr>
            <w:tcW w:w="709" w:type="dxa"/>
            <w:vMerge w:val="restart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101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lastRenderedPageBreak/>
              <w:t>1.Матеріальне заохочення працівникам громадської організацій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2.5 чол.</w:t>
            </w:r>
          </w:p>
        </w:tc>
        <w:tc>
          <w:tcPr>
            <w:tcW w:w="4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56800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ЕСВ-13200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70000</w:t>
            </w:r>
          </w:p>
        </w:tc>
      </w:tr>
      <w:tr w:rsidR="00DB0524" w:rsidRPr="00893F03" w:rsidTr="00B81EAF">
        <w:trPr>
          <w:trHeight w:val="3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B0524" w:rsidRPr="00893F03" w:rsidRDefault="00DB0524" w:rsidP="00B81E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2.Оренда приміщень   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3.заправка картриджів</w:t>
            </w: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4.Послуги зв’язку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lastRenderedPageBreak/>
              <w:t>5.Канцелярські витрати: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-папір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-канцтовари: ручка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 xml:space="preserve">                     олівець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5421DA" w:rsidRDefault="005421DA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6.Продукти харчування</w:t>
            </w: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5421D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7.Привітання ювілярів </w:t>
            </w: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5421D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8.Комунальні послуги:                     </w:t>
            </w: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8.1.Вода  </w:t>
            </w: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8.2.Теплопостачання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9. Електроенергія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1DA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21DA" w:rsidRDefault="005421DA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10. Відзначення</w:t>
            </w:r>
            <w:r w:rsidR="00402FB2">
              <w:rPr>
                <w:rFonts w:ascii="Times New Roman" w:hAnsi="Times New Roman"/>
                <w:sz w:val="24"/>
                <w:szCs w:val="24"/>
              </w:rPr>
              <w:t xml:space="preserve">  ветеранів до професійних свят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11. Квіти                                                  </w:t>
            </w:r>
          </w:p>
          <w:p w:rsidR="00DB0524" w:rsidRPr="00893F03" w:rsidRDefault="00DB0524" w:rsidP="00B81EAF">
            <w:pPr>
              <w:spacing w:line="256" w:lineRule="auto"/>
              <w:ind w:left="89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13.Витрати міської  організації ветеранів:</w:t>
            </w:r>
          </w:p>
          <w:p w:rsidR="00DB0524" w:rsidRPr="00893F03" w:rsidRDefault="00DB0524" w:rsidP="00B81EAF">
            <w:pPr>
              <w:widowControl w:val="0"/>
              <w:tabs>
                <w:tab w:val="left" w:pos="1189"/>
              </w:tabs>
              <w:ind w:left="2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893F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3F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надання продуктових наборів малозабезпеченим верстам населення </w:t>
            </w:r>
          </w:p>
          <w:p w:rsidR="00DB0524" w:rsidRPr="00893F03" w:rsidRDefault="00DB0524" w:rsidP="00B81EAF">
            <w:pPr>
              <w:widowControl w:val="0"/>
              <w:tabs>
                <w:tab w:val="left" w:pos="1189"/>
              </w:tabs>
              <w:ind w:left="2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93F0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893F0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пультова охорона –                 </w:t>
            </w:r>
          </w:p>
          <w:p w:rsidR="00DB0524" w:rsidRPr="00893F03" w:rsidRDefault="00DB0524" w:rsidP="00B81EAF">
            <w:pPr>
              <w:widowControl w:val="0"/>
              <w:tabs>
                <w:tab w:val="left" w:pos="1189"/>
              </w:tabs>
              <w:ind w:left="22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F03">
              <w:rPr>
                <w:rFonts w:ascii="Times New Roman" w:hAnsi="Times New Roman"/>
                <w:sz w:val="24"/>
                <w:szCs w:val="24"/>
                <w:lang w:val="ru-RU"/>
              </w:rPr>
              <w:t>святковий обід для ювілярів</w:t>
            </w:r>
            <w:r w:rsidRPr="00893F03">
              <w:rPr>
                <w:rFonts w:ascii="Times New Roman" w:hAnsi="Times New Roman"/>
                <w:sz w:val="24"/>
                <w:szCs w:val="24"/>
              </w:rPr>
              <w:t xml:space="preserve">-раз в квартал </w:t>
            </w:r>
            <w:r w:rsidRPr="00893F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4х8000 грн. </w:t>
            </w:r>
            <w:r w:rsidRPr="00893F03">
              <w:rPr>
                <w:rFonts w:ascii="Times New Roman" w:hAnsi="Times New Roman"/>
                <w:bCs/>
                <w:sz w:val="24"/>
                <w:szCs w:val="24"/>
              </w:rPr>
              <w:t>=32000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sz w:val="24"/>
                <w:szCs w:val="24"/>
              </w:rPr>
              <w:t>Усього:</w:t>
            </w: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sz w:val="24"/>
                <w:szCs w:val="24"/>
              </w:rPr>
              <w:t>ВСЬОГО КОШТІВ ЗА ПРОЕКТОМ:</w:t>
            </w:r>
          </w:p>
        </w:tc>
        <w:tc>
          <w:tcPr>
            <w:tcW w:w="90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Бежівка,1-3, Головатого, 15(дог702)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2 ПК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3 принт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1 пач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10шт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5 шт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4"/>
                <w:szCs w:val="24"/>
              </w:rPr>
            </w:pPr>
          </w:p>
          <w:p w:rsidR="00DB0524" w:rsidRPr="00893F03" w:rsidRDefault="00DB0524" w:rsidP="00B81EAF">
            <w:pPr>
              <w:pStyle w:val="210"/>
              <w:shd w:val="clear" w:color="auto" w:fill="auto"/>
              <w:tabs>
                <w:tab w:val="left" w:pos="1189"/>
              </w:tabs>
              <w:spacing w:before="0" w:line="240" w:lineRule="auto"/>
              <w:ind w:left="22"/>
              <w:jc w:val="left"/>
              <w:rPr>
                <w:sz w:val="24"/>
                <w:szCs w:val="24"/>
                <w:lang w:val="uk-UA"/>
              </w:rPr>
            </w:pPr>
            <w:r w:rsidRPr="00893F03">
              <w:rPr>
                <w:sz w:val="24"/>
                <w:szCs w:val="24"/>
              </w:rPr>
              <w:t xml:space="preserve">259чол </w:t>
            </w:r>
            <w:r w:rsidRPr="00893F03">
              <w:rPr>
                <w:sz w:val="24"/>
                <w:szCs w:val="24"/>
                <w:lang w:val="uk-UA"/>
              </w:rPr>
              <w:t xml:space="preserve"> 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6чол(100рокі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8.0 м3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10.5Гкал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5760 квт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37 чол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</w:p>
          <w:p w:rsidR="005421DA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215              </w:t>
            </w:r>
          </w:p>
          <w:p w:rsidR="00DB0524" w:rsidRPr="00893F03" w:rsidRDefault="00DB0524" w:rsidP="00B81EAF">
            <w:pPr>
              <w:spacing w:line="256" w:lineRule="auto"/>
              <w:ind w:right="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90 чол</w:t>
            </w:r>
          </w:p>
        </w:tc>
        <w:tc>
          <w:tcPr>
            <w:tcW w:w="42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16500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9500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2х2400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300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  <w:p w:rsidR="00DB0524" w:rsidRPr="00893F03" w:rsidRDefault="00DB0524" w:rsidP="00B81EA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5421DA" w:rsidRDefault="005421DA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B0524" w:rsidRPr="00893F03" w:rsidRDefault="005421DA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DB0524" w:rsidRPr="00893F03">
              <w:rPr>
                <w:rFonts w:ascii="Times New Roman" w:hAnsi="Times New Roman"/>
                <w:sz w:val="24"/>
                <w:szCs w:val="24"/>
              </w:rPr>
              <w:t xml:space="preserve"> 74.40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  3532.79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5,55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    40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201</w:t>
            </w: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21DA" w:rsidRPr="00893F03" w:rsidRDefault="005421DA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Cs/>
                <w:sz w:val="24"/>
                <w:szCs w:val="24"/>
              </w:rPr>
              <w:t>18100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2400</w:t>
            </w: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93F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26000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300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129500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6000+ 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B0524" w:rsidRPr="005421DA" w:rsidRDefault="00DB0524" w:rsidP="005421DA">
            <w:pPr>
              <w:spacing w:line="256" w:lineRule="auto"/>
              <w:ind w:left="3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14500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150000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421DA" w:rsidRDefault="00DB0524" w:rsidP="00B81EAF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421DA" w:rsidRDefault="005421DA" w:rsidP="00B81EAF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1200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37000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32700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10900</w:t>
            </w:r>
          </w:p>
          <w:p w:rsidR="00DB0524" w:rsidRPr="00893F03" w:rsidRDefault="00DB0524" w:rsidP="00B81EAF">
            <w:pPr>
              <w:spacing w:line="256" w:lineRule="auto"/>
              <w:ind w:left="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8600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350000,0</w:t>
            </w:r>
          </w:p>
          <w:p w:rsidR="00DB0524" w:rsidRPr="00893F03" w:rsidRDefault="00DB0524" w:rsidP="00B81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5421DA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52500</w:t>
            </w: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21DA" w:rsidRDefault="005421DA" w:rsidP="00B81EAF">
            <w:pPr>
              <w:spacing w:line="256" w:lineRule="auto"/>
              <w:ind w:left="3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402500</w:t>
            </w: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6" w:lineRule="auto"/>
              <w:ind w:left="3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  <w:p w:rsidR="00DB0524" w:rsidRPr="00893F03" w:rsidRDefault="00DB0524" w:rsidP="00B81EAF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B0524" w:rsidRPr="00893F03" w:rsidRDefault="00DB0524" w:rsidP="00DB0524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2126"/>
        <w:gridCol w:w="2977"/>
      </w:tblGrid>
      <w:tr w:rsidR="00DB0524" w:rsidRPr="00893F03" w:rsidTr="00B81EAF">
        <w:tc>
          <w:tcPr>
            <w:tcW w:w="4503" w:type="dxa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Керівник інституту громадянського суспільства</w:t>
            </w: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2977" w:type="dxa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Анатолій ПАСІЧНИЙ</w:t>
            </w: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(власне ім’я та прізвище)</w:t>
            </w:r>
          </w:p>
        </w:tc>
      </w:tr>
      <w:tr w:rsidR="00DB0524" w:rsidRPr="00893F03" w:rsidTr="00B81EAF">
        <w:tc>
          <w:tcPr>
            <w:tcW w:w="4503" w:type="dxa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Бухгалтер інституту громадянського суспільства</w:t>
            </w: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_____________</w:t>
            </w: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(підпис)</w:t>
            </w:r>
          </w:p>
        </w:tc>
        <w:tc>
          <w:tcPr>
            <w:tcW w:w="2977" w:type="dxa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Валентина Мирошніченко_(власне ім’я та прізвище)</w:t>
            </w:r>
          </w:p>
        </w:tc>
      </w:tr>
    </w:tbl>
    <w:p w:rsidR="00DB0524" w:rsidRPr="00893F03" w:rsidRDefault="00DB0524" w:rsidP="00DB0524">
      <w:pPr>
        <w:rPr>
          <w:rFonts w:ascii="Times New Roman" w:hAnsi="Times New Roman"/>
        </w:rPr>
      </w:pP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jc w:val="center"/>
        <w:rPr>
          <w:b/>
          <w:bCs/>
        </w:rPr>
      </w:pP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jc w:val="center"/>
        <w:rPr>
          <w:b/>
          <w:bCs/>
        </w:rPr>
      </w:pP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jc w:val="center"/>
        <w:rPr>
          <w:b/>
          <w:bCs/>
        </w:rPr>
      </w:pP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jc w:val="center"/>
        <w:rPr>
          <w:b/>
          <w:bCs/>
        </w:rPr>
      </w:pP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jc w:val="center"/>
        <w:rPr>
          <w:b/>
          <w:bCs/>
        </w:rPr>
      </w:pP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jc w:val="center"/>
        <w:rPr>
          <w:b/>
          <w:bCs/>
        </w:rPr>
      </w:pP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rPr>
          <w:b/>
          <w:bCs/>
        </w:rPr>
      </w:pPr>
    </w:p>
    <w:p w:rsidR="00CC5216" w:rsidRDefault="00DB0524" w:rsidP="00DB0524">
      <w:pPr>
        <w:pStyle w:val="a4"/>
        <w:shd w:val="clear" w:color="auto" w:fill="FFFFFF"/>
        <w:spacing w:after="0"/>
        <w:contextualSpacing/>
        <w:rPr>
          <w:b/>
          <w:bCs/>
        </w:rPr>
      </w:pPr>
      <w:r w:rsidRPr="00893F03">
        <w:rPr>
          <w:b/>
          <w:bCs/>
        </w:rPr>
        <w:t xml:space="preserve">                                                                                                             </w:t>
      </w:r>
    </w:p>
    <w:p w:rsidR="00CC5216" w:rsidRDefault="00CC5216" w:rsidP="00DB0524">
      <w:pPr>
        <w:pStyle w:val="a4"/>
        <w:shd w:val="clear" w:color="auto" w:fill="FFFFFF"/>
        <w:spacing w:after="0"/>
        <w:contextualSpacing/>
        <w:rPr>
          <w:b/>
          <w:bCs/>
        </w:rPr>
      </w:pPr>
    </w:p>
    <w:p w:rsidR="00DB0524" w:rsidRPr="00893F03" w:rsidRDefault="00CC5216" w:rsidP="00DB0524">
      <w:pPr>
        <w:pStyle w:val="a4"/>
        <w:shd w:val="clear" w:color="auto" w:fill="FFFFFF"/>
        <w:spacing w:after="0"/>
        <w:contextualSpacing/>
        <w:rPr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</w:t>
      </w:r>
    </w:p>
    <w:p w:rsidR="00AC0D57" w:rsidRPr="00893F03" w:rsidRDefault="00AC0D57" w:rsidP="00CC5216">
      <w:pPr>
        <w:pStyle w:val="a4"/>
        <w:shd w:val="clear" w:color="auto" w:fill="FFFFFF"/>
        <w:spacing w:after="0"/>
        <w:contextualSpacing/>
        <w:rPr>
          <w:b/>
          <w:bCs/>
        </w:rPr>
      </w:pP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jc w:val="center"/>
        <w:rPr>
          <w:b/>
          <w:bCs/>
        </w:rPr>
      </w:pPr>
      <w:r w:rsidRPr="00893F03">
        <w:rPr>
          <w:b/>
          <w:bCs/>
        </w:rPr>
        <w:t>Розрахунок витрат на 2024 рік</w:t>
      </w: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jc w:val="center"/>
      </w:pPr>
    </w:p>
    <w:p w:rsidR="00DB0524" w:rsidRPr="00893F03" w:rsidRDefault="00DB0524" w:rsidP="00DB0524">
      <w:pPr>
        <w:pStyle w:val="a4"/>
        <w:shd w:val="clear" w:color="auto" w:fill="FFFFFF"/>
        <w:spacing w:after="0"/>
        <w:contextualSpacing/>
        <w:jc w:val="center"/>
      </w:pPr>
    </w:p>
    <w:tbl>
      <w:tblPr>
        <w:tblW w:w="5099" w:type="pct"/>
        <w:tblInd w:w="-1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990"/>
        <w:gridCol w:w="1286"/>
        <w:gridCol w:w="880"/>
        <w:gridCol w:w="1332"/>
        <w:gridCol w:w="328"/>
        <w:gridCol w:w="1509"/>
        <w:gridCol w:w="1003"/>
        <w:gridCol w:w="273"/>
      </w:tblGrid>
      <w:tr w:rsidR="00DB0524" w:rsidRPr="00893F03" w:rsidTr="00B81EAF">
        <w:trPr>
          <w:gridAfter w:val="1"/>
          <w:wAfter w:w="136" w:type="pct"/>
          <w:trHeight w:val="600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№ з/п</w:t>
            </w:r>
          </w:p>
        </w:tc>
        <w:tc>
          <w:tcPr>
            <w:tcW w:w="1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Стаття витрат</w:t>
            </w:r>
          </w:p>
        </w:tc>
        <w:tc>
          <w:tcPr>
            <w:tcW w:w="265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Розрахунок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162520" w:rsidP="00B81EAF">
            <w:pPr>
              <w:pStyle w:val="a4"/>
              <w:spacing w:after="0"/>
              <w:contextualSpacing/>
              <w:jc w:val="center"/>
            </w:pPr>
            <w:r>
              <w:rPr>
                <w:b/>
                <w:bCs/>
              </w:rPr>
              <w:t>Сума</w:t>
            </w:r>
            <w:r w:rsidR="00DB0524" w:rsidRPr="00893F03">
              <w:rPr>
                <w:b/>
                <w:bCs/>
              </w:rPr>
              <w:t>, грн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2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3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6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Матеріальне заохочення працівникам громадської організації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 xml:space="preserve">Осіб -2,5 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56800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ЕСВ 13200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0D57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  <w:r w:rsidRPr="00893F03">
              <w:rPr>
                <w:b/>
                <w:bCs/>
              </w:rPr>
              <w:t>70000</w:t>
            </w:r>
          </w:p>
          <w:p w:rsidR="00AC0D57" w:rsidRPr="00893F03" w:rsidRDefault="00AC0D57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</w:p>
          <w:p w:rsidR="00AC0D57" w:rsidRPr="00893F03" w:rsidRDefault="00AC0D57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  <w:r w:rsidRPr="00893F03">
              <w:rPr>
                <w:b/>
                <w:bCs/>
              </w:rPr>
              <w:t> 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2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Оренда приміщень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вул.Бежівка,1 договір №431,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 xml:space="preserve">вул. Головатого, 15, договір №702, 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Площа-85,5 кв.м.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Площа-53,7 кв.м.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Вартість 16.08 грн/ м.кв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14,75 грн/     кв.м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16500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9500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rPr>
                <w:b/>
                <w:bCs/>
              </w:rPr>
              <w:t>Усього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  <w:r w:rsidRPr="00893F03">
              <w:rPr>
                <w:b/>
                <w:bCs/>
              </w:rPr>
              <w:t>26000</w:t>
            </w:r>
          </w:p>
          <w:p w:rsidR="009D0BE7" w:rsidRPr="00893F03" w:rsidRDefault="009D0BE7" w:rsidP="00B81EAF">
            <w:pPr>
              <w:pStyle w:val="a4"/>
              <w:spacing w:after="0"/>
              <w:contextualSpacing/>
              <w:jc w:val="center"/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rPr>
                <w:b/>
                <w:bCs/>
              </w:rPr>
              <w:t>3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  <w:r w:rsidRPr="00893F03">
              <w:rPr>
                <w:bCs/>
              </w:rPr>
              <w:t>Послуги зв’язку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Кількість одиниць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(шт.)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Ціна за одиницю, грн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Cs/>
              </w:rPr>
            </w:pPr>
            <w:r w:rsidRPr="00893F03">
              <w:rPr>
                <w:b/>
                <w:bCs/>
              </w:rPr>
              <w:t>  </w:t>
            </w:r>
            <w:r w:rsidRPr="00893F03">
              <w:rPr>
                <w:bCs/>
              </w:rPr>
              <w:t xml:space="preserve">Телефонний зв'язок 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2х12 міс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2400 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4800 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  <w:r w:rsidRPr="00893F03">
              <w:rPr>
                <w:b/>
                <w:bCs/>
              </w:rPr>
              <w:t>Усього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  <w:r w:rsidRPr="00893F03">
              <w:rPr>
                <w:b/>
                <w:bCs/>
              </w:rPr>
              <w:t>4800 </w:t>
            </w:r>
          </w:p>
          <w:p w:rsidR="00AC0D57" w:rsidRPr="00893F03" w:rsidRDefault="00AC0D57" w:rsidP="00B81EAF">
            <w:pPr>
              <w:pStyle w:val="a4"/>
              <w:spacing w:after="0"/>
              <w:contextualSpacing/>
              <w:jc w:val="center"/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</w:t>
            </w:r>
            <w:r w:rsidRPr="00893F03">
              <w:rPr>
                <w:b/>
                <w:bCs/>
              </w:rPr>
              <w:t>4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rPr>
                <w:bCs/>
              </w:rPr>
              <w:t>Канцелярські витрати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Кількість одиниць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Ціна за одиницю, грн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</w:p>
        </w:tc>
      </w:tr>
      <w:tr w:rsidR="00DB0524" w:rsidRPr="00893F03" w:rsidTr="00B81EAF">
        <w:trPr>
          <w:gridAfter w:val="1"/>
          <w:wAfter w:w="136" w:type="pct"/>
          <w:trHeight w:val="68"/>
        </w:trPr>
        <w:tc>
          <w:tcPr>
            <w:tcW w:w="2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</w:p>
        </w:tc>
      </w:tr>
      <w:tr w:rsidR="00DB0524" w:rsidRPr="00893F03" w:rsidTr="00B81EAF">
        <w:trPr>
          <w:gridAfter w:val="1"/>
          <w:wAfter w:w="136" w:type="pct"/>
          <w:trHeight w:val="68"/>
        </w:trPr>
        <w:tc>
          <w:tcPr>
            <w:tcW w:w="2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Cs/>
              </w:rPr>
            </w:pPr>
            <w:r w:rsidRPr="00893F03">
              <w:rPr>
                <w:bCs/>
              </w:rPr>
              <w:t>ручки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10шт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 xml:space="preserve">10 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100</w:t>
            </w:r>
          </w:p>
        </w:tc>
      </w:tr>
      <w:tr w:rsidR="00DB0524" w:rsidRPr="00893F03" w:rsidTr="00B81EAF">
        <w:trPr>
          <w:gridAfter w:val="1"/>
          <w:wAfter w:w="136" w:type="pct"/>
          <w:trHeight w:val="68"/>
        </w:trPr>
        <w:tc>
          <w:tcPr>
            <w:tcW w:w="2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Cs/>
              </w:rPr>
            </w:pPr>
            <w:r w:rsidRPr="00893F03">
              <w:rPr>
                <w:bCs/>
              </w:rPr>
              <w:t>олівці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 шт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50</w:t>
            </w:r>
          </w:p>
        </w:tc>
      </w:tr>
      <w:tr w:rsidR="00DB0524" w:rsidRPr="00893F03" w:rsidTr="00B81EAF">
        <w:trPr>
          <w:gridAfter w:val="1"/>
          <w:wAfter w:w="136" w:type="pct"/>
          <w:trHeight w:val="68"/>
        </w:trPr>
        <w:tc>
          <w:tcPr>
            <w:tcW w:w="2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  <w:r w:rsidRPr="00893F03">
              <w:rPr>
                <w:b/>
                <w:bCs/>
              </w:rPr>
              <w:t>Усього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  <w:r w:rsidRPr="00893F03">
              <w:rPr>
                <w:b/>
              </w:rPr>
              <w:t>150</w:t>
            </w:r>
          </w:p>
          <w:p w:rsidR="009D0BE7" w:rsidRPr="00893F03" w:rsidRDefault="009D0BE7" w:rsidP="00B81EAF">
            <w:pPr>
              <w:pStyle w:val="a4"/>
              <w:spacing w:after="0"/>
              <w:contextualSpacing/>
              <w:jc w:val="center"/>
            </w:pPr>
          </w:p>
        </w:tc>
      </w:tr>
      <w:tr w:rsidR="00DB0524" w:rsidRPr="00893F03" w:rsidTr="00B81EAF">
        <w:trPr>
          <w:gridAfter w:val="1"/>
          <w:wAfter w:w="136" w:type="pct"/>
          <w:trHeight w:val="68"/>
        </w:trPr>
        <w:tc>
          <w:tcPr>
            <w:tcW w:w="2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Cs/>
              </w:rPr>
            </w:pPr>
            <w:r w:rsidRPr="00893F03">
              <w:rPr>
                <w:bCs/>
              </w:rPr>
              <w:t>папір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 уп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</w:t>
            </w:r>
          </w:p>
        </w:tc>
      </w:tr>
      <w:tr w:rsidR="00DB0524" w:rsidRPr="00893F03" w:rsidTr="00B81EAF">
        <w:trPr>
          <w:gridAfter w:val="1"/>
          <w:wAfter w:w="136" w:type="pct"/>
          <w:trHeight w:val="68"/>
        </w:trPr>
        <w:tc>
          <w:tcPr>
            <w:tcW w:w="2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  <w:r w:rsidRPr="00893F03">
              <w:rPr>
                <w:b/>
                <w:bCs/>
              </w:rPr>
              <w:t>Усього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  <w:r w:rsidRPr="00893F03">
              <w:rPr>
                <w:b/>
              </w:rPr>
              <w:t>300</w:t>
            </w:r>
          </w:p>
          <w:p w:rsidR="009D0BE7" w:rsidRPr="00893F03" w:rsidRDefault="009D0BE7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5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rPr>
                <w:bCs/>
              </w:rPr>
              <w:t xml:space="preserve">Квіти 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Кількість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одиниць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Ціна за одиницю,грн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rPr>
                <w:b/>
                <w:bCs/>
              </w:rPr>
              <w:t> </w:t>
            </w:r>
            <w:r w:rsidRPr="00893F03">
              <w:t>квіти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215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40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</w:rPr>
              <w:t> </w:t>
            </w:r>
            <w:r w:rsidRPr="00893F03">
              <w:t>8600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rPr>
                <w:b/>
                <w:bCs/>
              </w:rPr>
              <w:t>Усього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  <w:r w:rsidRPr="00893F03">
              <w:rPr>
                <w:b/>
                <w:bCs/>
              </w:rPr>
              <w:t>8600 </w:t>
            </w:r>
          </w:p>
          <w:p w:rsidR="00AC0D57" w:rsidRPr="00893F03" w:rsidRDefault="00AC0D57" w:rsidP="00B81EAF">
            <w:pPr>
              <w:pStyle w:val="a4"/>
              <w:spacing w:after="0"/>
              <w:contextualSpacing/>
              <w:jc w:val="center"/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6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Продукти харчування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 xml:space="preserve">Кількість 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Ціна за одиницю, грн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Крупа пшоняна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Крупа гречана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lastRenderedPageBreak/>
              <w:t>Сало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Тушонка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Цукор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Цибуля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Хліб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Чай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Олія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lastRenderedPageBreak/>
              <w:t>30 кг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36 кг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lastRenderedPageBreak/>
              <w:t>10кг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20штх0.5кг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 кг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8 кг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20шт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6 пачки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6л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lastRenderedPageBreak/>
              <w:t>26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40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lastRenderedPageBreak/>
              <w:t>200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36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20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80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57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780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1458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lastRenderedPageBreak/>
              <w:t>2000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2000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180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160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600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480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342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</w:rPr>
            </w:pPr>
            <w:r w:rsidRPr="00893F03">
              <w:rPr>
                <w:b/>
              </w:rPr>
              <w:t>Усього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  <w:r w:rsidRPr="00893F03">
              <w:rPr>
                <w:b/>
              </w:rPr>
              <w:t>8000</w:t>
            </w:r>
          </w:p>
          <w:p w:rsidR="00AC0D57" w:rsidRPr="00893F03" w:rsidRDefault="00AC0D57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</w:t>
            </w:r>
            <w:r w:rsidRPr="00893F03">
              <w:rPr>
                <w:b/>
                <w:bCs/>
              </w:rPr>
              <w:t>7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Комунальні послуги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Договір (№ та дата)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Обсяг споживання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Вартість одиниці, грн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Сума, грн 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Опалення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№17 від 23.01.2022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10,5 Гкал 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3532,79 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37000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вода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№444 від 19.04.2023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8 куб.м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148,80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1200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rPr>
                <w:b/>
                <w:bCs/>
              </w:rPr>
              <w:t>Усього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  <w:r w:rsidRPr="00893F03">
              <w:rPr>
                <w:b/>
                <w:bCs/>
              </w:rPr>
              <w:t>38200 </w:t>
            </w:r>
          </w:p>
          <w:p w:rsidR="00AC0D57" w:rsidRPr="00893F03" w:rsidRDefault="00AC0D57" w:rsidP="00B81EAF">
            <w:pPr>
              <w:pStyle w:val="a4"/>
              <w:spacing w:after="0"/>
              <w:contextualSpacing/>
              <w:jc w:val="center"/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</w:t>
            </w:r>
            <w:r w:rsidRPr="00893F03">
              <w:rPr>
                <w:b/>
                <w:bCs/>
              </w:rPr>
              <w:t>8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  <w:r w:rsidRPr="00893F03">
              <w:t>Електроенергія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Договір (№ та дата)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Обсяг споживання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Вартість одиниці,грн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Сума, грн 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№42 від 16.04.2023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5760 квт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5,55 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Cs/>
              </w:rPr>
            </w:pPr>
            <w:r w:rsidRPr="00893F03">
              <w:rPr>
                <w:bCs/>
              </w:rPr>
              <w:t>32700 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rPr>
                <w:b/>
                <w:bCs/>
              </w:rPr>
              <w:t>Усього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  <w:r w:rsidRPr="00893F03">
              <w:rPr>
                <w:b/>
                <w:bCs/>
              </w:rPr>
              <w:t>32700 </w:t>
            </w:r>
          </w:p>
          <w:p w:rsidR="00AC0D57" w:rsidRPr="00893F03" w:rsidRDefault="00AC0D57" w:rsidP="00B81EAF">
            <w:pPr>
              <w:pStyle w:val="a4"/>
              <w:spacing w:after="0"/>
              <w:contextualSpacing/>
              <w:jc w:val="center"/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9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  <w:r w:rsidRPr="00893F03">
              <w:t>Заправка картриджа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2 ПК та 3 принтера(один кольоровий)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 шт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350 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  <w:bCs/>
              </w:rPr>
            </w:pPr>
            <w:r w:rsidRPr="00893F03">
              <w:rPr>
                <w:b/>
                <w:bCs/>
              </w:rPr>
              <w:t>350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10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Привітання ювілярів: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чол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грн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  <w:p w:rsidR="00DB0524" w:rsidRPr="00893F03" w:rsidRDefault="00DB0524" w:rsidP="00B81EAF">
            <w:pPr>
              <w:pStyle w:val="a4"/>
              <w:tabs>
                <w:tab w:val="left" w:pos="195"/>
                <w:tab w:val="center" w:pos="411"/>
              </w:tabs>
              <w:spacing w:after="0"/>
              <w:contextualSpacing/>
              <w:rPr>
                <w:b/>
                <w:bCs/>
              </w:rPr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ювіляри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259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129500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ювіляри 100 років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6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6000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Почесний ветеран міста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Ветеран партизанського руху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2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До дня ветерана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Учасників  ліквідації на ЧАЕС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Ветеранів прикордонної служби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5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1500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Ветеранів медицини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10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</w:rPr>
            </w:pPr>
            <w:r w:rsidRPr="00893F03">
              <w:rPr>
                <w:b/>
              </w:rPr>
              <w:t>Усього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  <w:r w:rsidRPr="00893F03">
              <w:rPr>
                <w:b/>
              </w:rPr>
              <w:t>150000</w:t>
            </w:r>
          </w:p>
          <w:p w:rsidR="00AC0D57" w:rsidRPr="00893F03" w:rsidRDefault="00AC0D57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</w:pPr>
            <w:r w:rsidRPr="00893F03">
              <w:t>11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color w:val="FF0000"/>
              </w:rPr>
            </w:pPr>
            <w:r w:rsidRPr="00893F03">
              <w:t>Відзначення ветеранів до професійних свят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37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300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  <w:rPr>
                <w:b/>
              </w:rPr>
            </w:pPr>
            <w:r w:rsidRPr="00893F03">
              <w:rPr>
                <w:b/>
              </w:rPr>
              <w:t>10900</w:t>
            </w:r>
          </w:p>
        </w:tc>
      </w:tr>
      <w:tr w:rsidR="00DB0524" w:rsidRPr="00893F03" w:rsidTr="00B81EAF">
        <w:trPr>
          <w:gridAfter w:val="1"/>
          <w:wAfter w:w="136" w:type="pct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  <w:r w:rsidRPr="00893F03">
              <w:t> 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rPr>
                <w:b/>
                <w:bCs/>
              </w:rPr>
            </w:pPr>
            <w:r w:rsidRPr="00893F03">
              <w:rPr>
                <w:b/>
                <w:bCs/>
              </w:rPr>
              <w:t xml:space="preserve">Разом витрат за </w:t>
            </w:r>
            <w:r w:rsidRPr="00893F03">
              <w:rPr>
                <w:b/>
                <w:bCs/>
              </w:rPr>
              <w:lastRenderedPageBreak/>
              <w:t>кошторисом</w:t>
            </w:r>
          </w:p>
          <w:p w:rsidR="00DB0524" w:rsidRPr="00893F03" w:rsidRDefault="00DB0524" w:rsidP="00B81EAF">
            <w:pPr>
              <w:pStyle w:val="a4"/>
              <w:spacing w:after="0"/>
              <w:contextualSpacing/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lastRenderedPageBreak/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0524" w:rsidRPr="00893F03" w:rsidRDefault="00DB0524" w:rsidP="00B81EAF">
            <w:pPr>
              <w:pStyle w:val="a4"/>
              <w:spacing w:after="0"/>
              <w:contextualSpacing/>
              <w:jc w:val="center"/>
            </w:pPr>
            <w:r w:rsidRPr="00893F03">
              <w:rPr>
                <w:b/>
                <w:bCs/>
              </w:rPr>
              <w:t>350000 </w:t>
            </w:r>
          </w:p>
        </w:tc>
      </w:tr>
      <w:tr w:rsidR="00DB0524" w:rsidRPr="00893F03" w:rsidTr="00B81EA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350" w:type="pct"/>
            <w:gridSpan w:val="3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Керівник інституту громадянського </w:t>
            </w:r>
            <w:r w:rsidR="00AC0D57" w:rsidRPr="00893F03">
              <w:rPr>
                <w:rFonts w:ascii="Times New Roman" w:hAnsi="Times New Roman"/>
                <w:sz w:val="24"/>
                <w:szCs w:val="24"/>
              </w:rPr>
              <w:t>суспільства</w:t>
            </w:r>
          </w:p>
        </w:tc>
        <w:tc>
          <w:tcPr>
            <w:tcW w:w="1101" w:type="pct"/>
            <w:gridSpan w:val="2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pct"/>
            <w:gridSpan w:val="4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93F03">
              <w:rPr>
                <w:rFonts w:ascii="Times New Roman" w:hAnsi="Times New Roman"/>
                <w:sz w:val="28"/>
                <w:szCs w:val="28"/>
              </w:rPr>
              <w:t>Анатолій ПАСІЧНИЙ</w:t>
            </w: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DB0524" w:rsidRPr="00893F03" w:rsidTr="00B81EA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350" w:type="pct"/>
            <w:gridSpan w:val="3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Бухгалтер інституту громадянського суспільства</w:t>
            </w: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pct"/>
            <w:gridSpan w:val="4"/>
            <w:shd w:val="clear" w:color="auto" w:fill="auto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</w:rPr>
            </w:pPr>
            <w:r w:rsidRPr="00893F03">
              <w:rPr>
                <w:rFonts w:ascii="Times New Roman" w:hAnsi="Times New Roman"/>
                <w:sz w:val="28"/>
                <w:szCs w:val="28"/>
              </w:rPr>
              <w:t>Валентина МИРОШНІЧЕНКО</w:t>
            </w:r>
          </w:p>
        </w:tc>
      </w:tr>
    </w:tbl>
    <w:p w:rsidR="00EF62C7" w:rsidRDefault="00EF62C7" w:rsidP="00EF62C7">
      <w:pPr>
        <w:pStyle w:val="a7"/>
        <w:jc w:val="left"/>
        <w:rPr>
          <w:rFonts w:ascii="Times New Roman" w:hAnsi="Times New Roman"/>
          <w:sz w:val="28"/>
          <w:szCs w:val="24"/>
        </w:rPr>
      </w:pPr>
    </w:p>
    <w:p w:rsidR="00DB0524" w:rsidRPr="00893F03" w:rsidRDefault="00DB0524" w:rsidP="00DB0524">
      <w:pPr>
        <w:pStyle w:val="a7"/>
        <w:rPr>
          <w:rFonts w:ascii="Times New Roman" w:hAnsi="Times New Roman"/>
          <w:sz w:val="28"/>
          <w:szCs w:val="24"/>
        </w:rPr>
      </w:pPr>
      <w:r w:rsidRPr="00893F03">
        <w:rPr>
          <w:rFonts w:ascii="Times New Roman" w:hAnsi="Times New Roman"/>
          <w:sz w:val="28"/>
          <w:szCs w:val="24"/>
        </w:rPr>
        <w:t>ЗВЕДЕНИЙ КОШТОРИС ВИТРАТ,</w:t>
      </w:r>
      <w:r w:rsidRPr="00893F03">
        <w:rPr>
          <w:rFonts w:ascii="Times New Roman" w:hAnsi="Times New Roman"/>
          <w:sz w:val="28"/>
          <w:szCs w:val="24"/>
        </w:rPr>
        <w:br/>
        <w:t>необхідних для виконання (реалізації) Програми (проекту, заходів),</w:t>
      </w:r>
      <w:r w:rsidRPr="00893F03">
        <w:rPr>
          <w:rFonts w:ascii="Times New Roman" w:hAnsi="Times New Roman"/>
          <w:sz w:val="28"/>
          <w:szCs w:val="24"/>
        </w:rPr>
        <w:br/>
        <w:t xml:space="preserve"> розроблених Бориспільською міською організацією ветеранів України на 2024 рік</w:t>
      </w:r>
    </w:p>
    <w:p w:rsidR="00DB0524" w:rsidRPr="00893F03" w:rsidRDefault="00DB0524" w:rsidP="00DB0524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DB0524" w:rsidRPr="00893F03" w:rsidRDefault="00DB0524" w:rsidP="00DB0524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893F03">
        <w:rPr>
          <w:rFonts w:ascii="Times New Roman" w:hAnsi="Times New Roman"/>
          <w:sz w:val="24"/>
          <w:szCs w:val="24"/>
          <w:shd w:val="clear" w:color="auto" w:fill="FFFFFF"/>
        </w:rPr>
        <w:t>Реєстраційний номер</w:t>
      </w:r>
      <w:r w:rsidRPr="00893F03">
        <w:rPr>
          <w:rFonts w:ascii="Times New Roman" w:hAnsi="Times New Roman"/>
          <w:bCs/>
          <w:sz w:val="24"/>
          <w:szCs w:val="24"/>
        </w:rPr>
        <w:t xml:space="preserve">            </w:t>
      </w:r>
      <w:r w:rsidR="002E73B6">
        <w:rPr>
          <w:rFonts w:ascii="Times New Roman" w:hAnsi="Times New Roman"/>
          <w:sz w:val="24"/>
          <w:szCs w:val="24"/>
        </w:rPr>
        <w:t>41.8-945  від 16.10.2023 року</w:t>
      </w:r>
      <w:bookmarkStart w:id="16" w:name="_GoBack"/>
      <w:bookmarkEnd w:id="16"/>
    </w:p>
    <w:p w:rsidR="00DB0524" w:rsidRPr="00893F03" w:rsidRDefault="00DB0524" w:rsidP="00DB0524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Spec="center" w:tblpY="227"/>
        <w:tblOverlap w:val="never"/>
        <w:tblW w:w="9688" w:type="dxa"/>
        <w:tblCellMar>
          <w:left w:w="17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568"/>
        <w:gridCol w:w="2294"/>
        <w:gridCol w:w="1558"/>
        <w:gridCol w:w="1840"/>
        <w:gridCol w:w="1008"/>
      </w:tblGrid>
      <w:tr w:rsidR="00DB0524" w:rsidRPr="00893F03" w:rsidTr="00B81EAF">
        <w:trPr>
          <w:trHeight w:val="1256"/>
        </w:trPr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spacing w:line="254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spacing w:line="254" w:lineRule="auto"/>
              <w:ind w:right="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Стаття витрат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spacing w:line="254" w:lineRule="auto"/>
              <w:ind w:right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Розрахунок витрат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ind w:left="43" w:hanging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Сума коштів місцевого бюджету, грн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Власний внесок Бориспільської міської організації ветеранів України, грн.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DB0524" w:rsidRPr="00893F03" w:rsidRDefault="00DB0524" w:rsidP="00B81E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color w:val="000000"/>
                <w:sz w:val="24"/>
                <w:szCs w:val="24"/>
              </w:rPr>
              <w:t>Загальна сума коштів, грн</w:t>
            </w:r>
          </w:p>
        </w:tc>
      </w:tr>
      <w:tr w:rsidR="00DB0524" w:rsidRPr="00893F03" w:rsidTr="00B81EAF">
        <w:trPr>
          <w:trHeight w:val="324"/>
        </w:trPr>
        <w:tc>
          <w:tcPr>
            <w:tcW w:w="52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DB0524" w:rsidRPr="00893F03" w:rsidRDefault="00DB0524" w:rsidP="00B81EAF">
            <w:pPr>
              <w:spacing w:line="254" w:lineRule="auto"/>
              <w:ind w:left="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</w:p>
          <w:p w:rsidR="00DB0524" w:rsidRPr="00893F03" w:rsidRDefault="00DB0524" w:rsidP="00B81EAF">
            <w:pPr>
              <w:spacing w:line="254" w:lineRule="auto"/>
              <w:ind w:left="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Усього витрат за</w:t>
            </w:r>
          </w:p>
          <w:p w:rsidR="00DB0524" w:rsidRPr="00893F03" w:rsidRDefault="00DB0524" w:rsidP="00B81EAF">
            <w:pPr>
              <w:spacing w:line="254" w:lineRule="auto"/>
              <w:ind w:left="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кошторисом  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4" w:lineRule="auto"/>
              <w:ind w:left="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4" w:lineRule="auto"/>
              <w:ind w:left="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4" w:lineRule="auto"/>
              <w:ind w:left="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350000,0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4" w:lineRule="auto"/>
              <w:ind w:left="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4" w:lineRule="auto"/>
              <w:ind w:left="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4" w:lineRule="auto"/>
              <w:ind w:left="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52500,0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</w:tcPr>
          <w:p w:rsidR="00DB0524" w:rsidRPr="00893F03" w:rsidRDefault="00DB0524" w:rsidP="00B81EAF">
            <w:pPr>
              <w:spacing w:line="254" w:lineRule="auto"/>
              <w:ind w:left="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4" w:lineRule="auto"/>
              <w:ind w:left="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B0524" w:rsidRPr="00893F03" w:rsidRDefault="00DB0524" w:rsidP="00B81EAF">
            <w:pPr>
              <w:spacing w:line="254" w:lineRule="auto"/>
              <w:ind w:left="9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402500,0</w:t>
            </w:r>
          </w:p>
        </w:tc>
      </w:tr>
    </w:tbl>
    <w:p w:rsidR="00DB0524" w:rsidRPr="00893F03" w:rsidRDefault="00DB0524" w:rsidP="00DB0524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784" w:type="dxa"/>
        <w:tblLook w:val="04A0" w:firstRow="1" w:lastRow="0" w:firstColumn="1" w:lastColumn="0" w:noHBand="0" w:noVBand="1"/>
      </w:tblPr>
      <w:tblGrid>
        <w:gridCol w:w="4587"/>
        <w:gridCol w:w="2165"/>
        <w:gridCol w:w="3032"/>
      </w:tblGrid>
      <w:tr w:rsidR="00DB0524" w:rsidRPr="00893F03" w:rsidTr="00B81EAF">
        <w:trPr>
          <w:trHeight w:val="1853"/>
        </w:trPr>
        <w:tc>
          <w:tcPr>
            <w:tcW w:w="4587" w:type="dxa"/>
          </w:tcPr>
          <w:p w:rsidR="00DB0524" w:rsidRPr="00893F03" w:rsidRDefault="00DB0524" w:rsidP="00B81EAF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Голова  Бориспільської міської організації ветеранів України</w:t>
            </w: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DB0524" w:rsidRPr="00893F03" w:rsidRDefault="00DB0524" w:rsidP="00B81E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>А.К. ПАСІЧНИЙ</w:t>
            </w:r>
          </w:p>
        </w:tc>
      </w:tr>
      <w:tr w:rsidR="00DB0524" w:rsidRPr="00893F03" w:rsidTr="00B81EAF">
        <w:trPr>
          <w:trHeight w:val="1231"/>
        </w:trPr>
        <w:tc>
          <w:tcPr>
            <w:tcW w:w="4587" w:type="dxa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Головний бухгалтер </w:t>
            </w:r>
          </w:p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032" w:type="dxa"/>
          </w:tcPr>
          <w:p w:rsidR="00DB0524" w:rsidRPr="00893F03" w:rsidRDefault="00DB0524" w:rsidP="00B81E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93F03">
              <w:rPr>
                <w:rFonts w:ascii="Times New Roman" w:hAnsi="Times New Roman"/>
                <w:sz w:val="24"/>
                <w:szCs w:val="24"/>
              </w:rPr>
              <w:t xml:space="preserve">В.О.МІРОШНІЧЕНКО  </w:t>
            </w:r>
          </w:p>
        </w:tc>
      </w:tr>
    </w:tbl>
    <w:p w:rsidR="00DB0524" w:rsidRPr="00893F03" w:rsidRDefault="00DB0524" w:rsidP="009D0BE7">
      <w:pPr>
        <w:pStyle w:val="ShapkaDocumentu"/>
        <w:spacing w:after="0"/>
        <w:ind w:left="0"/>
        <w:jc w:val="left"/>
        <w:rPr>
          <w:rFonts w:ascii="Times New Roman" w:hAnsi="Times New Roman"/>
          <w:sz w:val="24"/>
          <w:szCs w:val="24"/>
        </w:rPr>
      </w:pPr>
    </w:p>
    <w:p w:rsidR="00DB0524" w:rsidRPr="00893F03" w:rsidRDefault="00DB0524" w:rsidP="00DB0524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DB0524" w:rsidRPr="00893F03" w:rsidRDefault="00DB0524" w:rsidP="00DB0524">
      <w:pPr>
        <w:pStyle w:val="ShapkaDocumentu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6B7E93" w:rsidRPr="00893F03" w:rsidRDefault="006B7E93" w:rsidP="00BC61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6B7E93" w:rsidRPr="00893F03" w:rsidSect="009D522D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A3" w:rsidRDefault="00CE05A3" w:rsidP="00F26E04">
      <w:pPr>
        <w:spacing w:after="0" w:line="240" w:lineRule="auto"/>
      </w:pPr>
      <w:r>
        <w:separator/>
      </w:r>
    </w:p>
  </w:endnote>
  <w:endnote w:type="continuationSeparator" w:id="0">
    <w:p w:rsidR="00CE05A3" w:rsidRDefault="00CE05A3" w:rsidP="00F2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A3" w:rsidRDefault="00CE05A3" w:rsidP="00F26E04">
      <w:pPr>
        <w:spacing w:after="0" w:line="240" w:lineRule="auto"/>
      </w:pPr>
      <w:r>
        <w:separator/>
      </w:r>
    </w:p>
  </w:footnote>
  <w:footnote w:type="continuationSeparator" w:id="0">
    <w:p w:rsidR="00CE05A3" w:rsidRDefault="00CE05A3" w:rsidP="00F26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DC0A5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3FE8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D022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084B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E482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BE6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7E4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40EE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82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B21F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vertAlign w:val="baseline"/>
      </w:rPr>
    </w:lvl>
  </w:abstractNum>
  <w:abstractNum w:abstractNumId="11">
    <w:nsid w:val="022D1650"/>
    <w:multiLevelType w:val="multilevel"/>
    <w:tmpl w:val="022D1650"/>
    <w:lvl w:ilvl="0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>
    <w:nsid w:val="05FB10A9"/>
    <w:multiLevelType w:val="hybridMultilevel"/>
    <w:tmpl w:val="99DC2456"/>
    <w:lvl w:ilvl="0" w:tplc="F95C0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9A7DF5"/>
    <w:multiLevelType w:val="hybridMultilevel"/>
    <w:tmpl w:val="71FE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2F6FDC"/>
    <w:multiLevelType w:val="multilevel"/>
    <w:tmpl w:val="112F6FDC"/>
    <w:lvl w:ilvl="0">
      <w:start w:val="2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1E3102B0"/>
    <w:multiLevelType w:val="hybridMultilevel"/>
    <w:tmpl w:val="57FAAE50"/>
    <w:lvl w:ilvl="0" w:tplc="F82A2FAC">
      <w:numFmt w:val="bullet"/>
      <w:lvlText w:val="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84F0E16"/>
    <w:multiLevelType w:val="hybridMultilevel"/>
    <w:tmpl w:val="16B21F1A"/>
    <w:lvl w:ilvl="0" w:tplc="57CCB4A6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4483C"/>
    <w:multiLevelType w:val="hybridMultilevel"/>
    <w:tmpl w:val="71FE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F4A73"/>
    <w:multiLevelType w:val="hybridMultilevel"/>
    <w:tmpl w:val="C5D2B22A"/>
    <w:lvl w:ilvl="0" w:tplc="57CCB4A6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5B2995"/>
    <w:multiLevelType w:val="multilevel"/>
    <w:tmpl w:val="355B2995"/>
    <w:lvl w:ilvl="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36BB9"/>
    <w:multiLevelType w:val="hybridMultilevel"/>
    <w:tmpl w:val="DBB8A676"/>
    <w:lvl w:ilvl="0" w:tplc="57CCB4A6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D682E"/>
    <w:multiLevelType w:val="hybridMultilevel"/>
    <w:tmpl w:val="EE36362E"/>
    <w:lvl w:ilvl="0" w:tplc="B14AD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B2C6F"/>
    <w:multiLevelType w:val="hybridMultilevel"/>
    <w:tmpl w:val="721ACA6E"/>
    <w:lvl w:ilvl="0" w:tplc="B6847588">
      <w:start w:val="8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66425"/>
    <w:multiLevelType w:val="hybridMultilevel"/>
    <w:tmpl w:val="DFA42918"/>
    <w:lvl w:ilvl="0" w:tplc="17E400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379C3"/>
    <w:multiLevelType w:val="hybridMultilevel"/>
    <w:tmpl w:val="0BB6A4AC"/>
    <w:lvl w:ilvl="0" w:tplc="D6143746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24"/>
  </w:num>
  <w:num w:numId="14">
    <w:abstractNumId w:val="14"/>
  </w:num>
  <w:num w:numId="15">
    <w:abstractNumId w:val="19"/>
  </w:num>
  <w:num w:numId="16">
    <w:abstractNumId w:val="22"/>
  </w:num>
  <w:num w:numId="17">
    <w:abstractNumId w:val="13"/>
  </w:num>
  <w:num w:numId="18">
    <w:abstractNumId w:val="21"/>
  </w:num>
  <w:num w:numId="19">
    <w:abstractNumId w:val="20"/>
  </w:num>
  <w:num w:numId="20">
    <w:abstractNumId w:val="16"/>
  </w:num>
  <w:num w:numId="21">
    <w:abstractNumId w:val="18"/>
  </w:num>
  <w:num w:numId="22">
    <w:abstractNumId w:val="23"/>
  </w:num>
  <w:num w:numId="23">
    <w:abstractNumId w:val="17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E6A"/>
    <w:rsid w:val="00004014"/>
    <w:rsid w:val="00011EC9"/>
    <w:rsid w:val="00020D6F"/>
    <w:rsid w:val="00021539"/>
    <w:rsid w:val="0003071A"/>
    <w:rsid w:val="00052AE9"/>
    <w:rsid w:val="00065B92"/>
    <w:rsid w:val="000721B9"/>
    <w:rsid w:val="000723CA"/>
    <w:rsid w:val="00073FA5"/>
    <w:rsid w:val="00090CA0"/>
    <w:rsid w:val="00094E6A"/>
    <w:rsid w:val="000A699E"/>
    <w:rsid w:val="000B7DD4"/>
    <w:rsid w:val="000E3471"/>
    <w:rsid w:val="000E3D41"/>
    <w:rsid w:val="000E5538"/>
    <w:rsid w:val="000E55F7"/>
    <w:rsid w:val="000E6395"/>
    <w:rsid w:val="00102AC5"/>
    <w:rsid w:val="00103921"/>
    <w:rsid w:val="00111910"/>
    <w:rsid w:val="00112B6E"/>
    <w:rsid w:val="00131C91"/>
    <w:rsid w:val="00134D8A"/>
    <w:rsid w:val="00134EF0"/>
    <w:rsid w:val="001352F9"/>
    <w:rsid w:val="0013555A"/>
    <w:rsid w:val="00136028"/>
    <w:rsid w:val="00137E2D"/>
    <w:rsid w:val="00141670"/>
    <w:rsid w:val="0014653B"/>
    <w:rsid w:val="00146DA1"/>
    <w:rsid w:val="00147F25"/>
    <w:rsid w:val="00152B8E"/>
    <w:rsid w:val="00154185"/>
    <w:rsid w:val="00162520"/>
    <w:rsid w:val="00163F55"/>
    <w:rsid w:val="0016475B"/>
    <w:rsid w:val="00171CCC"/>
    <w:rsid w:val="00174B87"/>
    <w:rsid w:val="00177418"/>
    <w:rsid w:val="001805A5"/>
    <w:rsid w:val="00183372"/>
    <w:rsid w:val="00185927"/>
    <w:rsid w:val="00187EC9"/>
    <w:rsid w:val="00193195"/>
    <w:rsid w:val="00193570"/>
    <w:rsid w:val="00194830"/>
    <w:rsid w:val="00194C57"/>
    <w:rsid w:val="0019788D"/>
    <w:rsid w:val="001A0DD1"/>
    <w:rsid w:val="001A14AA"/>
    <w:rsid w:val="001B02B1"/>
    <w:rsid w:val="001B0E85"/>
    <w:rsid w:val="001B79D1"/>
    <w:rsid w:val="001C5FE7"/>
    <w:rsid w:val="001C7C80"/>
    <w:rsid w:val="001C7CCD"/>
    <w:rsid w:val="001E6251"/>
    <w:rsid w:val="001E7B20"/>
    <w:rsid w:val="001F4905"/>
    <w:rsid w:val="001F58C1"/>
    <w:rsid w:val="00217369"/>
    <w:rsid w:val="0022564C"/>
    <w:rsid w:val="00225B44"/>
    <w:rsid w:val="00232D14"/>
    <w:rsid w:val="00236836"/>
    <w:rsid w:val="00244DC8"/>
    <w:rsid w:val="00247BA0"/>
    <w:rsid w:val="00247F23"/>
    <w:rsid w:val="00251248"/>
    <w:rsid w:val="00253740"/>
    <w:rsid w:val="00255DD3"/>
    <w:rsid w:val="002638DF"/>
    <w:rsid w:val="00272420"/>
    <w:rsid w:val="002731F2"/>
    <w:rsid w:val="002864B8"/>
    <w:rsid w:val="00286EC9"/>
    <w:rsid w:val="00290980"/>
    <w:rsid w:val="002B1546"/>
    <w:rsid w:val="002B1E65"/>
    <w:rsid w:val="002B28B5"/>
    <w:rsid w:val="002B4430"/>
    <w:rsid w:val="002B7ECF"/>
    <w:rsid w:val="002C5AC3"/>
    <w:rsid w:val="002D1005"/>
    <w:rsid w:val="002E43F5"/>
    <w:rsid w:val="002E71CC"/>
    <w:rsid w:val="002E73B6"/>
    <w:rsid w:val="003070E0"/>
    <w:rsid w:val="003245B3"/>
    <w:rsid w:val="00330F34"/>
    <w:rsid w:val="003333A2"/>
    <w:rsid w:val="003348E0"/>
    <w:rsid w:val="00343B49"/>
    <w:rsid w:val="0034693B"/>
    <w:rsid w:val="0035713B"/>
    <w:rsid w:val="00373DAE"/>
    <w:rsid w:val="00383A40"/>
    <w:rsid w:val="003840B8"/>
    <w:rsid w:val="00385BEB"/>
    <w:rsid w:val="00386B37"/>
    <w:rsid w:val="00386C44"/>
    <w:rsid w:val="0039036A"/>
    <w:rsid w:val="003B02EA"/>
    <w:rsid w:val="003B6AA7"/>
    <w:rsid w:val="003C0BDC"/>
    <w:rsid w:val="003D6B6D"/>
    <w:rsid w:val="003E047F"/>
    <w:rsid w:val="003F366C"/>
    <w:rsid w:val="003F7845"/>
    <w:rsid w:val="004005F0"/>
    <w:rsid w:val="00401D90"/>
    <w:rsid w:val="00402FB2"/>
    <w:rsid w:val="004059ED"/>
    <w:rsid w:val="0041400F"/>
    <w:rsid w:val="00415B77"/>
    <w:rsid w:val="0041658C"/>
    <w:rsid w:val="00427B89"/>
    <w:rsid w:val="004403EF"/>
    <w:rsid w:val="004410FC"/>
    <w:rsid w:val="004433DB"/>
    <w:rsid w:val="00450605"/>
    <w:rsid w:val="004666B0"/>
    <w:rsid w:val="0048154A"/>
    <w:rsid w:val="004912CB"/>
    <w:rsid w:val="00491E97"/>
    <w:rsid w:val="00492324"/>
    <w:rsid w:val="004A46CE"/>
    <w:rsid w:val="004A4C60"/>
    <w:rsid w:val="004B4555"/>
    <w:rsid w:val="004B7EB0"/>
    <w:rsid w:val="004C3922"/>
    <w:rsid w:val="004C65CD"/>
    <w:rsid w:val="004C76B1"/>
    <w:rsid w:val="004D20D3"/>
    <w:rsid w:val="004D6AEF"/>
    <w:rsid w:val="004E425E"/>
    <w:rsid w:val="004E5934"/>
    <w:rsid w:val="004E6CDF"/>
    <w:rsid w:val="004F2EFC"/>
    <w:rsid w:val="004F5575"/>
    <w:rsid w:val="004F742B"/>
    <w:rsid w:val="004F7EA3"/>
    <w:rsid w:val="005034BF"/>
    <w:rsid w:val="00505304"/>
    <w:rsid w:val="00516392"/>
    <w:rsid w:val="00521040"/>
    <w:rsid w:val="005327BC"/>
    <w:rsid w:val="005421DA"/>
    <w:rsid w:val="00546BE1"/>
    <w:rsid w:val="00552BBC"/>
    <w:rsid w:val="00557361"/>
    <w:rsid w:val="005750F2"/>
    <w:rsid w:val="00585B68"/>
    <w:rsid w:val="0058635F"/>
    <w:rsid w:val="0059071C"/>
    <w:rsid w:val="00591CB2"/>
    <w:rsid w:val="005954C3"/>
    <w:rsid w:val="005C43F3"/>
    <w:rsid w:val="005D70AE"/>
    <w:rsid w:val="005E36C8"/>
    <w:rsid w:val="005E400A"/>
    <w:rsid w:val="005E4088"/>
    <w:rsid w:val="005E677E"/>
    <w:rsid w:val="005F27A5"/>
    <w:rsid w:val="00602115"/>
    <w:rsid w:val="00607317"/>
    <w:rsid w:val="00613C06"/>
    <w:rsid w:val="00615F93"/>
    <w:rsid w:val="0063284D"/>
    <w:rsid w:val="006370E5"/>
    <w:rsid w:val="00641FCB"/>
    <w:rsid w:val="006424DE"/>
    <w:rsid w:val="00645224"/>
    <w:rsid w:val="00657F61"/>
    <w:rsid w:val="00660FB6"/>
    <w:rsid w:val="00666295"/>
    <w:rsid w:val="00671AFE"/>
    <w:rsid w:val="00671C2E"/>
    <w:rsid w:val="0067731E"/>
    <w:rsid w:val="00685618"/>
    <w:rsid w:val="00686573"/>
    <w:rsid w:val="00686B8B"/>
    <w:rsid w:val="006874A5"/>
    <w:rsid w:val="00692619"/>
    <w:rsid w:val="00697C19"/>
    <w:rsid w:val="006A0390"/>
    <w:rsid w:val="006A15CD"/>
    <w:rsid w:val="006A3DA8"/>
    <w:rsid w:val="006A7948"/>
    <w:rsid w:val="006A79F3"/>
    <w:rsid w:val="006B0F74"/>
    <w:rsid w:val="006B52B2"/>
    <w:rsid w:val="006B5F9D"/>
    <w:rsid w:val="006B63F1"/>
    <w:rsid w:val="006B7E93"/>
    <w:rsid w:val="006C2EBE"/>
    <w:rsid w:val="006C53F3"/>
    <w:rsid w:val="006C5445"/>
    <w:rsid w:val="006D4FC7"/>
    <w:rsid w:val="006F3796"/>
    <w:rsid w:val="006F529C"/>
    <w:rsid w:val="007263D0"/>
    <w:rsid w:val="00727A0E"/>
    <w:rsid w:val="00730785"/>
    <w:rsid w:val="007314BD"/>
    <w:rsid w:val="007452BD"/>
    <w:rsid w:val="00745E46"/>
    <w:rsid w:val="00747905"/>
    <w:rsid w:val="00762886"/>
    <w:rsid w:val="00772826"/>
    <w:rsid w:val="0077706F"/>
    <w:rsid w:val="007846C1"/>
    <w:rsid w:val="00784910"/>
    <w:rsid w:val="00787B4C"/>
    <w:rsid w:val="00790619"/>
    <w:rsid w:val="00795A31"/>
    <w:rsid w:val="00796A56"/>
    <w:rsid w:val="007A73A1"/>
    <w:rsid w:val="007A7FC6"/>
    <w:rsid w:val="007B03A9"/>
    <w:rsid w:val="007B2C96"/>
    <w:rsid w:val="007B5B73"/>
    <w:rsid w:val="007C16EC"/>
    <w:rsid w:val="007D4601"/>
    <w:rsid w:val="007D53D7"/>
    <w:rsid w:val="007D5DD8"/>
    <w:rsid w:val="007E227C"/>
    <w:rsid w:val="007E5A62"/>
    <w:rsid w:val="008020B9"/>
    <w:rsid w:val="008058FF"/>
    <w:rsid w:val="008072D6"/>
    <w:rsid w:val="008170FF"/>
    <w:rsid w:val="00843CF2"/>
    <w:rsid w:val="008458F9"/>
    <w:rsid w:val="008540FC"/>
    <w:rsid w:val="00880791"/>
    <w:rsid w:val="00893F03"/>
    <w:rsid w:val="00895DB3"/>
    <w:rsid w:val="008A5DAD"/>
    <w:rsid w:val="008B2568"/>
    <w:rsid w:val="008B7363"/>
    <w:rsid w:val="008C4131"/>
    <w:rsid w:val="008E010D"/>
    <w:rsid w:val="008E4B31"/>
    <w:rsid w:val="008F16CA"/>
    <w:rsid w:val="009004EE"/>
    <w:rsid w:val="00913FC9"/>
    <w:rsid w:val="00916261"/>
    <w:rsid w:val="00946D36"/>
    <w:rsid w:val="00950CB6"/>
    <w:rsid w:val="009613E9"/>
    <w:rsid w:val="00964D7E"/>
    <w:rsid w:val="009716B9"/>
    <w:rsid w:val="009738DF"/>
    <w:rsid w:val="0097600D"/>
    <w:rsid w:val="00992DA7"/>
    <w:rsid w:val="00995D38"/>
    <w:rsid w:val="009A0761"/>
    <w:rsid w:val="009A486C"/>
    <w:rsid w:val="009B1711"/>
    <w:rsid w:val="009C6EDE"/>
    <w:rsid w:val="009C6F8B"/>
    <w:rsid w:val="009C7E56"/>
    <w:rsid w:val="009D0BE7"/>
    <w:rsid w:val="009D29D0"/>
    <w:rsid w:val="009D5214"/>
    <w:rsid w:val="009D522D"/>
    <w:rsid w:val="009E0381"/>
    <w:rsid w:val="009F241F"/>
    <w:rsid w:val="009F535C"/>
    <w:rsid w:val="00A01356"/>
    <w:rsid w:val="00A0395F"/>
    <w:rsid w:val="00A05CF6"/>
    <w:rsid w:val="00A07243"/>
    <w:rsid w:val="00A11CF9"/>
    <w:rsid w:val="00A11E6A"/>
    <w:rsid w:val="00A13121"/>
    <w:rsid w:val="00A20870"/>
    <w:rsid w:val="00A27963"/>
    <w:rsid w:val="00A40A19"/>
    <w:rsid w:val="00A473FD"/>
    <w:rsid w:val="00A523A2"/>
    <w:rsid w:val="00A63ABE"/>
    <w:rsid w:val="00A659E7"/>
    <w:rsid w:val="00A735CD"/>
    <w:rsid w:val="00A83442"/>
    <w:rsid w:val="00A87FCB"/>
    <w:rsid w:val="00A906A6"/>
    <w:rsid w:val="00A951B9"/>
    <w:rsid w:val="00A95953"/>
    <w:rsid w:val="00AA0F74"/>
    <w:rsid w:val="00AB6E1E"/>
    <w:rsid w:val="00AC08BD"/>
    <w:rsid w:val="00AC0D57"/>
    <w:rsid w:val="00AC4C2A"/>
    <w:rsid w:val="00AF1155"/>
    <w:rsid w:val="00AF5435"/>
    <w:rsid w:val="00B066F9"/>
    <w:rsid w:val="00B12C1F"/>
    <w:rsid w:val="00B212FD"/>
    <w:rsid w:val="00B24749"/>
    <w:rsid w:val="00B26DD0"/>
    <w:rsid w:val="00B27624"/>
    <w:rsid w:val="00B33FEC"/>
    <w:rsid w:val="00B437FE"/>
    <w:rsid w:val="00B43C41"/>
    <w:rsid w:val="00B65B13"/>
    <w:rsid w:val="00B668D2"/>
    <w:rsid w:val="00B718FA"/>
    <w:rsid w:val="00B75258"/>
    <w:rsid w:val="00B81EAF"/>
    <w:rsid w:val="00B85165"/>
    <w:rsid w:val="00B869ED"/>
    <w:rsid w:val="00B90130"/>
    <w:rsid w:val="00B909B0"/>
    <w:rsid w:val="00B90BB1"/>
    <w:rsid w:val="00B91AA2"/>
    <w:rsid w:val="00B97E5F"/>
    <w:rsid w:val="00BA0656"/>
    <w:rsid w:val="00BB2081"/>
    <w:rsid w:val="00BB251D"/>
    <w:rsid w:val="00BC61B3"/>
    <w:rsid w:val="00BE1592"/>
    <w:rsid w:val="00BF0A4C"/>
    <w:rsid w:val="00C22F8E"/>
    <w:rsid w:val="00C3362E"/>
    <w:rsid w:val="00C37534"/>
    <w:rsid w:val="00C44005"/>
    <w:rsid w:val="00C472C4"/>
    <w:rsid w:val="00C573F8"/>
    <w:rsid w:val="00C576E7"/>
    <w:rsid w:val="00C628D5"/>
    <w:rsid w:val="00C718DA"/>
    <w:rsid w:val="00C73976"/>
    <w:rsid w:val="00C7423F"/>
    <w:rsid w:val="00C83CEF"/>
    <w:rsid w:val="00C928F6"/>
    <w:rsid w:val="00CA73DE"/>
    <w:rsid w:val="00CC5216"/>
    <w:rsid w:val="00CC7BBE"/>
    <w:rsid w:val="00CD1C40"/>
    <w:rsid w:val="00CD4AC6"/>
    <w:rsid w:val="00CD740D"/>
    <w:rsid w:val="00CE05A3"/>
    <w:rsid w:val="00CF20C3"/>
    <w:rsid w:val="00D005BC"/>
    <w:rsid w:val="00D03DFA"/>
    <w:rsid w:val="00D0749E"/>
    <w:rsid w:val="00D217D3"/>
    <w:rsid w:val="00D235A3"/>
    <w:rsid w:val="00D244A8"/>
    <w:rsid w:val="00D25BD6"/>
    <w:rsid w:val="00D33878"/>
    <w:rsid w:val="00D33E38"/>
    <w:rsid w:val="00D41483"/>
    <w:rsid w:val="00D72C35"/>
    <w:rsid w:val="00D7472D"/>
    <w:rsid w:val="00D962A2"/>
    <w:rsid w:val="00DA3B04"/>
    <w:rsid w:val="00DB0524"/>
    <w:rsid w:val="00DB442D"/>
    <w:rsid w:val="00DC1F48"/>
    <w:rsid w:val="00DC4B15"/>
    <w:rsid w:val="00DC7DB8"/>
    <w:rsid w:val="00DD76C1"/>
    <w:rsid w:val="00DE1D8A"/>
    <w:rsid w:val="00DE591B"/>
    <w:rsid w:val="00E032C6"/>
    <w:rsid w:val="00E10839"/>
    <w:rsid w:val="00E451B8"/>
    <w:rsid w:val="00E52EC0"/>
    <w:rsid w:val="00E654FF"/>
    <w:rsid w:val="00E65E26"/>
    <w:rsid w:val="00E66648"/>
    <w:rsid w:val="00E84540"/>
    <w:rsid w:val="00E90963"/>
    <w:rsid w:val="00E92A5F"/>
    <w:rsid w:val="00EA1925"/>
    <w:rsid w:val="00EA1F04"/>
    <w:rsid w:val="00EA3308"/>
    <w:rsid w:val="00EA387A"/>
    <w:rsid w:val="00EA62B2"/>
    <w:rsid w:val="00EA7B46"/>
    <w:rsid w:val="00EB522D"/>
    <w:rsid w:val="00EC18C0"/>
    <w:rsid w:val="00EC3C58"/>
    <w:rsid w:val="00EE2109"/>
    <w:rsid w:val="00EE24ED"/>
    <w:rsid w:val="00EE38AD"/>
    <w:rsid w:val="00EE490F"/>
    <w:rsid w:val="00EF62C7"/>
    <w:rsid w:val="00F01696"/>
    <w:rsid w:val="00F03649"/>
    <w:rsid w:val="00F10567"/>
    <w:rsid w:val="00F1252F"/>
    <w:rsid w:val="00F129D9"/>
    <w:rsid w:val="00F15972"/>
    <w:rsid w:val="00F23BBF"/>
    <w:rsid w:val="00F26E04"/>
    <w:rsid w:val="00F26E77"/>
    <w:rsid w:val="00F33DE9"/>
    <w:rsid w:val="00F41B8F"/>
    <w:rsid w:val="00F4599B"/>
    <w:rsid w:val="00F46FE5"/>
    <w:rsid w:val="00F479DD"/>
    <w:rsid w:val="00F60AFC"/>
    <w:rsid w:val="00F72056"/>
    <w:rsid w:val="00F72333"/>
    <w:rsid w:val="00F72D48"/>
    <w:rsid w:val="00F7319C"/>
    <w:rsid w:val="00F76393"/>
    <w:rsid w:val="00F76E76"/>
    <w:rsid w:val="00F92439"/>
    <w:rsid w:val="00FB679A"/>
    <w:rsid w:val="00FC07DA"/>
    <w:rsid w:val="00FC0B25"/>
    <w:rsid w:val="00FC2052"/>
    <w:rsid w:val="00FD1C39"/>
    <w:rsid w:val="00FE0F63"/>
    <w:rsid w:val="00FE7DC3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372288-7553-463B-A977-3C9815C2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1E6A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0"/>
    <w:link w:val="10"/>
    <w:uiPriority w:val="9"/>
    <w:qFormat/>
    <w:locked/>
    <w:rsid w:val="007D4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locked/>
    <w:rsid w:val="007D460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18337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1"/>
    <w:unhideWhenUsed/>
    <w:qFormat/>
    <w:locked/>
    <w:rsid w:val="0018337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373DAE"/>
    <w:rPr>
      <w:rFonts w:ascii="Times New Roman" w:hAnsi="Times New Roman"/>
      <w:sz w:val="24"/>
      <w:szCs w:val="24"/>
    </w:rPr>
  </w:style>
  <w:style w:type="paragraph" w:styleId="a5">
    <w:name w:val="endnote text"/>
    <w:basedOn w:val="a0"/>
    <w:link w:val="a6"/>
    <w:uiPriority w:val="99"/>
    <w:unhideWhenUsed/>
    <w:qFormat/>
    <w:rsid w:val="00790619"/>
    <w:pPr>
      <w:spacing w:after="0" w:line="240" w:lineRule="auto"/>
    </w:pPr>
    <w:rPr>
      <w:rFonts w:ascii="Antiqua" w:eastAsia="Times New Roman" w:hAnsi="Antiqua"/>
      <w:sz w:val="20"/>
      <w:szCs w:val="20"/>
      <w:lang w:val="x-none" w:eastAsia="ru-RU"/>
    </w:rPr>
  </w:style>
  <w:style w:type="character" w:customStyle="1" w:styleId="a6">
    <w:name w:val="Текст концевой сноски Знак"/>
    <w:link w:val="a5"/>
    <w:uiPriority w:val="99"/>
    <w:qFormat/>
    <w:rsid w:val="00790619"/>
    <w:rPr>
      <w:rFonts w:ascii="Antiqua" w:eastAsia="Times New Roman" w:hAnsi="Antiqua"/>
      <w:lang w:val="x-none"/>
    </w:rPr>
  </w:style>
  <w:style w:type="paragraph" w:customStyle="1" w:styleId="a7">
    <w:name w:val="Назва документа"/>
    <w:basedOn w:val="a0"/>
    <w:next w:val="a0"/>
    <w:qFormat/>
    <w:rsid w:val="00790619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0"/>
    <w:rsid w:val="007906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a8">
    <w:name w:val="Нормальний текст"/>
    <w:basedOn w:val="a0"/>
    <w:qFormat/>
    <w:rsid w:val="00F26E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st131">
    <w:name w:val="st131"/>
    <w:uiPriority w:val="99"/>
    <w:rsid w:val="00F26E77"/>
    <w:rPr>
      <w:i/>
      <w:iCs/>
      <w:color w:val="0000FF"/>
    </w:rPr>
  </w:style>
  <w:style w:type="character" w:customStyle="1" w:styleId="st46">
    <w:name w:val="st46"/>
    <w:uiPriority w:val="99"/>
    <w:rsid w:val="00F26E77"/>
    <w:rPr>
      <w:i/>
      <w:iCs/>
      <w:color w:val="000000"/>
    </w:rPr>
  </w:style>
  <w:style w:type="table" w:styleId="a9">
    <w:name w:val="Table Grid"/>
    <w:basedOn w:val="a2"/>
    <w:uiPriority w:val="39"/>
    <w:locked/>
    <w:rsid w:val="00557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unhideWhenUsed/>
    <w:rsid w:val="00F26E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26E04"/>
    <w:rPr>
      <w:sz w:val="22"/>
      <w:szCs w:val="22"/>
      <w:lang w:val="uk-UA" w:eastAsia="en-US"/>
    </w:rPr>
  </w:style>
  <w:style w:type="paragraph" w:styleId="ac">
    <w:name w:val="footer"/>
    <w:basedOn w:val="a0"/>
    <w:link w:val="ad"/>
    <w:uiPriority w:val="99"/>
    <w:unhideWhenUsed/>
    <w:rsid w:val="00F26E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26E04"/>
    <w:rPr>
      <w:sz w:val="22"/>
      <w:szCs w:val="22"/>
      <w:lang w:val="uk-UA" w:eastAsia="en-US"/>
    </w:rPr>
  </w:style>
  <w:style w:type="paragraph" w:styleId="ae">
    <w:name w:val="Balloon Text"/>
    <w:basedOn w:val="a0"/>
    <w:link w:val="af"/>
    <w:uiPriority w:val="99"/>
    <w:semiHidden/>
    <w:unhideWhenUsed/>
    <w:qFormat/>
    <w:rsid w:val="00D7472D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">
    <w:name w:val="Текст выноски Знак"/>
    <w:link w:val="ae"/>
    <w:uiPriority w:val="99"/>
    <w:semiHidden/>
    <w:qFormat/>
    <w:rsid w:val="00D7472D"/>
    <w:rPr>
      <w:rFonts w:ascii="Segoe UI" w:hAnsi="Segoe UI" w:cs="Segoe UI"/>
      <w:sz w:val="18"/>
      <w:szCs w:val="18"/>
      <w:lang w:eastAsia="en-US"/>
    </w:rPr>
  </w:style>
  <w:style w:type="character" w:styleId="af0">
    <w:name w:val="Hyperlink"/>
    <w:uiPriority w:val="99"/>
    <w:qFormat/>
    <w:rsid w:val="00D7472D"/>
    <w:rPr>
      <w:rFonts w:cs="Times New Roman"/>
      <w:color w:val="0563C1"/>
      <w:u w:val="single"/>
    </w:rPr>
  </w:style>
  <w:style w:type="character" w:styleId="af1">
    <w:name w:val="Strong"/>
    <w:qFormat/>
    <w:locked/>
    <w:rsid w:val="00D7472D"/>
    <w:rPr>
      <w:rFonts w:cs="Times New Roman"/>
      <w:b/>
    </w:rPr>
  </w:style>
  <w:style w:type="paragraph" w:styleId="af2">
    <w:name w:val="List Paragraph"/>
    <w:basedOn w:val="a0"/>
    <w:uiPriority w:val="1"/>
    <w:qFormat/>
    <w:rsid w:val="00D7472D"/>
    <w:pPr>
      <w:spacing w:after="160" w:line="259" w:lineRule="auto"/>
      <w:ind w:left="720"/>
      <w:contextualSpacing/>
    </w:pPr>
    <w:rPr>
      <w:lang w:val="ru-RU"/>
    </w:rPr>
  </w:style>
  <w:style w:type="character" w:customStyle="1" w:styleId="11">
    <w:name w:val="Неразрешенное упоминание1"/>
    <w:uiPriority w:val="99"/>
    <w:semiHidden/>
    <w:qFormat/>
    <w:rsid w:val="00D7472D"/>
    <w:rPr>
      <w:rFonts w:cs="Times New Roman"/>
      <w:color w:val="605E5C"/>
      <w:shd w:val="clear" w:color="auto" w:fill="E1DFDD"/>
    </w:rPr>
  </w:style>
  <w:style w:type="character" w:customStyle="1" w:styleId="21">
    <w:name w:val="Основной текст (2)_"/>
    <w:link w:val="210"/>
    <w:rsid w:val="00D7472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0"/>
    <w:link w:val="21"/>
    <w:rsid w:val="00D7472D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styleId="af3">
    <w:name w:val="annotation reference"/>
    <w:uiPriority w:val="99"/>
    <w:semiHidden/>
    <w:unhideWhenUsed/>
    <w:rsid w:val="00591CB2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591CB2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591CB2"/>
    <w:rPr>
      <w:lang w:val="uk-UA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1CB2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91CB2"/>
    <w:rPr>
      <w:b/>
      <w:bCs/>
      <w:lang w:val="uk-UA" w:eastAsia="en-US"/>
    </w:rPr>
  </w:style>
  <w:style w:type="paragraph" w:styleId="a">
    <w:name w:val="List Bullet"/>
    <w:basedOn w:val="a0"/>
    <w:uiPriority w:val="99"/>
    <w:unhideWhenUsed/>
    <w:rsid w:val="00AB6E1E"/>
    <w:pPr>
      <w:numPr>
        <w:numId w:val="2"/>
      </w:numPr>
      <w:contextualSpacing/>
    </w:pPr>
  </w:style>
  <w:style w:type="character" w:customStyle="1" w:styleId="10">
    <w:name w:val="Заголовок 1 Знак"/>
    <w:link w:val="1"/>
    <w:uiPriority w:val="9"/>
    <w:rsid w:val="007D4601"/>
    <w:rPr>
      <w:rFonts w:ascii="Times New Roman" w:eastAsia="Times New Roman" w:hAnsi="Times New Roman"/>
      <w:b/>
      <w:bCs/>
      <w:kern w:val="36"/>
      <w:sz w:val="48"/>
      <w:szCs w:val="48"/>
      <w:lang w:val="uk-UA"/>
    </w:rPr>
  </w:style>
  <w:style w:type="character" w:customStyle="1" w:styleId="20">
    <w:name w:val="Заголовок 2 Знак"/>
    <w:link w:val="2"/>
    <w:uiPriority w:val="9"/>
    <w:rsid w:val="007D4601"/>
    <w:rPr>
      <w:rFonts w:ascii="Cambria" w:eastAsia="Times New Roman" w:hAnsi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"/>
    <w:semiHidden/>
    <w:rsid w:val="00183372"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character" w:customStyle="1" w:styleId="50">
    <w:name w:val="Заголовок 5 Знак"/>
    <w:link w:val="5"/>
    <w:uiPriority w:val="1"/>
    <w:rsid w:val="00183372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character" w:customStyle="1" w:styleId="markedcontent">
    <w:name w:val="markedcontent"/>
    <w:rsid w:val="00183372"/>
  </w:style>
  <w:style w:type="character" w:customStyle="1" w:styleId="rvts0">
    <w:name w:val="rvts0"/>
    <w:rsid w:val="00183372"/>
  </w:style>
  <w:style w:type="character" w:customStyle="1" w:styleId="31">
    <w:name w:val="Заголовок №3_"/>
    <w:link w:val="32"/>
    <w:rsid w:val="004059E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0"/>
    <w:link w:val="31"/>
    <w:rsid w:val="004059ED"/>
    <w:pPr>
      <w:widowControl w:val="0"/>
      <w:shd w:val="clear" w:color="auto" w:fill="FFFFFF"/>
      <w:spacing w:before="300" w:after="300" w:line="312" w:lineRule="exact"/>
      <w:jc w:val="both"/>
      <w:outlineLvl w:val="2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Exact">
    <w:name w:val="Подпись к таблице Exact"/>
    <w:rsid w:val="00DB0524"/>
    <w:rPr>
      <w:rFonts w:ascii="Times New Roman" w:hAnsi="Times New Roman" w:cs="Times New Roman"/>
      <w:sz w:val="28"/>
      <w:szCs w:val="28"/>
      <w:u w:val="none"/>
    </w:rPr>
  </w:style>
  <w:style w:type="character" w:customStyle="1" w:styleId="33">
    <w:name w:val="Основной текст (3)_"/>
    <w:link w:val="34"/>
    <w:rsid w:val="00DB0524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DB0524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4">
    <w:name w:val="Основной текст (4)_"/>
    <w:link w:val="40"/>
    <w:rsid w:val="00DB0524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f8">
    <w:name w:val="Подпись к таблице_"/>
    <w:link w:val="12"/>
    <w:rsid w:val="00DB05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">
    <w:name w:val="Подпись к таблице1"/>
    <w:basedOn w:val="a0"/>
    <w:link w:val="af8"/>
    <w:rsid w:val="00DB052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40">
    <w:name w:val="Основной текст (4)"/>
    <w:basedOn w:val="a0"/>
    <w:link w:val="4"/>
    <w:rsid w:val="00DB0524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hAnsi="Times New Roman"/>
      <w:i/>
      <w:iCs/>
      <w:sz w:val="28"/>
      <w:szCs w:val="28"/>
      <w:lang w:val="ru-RU" w:eastAsia="ru-RU"/>
    </w:rPr>
  </w:style>
  <w:style w:type="paragraph" w:customStyle="1" w:styleId="34">
    <w:name w:val="Основной текст (3)"/>
    <w:basedOn w:val="a0"/>
    <w:link w:val="33"/>
    <w:rsid w:val="00DB0524"/>
    <w:pPr>
      <w:widowControl w:val="0"/>
      <w:shd w:val="clear" w:color="auto" w:fill="FFFFFF"/>
      <w:spacing w:after="300" w:line="322" w:lineRule="exact"/>
      <w:jc w:val="both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23">
    <w:name w:val="Заголовок №2"/>
    <w:basedOn w:val="a0"/>
    <w:link w:val="22"/>
    <w:rsid w:val="00DB0524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hAnsi="Times New Roman"/>
      <w:b/>
      <w:bCs/>
      <w:sz w:val="30"/>
      <w:szCs w:val="30"/>
      <w:lang w:val="ru-RU" w:eastAsia="ru-RU"/>
    </w:rPr>
  </w:style>
  <w:style w:type="paragraph" w:customStyle="1" w:styleId="DecimalAligned">
    <w:name w:val="Decimal Aligned"/>
    <w:basedOn w:val="a0"/>
    <w:uiPriority w:val="40"/>
    <w:qFormat/>
    <w:rsid w:val="00DB0524"/>
    <w:pPr>
      <w:tabs>
        <w:tab w:val="decimal" w:pos="360"/>
      </w:tabs>
    </w:pPr>
    <w:rPr>
      <w:rFonts w:eastAsia="Times New Roman"/>
      <w:lang w:eastAsia="uk-UA"/>
    </w:rPr>
  </w:style>
  <w:style w:type="paragraph" w:styleId="af9">
    <w:name w:val="footnote text"/>
    <w:basedOn w:val="a0"/>
    <w:link w:val="afa"/>
    <w:uiPriority w:val="99"/>
    <w:unhideWhenUsed/>
    <w:rsid w:val="00DB0524"/>
    <w:pPr>
      <w:spacing w:after="0" w:line="240" w:lineRule="auto"/>
    </w:pPr>
    <w:rPr>
      <w:rFonts w:eastAsia="Times New Roman"/>
      <w:sz w:val="20"/>
      <w:szCs w:val="20"/>
      <w:lang w:eastAsia="uk-UA"/>
    </w:rPr>
  </w:style>
  <w:style w:type="character" w:customStyle="1" w:styleId="afa">
    <w:name w:val="Текст сноски Знак"/>
    <w:link w:val="af9"/>
    <w:uiPriority w:val="99"/>
    <w:rsid w:val="00DB0524"/>
    <w:rPr>
      <w:rFonts w:eastAsia="Times New Roman"/>
      <w:lang w:val="uk-UA" w:eastAsia="uk-UA"/>
    </w:rPr>
  </w:style>
  <w:style w:type="character" w:styleId="afb">
    <w:name w:val="Subtle Emphasis"/>
    <w:uiPriority w:val="19"/>
    <w:qFormat/>
    <w:rsid w:val="00DB0524"/>
    <w:rPr>
      <w:i/>
      <w:iCs/>
    </w:rPr>
  </w:style>
  <w:style w:type="table" w:styleId="2-5">
    <w:name w:val="Medium Shading 2 Accent 5"/>
    <w:basedOn w:val="a2"/>
    <w:uiPriority w:val="64"/>
    <w:rsid w:val="00DB0524"/>
    <w:rPr>
      <w:rFonts w:eastAsia="Times New Roman"/>
      <w:sz w:val="22"/>
      <w:szCs w:val="22"/>
      <w:lang w:val="uk-UA" w:eastAsia="uk-U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1">
    <w:name w:val="Plain Table 5"/>
    <w:basedOn w:val="a2"/>
    <w:uiPriority w:val="45"/>
    <w:rsid w:val="00DB0524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9191</TotalTime>
  <Pages>18</Pages>
  <Words>4024</Words>
  <Characters>22939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КОВАЛЬОВА</cp:lastModifiedBy>
  <cp:revision>290</cp:revision>
  <cp:lastPrinted>2024-01-17T07:31:00Z</cp:lastPrinted>
  <dcterms:created xsi:type="dcterms:W3CDTF">2018-05-02T11:41:00Z</dcterms:created>
  <dcterms:modified xsi:type="dcterms:W3CDTF">2024-02-05T12:49:00Z</dcterms:modified>
</cp:coreProperties>
</file>