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0" w:type="dxa"/>
        <w:tblInd w:w="5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000" w:firstRow="0" w:lastRow="0" w:firstColumn="0" w:lastColumn="0" w:noHBand="0" w:noVBand="0"/>
      </w:tblPr>
      <w:tblGrid>
        <w:gridCol w:w="2773"/>
        <w:gridCol w:w="3598"/>
        <w:gridCol w:w="3289"/>
      </w:tblGrid>
      <w:tr w:rsidR="006C6159" w:rsidRPr="006C6159" w:rsidTr="00A261A1">
        <w:trPr>
          <w:trHeight w:val="144"/>
        </w:trPr>
        <w:tc>
          <w:tcPr>
            <w:tcW w:w="277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6C6159" w:rsidRPr="006C6159" w:rsidRDefault="006C6159" w:rsidP="006C6159">
            <w:pPr>
              <w:spacing w:after="0" w:line="240" w:lineRule="auto"/>
              <w:ind w:left="-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1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6D4138" wp14:editId="506BD26A">
                  <wp:extent cx="1333500" cy="1238250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6C6159" w:rsidRPr="006C6159" w:rsidRDefault="006C6159" w:rsidP="006C6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6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Код Порталу ДІЯ</w:t>
            </w:r>
          </w:p>
        </w:tc>
        <w:tc>
          <w:tcPr>
            <w:tcW w:w="328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6C6159" w:rsidRPr="006C6159" w:rsidRDefault="006C6159" w:rsidP="006C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00300</w:t>
            </w:r>
          </w:p>
        </w:tc>
      </w:tr>
      <w:tr w:rsidR="006C6159" w:rsidRPr="006C6159" w:rsidTr="00A261A1">
        <w:trPr>
          <w:trHeight w:val="925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6C6159" w:rsidRPr="006C6159" w:rsidRDefault="006C6159" w:rsidP="006C6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88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6C6159" w:rsidRPr="006C6159" w:rsidRDefault="006C6159" w:rsidP="006C61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6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ВИКОНАВЧИЙ КОМІТЕТ</w:t>
            </w:r>
          </w:p>
          <w:p w:rsidR="006C6159" w:rsidRPr="006C6159" w:rsidRDefault="006C6159" w:rsidP="006C61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6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БОРИСПІЛЬСЬКОЇ МІСЬКОЇ РАДИ</w:t>
            </w:r>
          </w:p>
        </w:tc>
      </w:tr>
      <w:tr w:rsidR="006C6159" w:rsidRPr="006C6159" w:rsidTr="00A261A1">
        <w:trPr>
          <w:trHeight w:val="57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6C6159" w:rsidRPr="006C6159" w:rsidRDefault="006C6159" w:rsidP="006C6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88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6C6159" w:rsidRPr="006C6159" w:rsidRDefault="006C6159" w:rsidP="006C61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6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ІНФОРМАЦІЙНА КАРТКА</w:t>
            </w:r>
          </w:p>
        </w:tc>
      </w:tr>
      <w:tr w:rsidR="006C6159" w:rsidRPr="006C6159" w:rsidTr="00A261A1">
        <w:trPr>
          <w:trHeight w:val="134"/>
        </w:trPr>
        <w:tc>
          <w:tcPr>
            <w:tcW w:w="9660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6C6159" w:rsidRPr="006C6159" w:rsidRDefault="006C6159" w:rsidP="006C6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C6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ВИДАЧА ДОЗВОЛУ (САНІТАРНОГО ПАСПОРТА) НА РОБОТИ З РАДІОАКТИВНИМИ РЕЧОВИНАМИ ТА ІНШИМИ ДЖЕРЕЛАМИ ІОНІЗУЮЧОГО ВИПРОМІНЮВАННЯ </w:t>
            </w:r>
          </w:p>
        </w:tc>
      </w:tr>
    </w:tbl>
    <w:p w:rsidR="006C6159" w:rsidRPr="006C6159" w:rsidRDefault="006C6159" w:rsidP="006C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5"/>
      </w:tblGrid>
      <w:tr w:rsidR="006C6159" w:rsidRPr="006C6159" w:rsidTr="003B4CEE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59" w:rsidRPr="006C6159" w:rsidRDefault="006C6159" w:rsidP="006C6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C61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1. Місцезнаходження </w:t>
            </w:r>
            <w:r w:rsidRPr="006C6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Центру надання адміністративних послуг (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ЦНАПу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</w:p>
          <w:p w:rsidR="006C6159" w:rsidRPr="006C6159" w:rsidRDefault="006C6159" w:rsidP="006C6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Київський Шлях, 72 місто Бориспіль Київської області, кім. № 101</w:t>
            </w:r>
          </w:p>
        </w:tc>
      </w:tr>
      <w:tr w:rsidR="006C6159" w:rsidRPr="006C6159" w:rsidTr="003B4CEE">
        <w:trPr>
          <w:trHeight w:val="4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59" w:rsidRPr="006C6159" w:rsidRDefault="006C6159" w:rsidP="006C6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C61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2. Інформація щодо режиму роботи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ЦНАПу</w:t>
            </w:r>
            <w:proofErr w:type="spellEnd"/>
          </w:p>
          <w:p w:rsidR="006C6159" w:rsidRPr="006C6159" w:rsidRDefault="006C6159" w:rsidP="006C6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6C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Понеділок – четвер: з 08.00 до 17.15; П’ятниця: з 08.00 до 16.00 </w:t>
            </w:r>
          </w:p>
        </w:tc>
      </w:tr>
      <w:tr w:rsidR="006C6159" w:rsidRPr="008B0712" w:rsidTr="003B4CEE">
        <w:trPr>
          <w:trHeight w:val="19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59" w:rsidRPr="006C6159" w:rsidRDefault="006C6159" w:rsidP="006C6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C61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3. Телефон/факс (довідки), адреса електронної пошти та веб-сайт Бориспільської міської ради </w:t>
            </w:r>
          </w:p>
          <w:p w:rsidR="006C6159" w:rsidRPr="006C6159" w:rsidRDefault="006C6159" w:rsidP="006C6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6C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Тел.: (04595) 5-58-25, 5-58-26, 5-58-27</w:t>
            </w:r>
          </w:p>
          <w:p w:rsidR="006C6159" w:rsidRPr="006C6159" w:rsidRDefault="006C6159" w:rsidP="006C6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C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Електронна адреса  </w:t>
            </w:r>
            <w:r w:rsidR="008B0712">
              <w:fldChar w:fldCharType="begin"/>
            </w:r>
            <w:r w:rsidR="008B0712" w:rsidRPr="008B0712">
              <w:rPr>
                <w:lang w:val="uk-UA"/>
              </w:rPr>
              <w:instrText xml:space="preserve"> </w:instrText>
            </w:r>
            <w:r w:rsidR="008B0712">
              <w:instrText>HYPERLINK</w:instrText>
            </w:r>
            <w:r w:rsidR="008B0712" w:rsidRPr="008B0712">
              <w:rPr>
                <w:lang w:val="uk-UA"/>
              </w:rPr>
              <w:instrText xml:space="preserve"> "</w:instrText>
            </w:r>
            <w:r w:rsidR="008B0712">
              <w:instrText>mailto</w:instrText>
            </w:r>
            <w:r w:rsidR="008B0712" w:rsidRPr="008B0712">
              <w:rPr>
                <w:lang w:val="uk-UA"/>
              </w:rPr>
              <w:instrText>:</w:instrText>
            </w:r>
            <w:r w:rsidR="008B0712">
              <w:instrText>inf</w:instrText>
            </w:r>
            <w:r w:rsidR="008B0712" w:rsidRPr="008B0712">
              <w:rPr>
                <w:lang w:val="uk-UA"/>
              </w:rPr>
              <w:instrText>@</w:instrText>
            </w:r>
            <w:r w:rsidR="008B0712">
              <w:instrText>borispol</w:instrText>
            </w:r>
            <w:r w:rsidR="008B0712" w:rsidRPr="008B0712">
              <w:rPr>
                <w:lang w:val="uk-UA"/>
              </w:rPr>
              <w:instrText>-</w:instrText>
            </w:r>
            <w:r w:rsidR="008B0712">
              <w:instrText>rada</w:instrText>
            </w:r>
            <w:r w:rsidR="008B0712" w:rsidRPr="008B0712">
              <w:rPr>
                <w:lang w:val="uk-UA"/>
              </w:rPr>
              <w:instrText>.</w:instrText>
            </w:r>
            <w:r w:rsidR="008B0712">
              <w:instrText>gov</w:instrText>
            </w:r>
            <w:r w:rsidR="008B0712" w:rsidRPr="008B0712">
              <w:rPr>
                <w:lang w:val="uk-UA"/>
              </w:rPr>
              <w:instrText>.</w:instrText>
            </w:r>
            <w:r w:rsidR="008B0712">
              <w:instrText>ua</w:instrText>
            </w:r>
            <w:r w:rsidR="008B0712" w:rsidRPr="008B0712">
              <w:rPr>
                <w:lang w:val="uk-UA"/>
              </w:rPr>
              <w:instrText xml:space="preserve">" </w:instrText>
            </w:r>
            <w:r w:rsidR="008B0712">
              <w:fldChar w:fldCharType="separate"/>
            </w:r>
            <w:r w:rsidRPr="006C61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inf</w:t>
            </w:r>
            <w:r w:rsidRPr="006C61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  <w:t>@</w:t>
            </w:r>
            <w:r w:rsidRPr="006C61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borispol</w:t>
            </w:r>
            <w:r w:rsidRPr="006C61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  <w:t>-</w:t>
            </w:r>
            <w:r w:rsidRPr="006C61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rada</w:t>
            </w:r>
            <w:r w:rsidRPr="006C61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  <w:t>.</w:t>
            </w:r>
            <w:r w:rsidRPr="006C61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gov</w:t>
            </w:r>
            <w:r w:rsidRPr="006C61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  <w:t>.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ua</w:t>
            </w:r>
            <w:proofErr w:type="spellEnd"/>
            <w:r w:rsidR="008B071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fldChar w:fldCharType="end"/>
            </w:r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C61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6C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Веб-сайт: </w:t>
            </w:r>
            <w:r w:rsidRPr="006C61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  <w:t>borispol-rada.gov.ua</w:t>
            </w:r>
          </w:p>
        </w:tc>
      </w:tr>
      <w:tr w:rsidR="006C6159" w:rsidRPr="008B0712" w:rsidTr="003B4CEE">
        <w:trPr>
          <w:trHeight w:val="5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59" w:rsidRPr="006C6159" w:rsidRDefault="006C6159" w:rsidP="006C6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C61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4. Нормативні акти, якими регламентується надання адміністративної послуги та підстави для отримання адміністративної послуги</w:t>
            </w:r>
          </w:p>
          <w:p w:rsidR="006C6159" w:rsidRPr="006C6159" w:rsidRDefault="006C6159" w:rsidP="006C6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6C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Закон України "Про Перелік документів дозвільного характеру у сфері госпо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дарської діяльності" п. 53 до</w:t>
            </w:r>
            <w:r w:rsidRPr="006C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датку до Закону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; </w:t>
            </w:r>
            <w:r w:rsidRPr="006C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Закон України "Про забезпечення санітарного та епідемічного благополуччя населення" ч. 2 ст. 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; </w:t>
            </w:r>
            <w:r w:rsidRPr="006C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Закон України "Про дозвільну систему у сфері госп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одарської діяльності"; </w:t>
            </w:r>
            <w:r w:rsidRPr="006C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Постанова КМУ від 02.09.2015 №667 "Про затвердження Положення про Державну службу України з питань безпечності харчових продуктів та захисту споживачів"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пп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. 16 п.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; </w:t>
            </w:r>
            <w:r w:rsidRPr="006C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Постанова КМУ від 22.06.1999 №1109 "Про затвердження Положення про державний санітарно-епідеміологічний нагляд в Україні" пп.7 п.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; </w:t>
            </w:r>
            <w:r w:rsidRPr="006C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Постанова КМУ від 28.02.2022 №165 "Деякі питання реалізації прав, свобод і законних інтересів фізичних та юридичних осіб"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; </w:t>
            </w:r>
            <w:r w:rsidRPr="006C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Розпорядження КМУ від 22.07.2016 №564-р "Про уповноваження Голови Державної служби з питань безпечності харчових продуктів та захисту споживачів на затвердження та підписання окре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мих видів документів"; </w:t>
            </w:r>
            <w:r w:rsidRPr="006C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Розпорядження КМУ від 16.05.2014 №523-р "Деякі питання надання адміністративних послуг органів виконавчої влади через центри надання адміністративних послуг" п. 76 додатку до розпорядження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; </w:t>
            </w:r>
            <w:r w:rsidRPr="006C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Наказ ЦОВВ від 02.02.2005 №54 "Про затвердження державних санітарних правил «Основні санітарні правила забезпечення радіаційної безпеки України"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пп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1.13 п. 1,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пп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. 3.1 п. 3,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пп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. 9.5.3. п 9</w:t>
            </w:r>
          </w:p>
        </w:tc>
      </w:tr>
      <w:tr w:rsidR="006C6159" w:rsidRPr="006C6159" w:rsidTr="003B4CEE">
        <w:trPr>
          <w:trHeight w:val="17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59" w:rsidRDefault="006C6159" w:rsidP="006C6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C61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5. Вичерпний перелік документів, необхідних для отримання адміністративної послуги, а також вимоги до них</w:t>
            </w:r>
          </w:p>
          <w:p w:rsidR="006C6159" w:rsidRPr="006C6159" w:rsidRDefault="006C6159" w:rsidP="006C6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Заява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видачі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радіоактивними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речовинами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іншими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джерелами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іонізуючого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випромінювання</w:t>
            </w:r>
            <w:proofErr w:type="spellEnd"/>
          </w:p>
          <w:p w:rsidR="006C6159" w:rsidRDefault="006C6159" w:rsidP="008B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ДСанПіН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6.6.3-150-2007 "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Гігієнічні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влаштування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рентгенівських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кабінетів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рентгенологічних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процедур" (для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проводять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рентгенівського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медичного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ДСП 6.177-2005-09-02 "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bookmarkStart w:id="0" w:name="_GoBack"/>
            <w:bookmarkEnd w:id="0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сновні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санітарні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радіаційної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(для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всіх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іонізуючого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випромінювання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медичного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рентгенівського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6C6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D50C4" w:rsidRPr="006C6159" w:rsidRDefault="00DD50C4" w:rsidP="006C6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C6159" w:rsidRPr="006C6159" w:rsidTr="003B4CEE">
        <w:trPr>
          <w:trHeight w:val="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59" w:rsidRPr="006C6159" w:rsidRDefault="006C6159" w:rsidP="006C6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61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6. Порядок та спосіб подання документів, необхідних для отримання адміністративної послуги</w:t>
            </w:r>
          </w:p>
          <w:p w:rsidR="006C6159" w:rsidRPr="006C6159" w:rsidRDefault="00AB57A3" w:rsidP="006C6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</w:pPr>
            <w:r w:rsidRPr="00AB5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>Особисто суб’єктом звернення або його законним представником, поштою до центру адміністративних послуг, в якому здійснюється</w:t>
            </w:r>
            <w:r w:rsidRPr="00AB5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ab/>
            </w:r>
            <w:r w:rsidR="00DD5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 xml:space="preserve">обслуговування </w:t>
            </w:r>
            <w:r w:rsidRPr="00AB5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>суб’єкта</w:t>
            </w:r>
            <w:r w:rsidR="00DD5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 xml:space="preserve"> </w:t>
            </w:r>
            <w:r w:rsidRPr="00AB5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uk-UA"/>
              </w:rPr>
              <w:t>звернення</w:t>
            </w:r>
            <w:r w:rsidRPr="00AB5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6C6159" w:rsidRPr="006C6159" w:rsidTr="003B4CEE">
        <w:trPr>
          <w:trHeight w:val="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59" w:rsidRPr="006C6159" w:rsidRDefault="006C6159" w:rsidP="006C6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C6159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7. Платність (безоплатність) надання адміністративної послуги</w:t>
            </w:r>
          </w:p>
          <w:p w:rsidR="006C6159" w:rsidRPr="006C6159" w:rsidRDefault="006C6159" w:rsidP="006C6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C615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Безоплатно</w:t>
            </w:r>
          </w:p>
        </w:tc>
      </w:tr>
      <w:tr w:rsidR="006C6159" w:rsidRPr="006C6159" w:rsidTr="003B4CEE">
        <w:trPr>
          <w:trHeight w:val="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59" w:rsidRPr="006C6159" w:rsidRDefault="006C6159" w:rsidP="006C6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C6159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lastRenderedPageBreak/>
              <w:t>8. Строк надання адміністративної послуги</w:t>
            </w:r>
          </w:p>
          <w:p w:rsidR="006C6159" w:rsidRPr="006C6159" w:rsidRDefault="00AB57A3" w:rsidP="006C6159">
            <w:pPr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 робочих днів</w:t>
            </w:r>
          </w:p>
        </w:tc>
      </w:tr>
      <w:tr w:rsidR="006C6159" w:rsidRPr="006C6159" w:rsidTr="003B4CEE">
        <w:trPr>
          <w:trHeight w:val="9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59" w:rsidRPr="006C6159" w:rsidRDefault="006C6159" w:rsidP="006C6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6C6159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9. Результат надання адміністративної послуги</w:t>
            </w:r>
          </w:p>
          <w:p w:rsidR="00AB57A3" w:rsidRDefault="00AB57A3" w:rsidP="00AB57A3">
            <w:pPr>
              <w:widowControl w:val="0"/>
              <w:tabs>
                <w:tab w:val="left" w:pos="1651"/>
                <w:tab w:val="left" w:pos="370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r w:rsidRPr="00AB5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Видача дозволу (санітарного паспорта) на роботи з радіоактивними речовинами та іншими</w:t>
            </w:r>
            <w:r w:rsidRPr="00AB5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ab/>
              <w:t>джерелами</w:t>
            </w:r>
            <w:r w:rsidRPr="00AB5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ab/>
              <w:t>іонізуючого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AB57A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випромінювання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; </w:t>
            </w:r>
          </w:p>
          <w:p w:rsidR="006C6159" w:rsidRPr="006C6159" w:rsidRDefault="00AB57A3" w:rsidP="00AB57A3">
            <w:pPr>
              <w:widowControl w:val="0"/>
              <w:tabs>
                <w:tab w:val="left" w:pos="1651"/>
                <w:tab w:val="left" w:pos="3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Відмова у видачі дозволу </w:t>
            </w:r>
            <w:r w:rsidRPr="00AB57A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(санітарного паспорта) на роботи з раді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оактивними речовинами та іншими джерелами </w:t>
            </w:r>
            <w:r w:rsidRPr="00AB57A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іонізуючого випромінювання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.</w:t>
            </w:r>
          </w:p>
        </w:tc>
      </w:tr>
      <w:tr w:rsidR="006C6159" w:rsidRPr="006C6159" w:rsidTr="003B4CEE">
        <w:trPr>
          <w:trHeight w:val="7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A3" w:rsidRDefault="00AB57A3" w:rsidP="006C6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10. </w:t>
            </w:r>
            <w:r w:rsidRPr="00AB57A3">
              <w:rPr>
                <w:rFonts w:ascii="Times New Roman" w:eastAsia="Times New Roman" w:hAnsi="Times New Roman" w:cs="Times New Roman"/>
                <w:b/>
                <w:color w:val="000000"/>
                <w:lang w:val="uk-UA" w:eastAsia="ru-RU" w:bidi="uk-UA"/>
              </w:rPr>
              <w:t>Перелік підстав для відмови у наданні адміністративної послуги</w:t>
            </w:r>
          </w:p>
          <w:p w:rsidR="00AB57A3" w:rsidRPr="00DD50C4" w:rsidRDefault="00AB57A3" w:rsidP="00DD50C4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706"/>
                <w:tab w:val="left" w:pos="2472"/>
                <w:tab w:val="left" w:pos="3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DD5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Подання суб’єктом господарювання неповного</w:t>
            </w:r>
            <w:r w:rsidRPr="00DD5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ab/>
              <w:t>пакета</w:t>
            </w:r>
            <w:r w:rsidRPr="00DD5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ab/>
              <w:t>документів,</w:t>
            </w:r>
          </w:p>
          <w:p w:rsidR="00DD50C4" w:rsidRDefault="00DD50C4" w:rsidP="00DD50C4">
            <w:pPr>
              <w:widowControl w:val="0"/>
              <w:tabs>
                <w:tab w:val="left" w:pos="2786"/>
                <w:tab w:val="left" w:pos="38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       </w:t>
            </w:r>
            <w:r w:rsidR="00AB57A3" w:rsidRPr="00AB5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необхідних</w:t>
            </w:r>
            <w:r w:rsidR="00AB57A3" w:rsidRPr="00AB5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ab/>
              <w:t>для</w:t>
            </w:r>
            <w:r w:rsidR="00AB57A3" w:rsidRPr="00AB5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ab/>
              <w:t>одержання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</w:t>
            </w:r>
            <w:r w:rsidR="00AB57A3" w:rsidRPr="00AB5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документа дозвільного характеру, згідно</w:t>
            </w:r>
          </w:p>
          <w:p w:rsidR="00AB57A3" w:rsidRPr="00AB57A3" w:rsidRDefault="00DD50C4" w:rsidP="00DD50C4">
            <w:pPr>
              <w:widowControl w:val="0"/>
              <w:tabs>
                <w:tab w:val="left" w:pos="2786"/>
                <w:tab w:val="left" w:pos="38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       </w:t>
            </w:r>
            <w:r w:rsidR="00AB57A3" w:rsidRPr="00AB5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із встановленим вичерпним переліком.</w:t>
            </w:r>
          </w:p>
          <w:p w:rsidR="00AB57A3" w:rsidRPr="00DD50C4" w:rsidRDefault="00AB57A3" w:rsidP="00DD50C4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706"/>
                <w:tab w:val="left" w:pos="3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DD5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Виявлення в документах, поданих суб’єктом</w:t>
            </w:r>
            <w:r w:rsidRPr="00DD5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ab/>
              <w:t>господарювання,</w:t>
            </w:r>
            <w:r w:rsidR="00DD5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DD5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недостовірних відомостей.</w:t>
            </w:r>
          </w:p>
          <w:p w:rsidR="00AB57A3" w:rsidRPr="00DD50C4" w:rsidRDefault="00AB57A3" w:rsidP="00DD50C4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706"/>
                <w:tab w:val="left" w:pos="2976"/>
                <w:tab w:val="left" w:pos="49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DD5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Негативний</w:t>
            </w:r>
            <w:r w:rsidRPr="00DD5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ab/>
              <w:t>висновок</w:t>
            </w:r>
            <w:r w:rsidRPr="00DD5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ab/>
              <w:t>за</w:t>
            </w:r>
            <w:r w:rsidR="00DD5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DD5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результатами проведених експертиз та обстежень.</w:t>
            </w:r>
          </w:p>
          <w:p w:rsidR="006C6159" w:rsidRPr="00DD50C4" w:rsidRDefault="00AB57A3" w:rsidP="006C6159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706"/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DD5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Інші підстави, які передбачені</w:t>
            </w:r>
            <w:r w:rsidR="00DD50C4" w:rsidRPr="00DD50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</w:t>
            </w:r>
            <w:r w:rsidRPr="00DD50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чинним законодавством.</w:t>
            </w:r>
          </w:p>
        </w:tc>
      </w:tr>
      <w:tr w:rsidR="00AB57A3" w:rsidRPr="006C6159" w:rsidTr="003B4CEE">
        <w:trPr>
          <w:trHeight w:val="8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A3" w:rsidRPr="006C6159" w:rsidRDefault="00DD50C4" w:rsidP="006C6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11</w:t>
            </w:r>
            <w:r w:rsidR="00AB57A3" w:rsidRPr="006C6159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. Способи отримання відповіді (результату)</w:t>
            </w:r>
            <w:r w:rsidR="00AB57A3" w:rsidRPr="006C615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  <w:p w:rsidR="00AB57A3" w:rsidRPr="00DD50C4" w:rsidRDefault="00DD50C4" w:rsidP="006C6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 w:bidi="uk-UA"/>
              </w:rPr>
              <w:t>О</w:t>
            </w:r>
            <w:r w:rsidRPr="00DD50C4">
              <w:rPr>
                <w:rFonts w:ascii="Times New Roman" w:eastAsia="Times New Roman" w:hAnsi="Times New Roman" w:cs="Times New Roman"/>
                <w:color w:val="000000"/>
                <w:lang w:val="uk-UA" w:eastAsia="ru-RU" w:bidi="uk-UA"/>
              </w:rPr>
              <w:t>собисто суб’єктом звернення або його представником (законним представником) в центрі надання адміністративних послуг, в якому здійснюється обслуговування суб’єкта звернення</w:t>
            </w:r>
          </w:p>
        </w:tc>
      </w:tr>
    </w:tbl>
    <w:p w:rsidR="006C6159" w:rsidRDefault="006C6159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DD50C4" w:rsidRDefault="00DD50C4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DD50C4" w:rsidRDefault="00DD50C4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DD50C4" w:rsidRDefault="00DD50C4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DD50C4" w:rsidRDefault="00DD50C4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DD50C4" w:rsidRDefault="00DD50C4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DD50C4" w:rsidRDefault="00DD50C4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DD50C4" w:rsidRDefault="00DD50C4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DD50C4" w:rsidRDefault="00DD50C4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DD50C4" w:rsidRDefault="00DD50C4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8C14D0" w:rsidRDefault="008C14D0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8C14D0" w:rsidRDefault="008C14D0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8C14D0" w:rsidRDefault="008C14D0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8C14D0" w:rsidRDefault="008C14D0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8C14D0" w:rsidRDefault="008C14D0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8C14D0" w:rsidRDefault="008C14D0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8C14D0" w:rsidRDefault="008C14D0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8C14D0" w:rsidRDefault="008C14D0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8C14D0" w:rsidRDefault="008C14D0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8C14D0" w:rsidRDefault="008C14D0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8C14D0" w:rsidRDefault="008C14D0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8C14D0" w:rsidRDefault="008C14D0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8C14D0" w:rsidRDefault="008C14D0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8C14D0" w:rsidRDefault="008C14D0" w:rsidP="008C14D0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C14D0" w:rsidRDefault="008C14D0" w:rsidP="008C14D0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C14D0" w:rsidRPr="00C83DBA" w:rsidRDefault="008C14D0" w:rsidP="008C14D0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Головне управління</w:t>
      </w: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Держпродспоживслужби </w:t>
      </w:r>
    </w:p>
    <w:p w:rsidR="008C14D0" w:rsidRPr="00C83DBA" w:rsidRDefault="008C14D0" w:rsidP="008C14D0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Київській області</w:t>
      </w:r>
    </w:p>
    <w:p w:rsidR="008C14D0" w:rsidRDefault="008C14D0" w:rsidP="008C14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8C14D0" w:rsidRPr="008C14D0" w:rsidRDefault="008C14D0" w:rsidP="008C14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</w:t>
      </w:r>
    </w:p>
    <w:p w:rsidR="008C14D0" w:rsidRPr="008C14D0" w:rsidRDefault="008C14D0" w:rsidP="008C14D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</w:p>
    <w:p w:rsidR="008C14D0" w:rsidRPr="008C14D0" w:rsidRDefault="008C14D0" w:rsidP="008C1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 </w:t>
      </w: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ст. 4-1 </w:t>
      </w: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Закону </w:t>
      </w:r>
      <w:proofErr w:type="spellStart"/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дозвільну</w:t>
      </w:r>
      <w:proofErr w:type="spellEnd"/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</w:t>
      </w: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прошу </w:t>
      </w:r>
      <w:proofErr w:type="spellStart"/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видати</w:t>
      </w:r>
      <w:proofErr w:type="spellEnd"/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8C14D0" w:rsidRPr="008C14D0" w:rsidRDefault="008C14D0" w:rsidP="008C1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документа 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дозвільного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характеру)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об'єкт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 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який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видається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документ)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місцезнаходження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(адреса) 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об'єкта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який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видається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документ)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(вид 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діяльності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згідно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 КВЕД)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повне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найменування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юридичної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особи</w:t>
      </w: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ім'я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 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батькові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 прізвище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фізичної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особи - 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підприємця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ідентифікаційний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код </w:t>
      </w: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(для юридичної особи)</w:t>
      </w: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реєстраційний</w:t>
      </w: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</w:t>
      </w: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облікової картки 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платника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податків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(для фізичних осіб-підприємців)</w:t>
      </w: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місцезнаходження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юридичної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особи/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місце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проживання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фізичної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особи - 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підприємця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                               ________________________________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адреса електронної поштової скриньки</w:t>
      </w: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</w:t>
      </w: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</w:t>
      </w: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</w:t>
      </w: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номери </w:t>
      </w: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</w:t>
      </w: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у, факсу</w:t>
      </w: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</w:pPr>
    </w:p>
    <w:p w:rsidR="008C14D0" w:rsidRPr="008C14D0" w:rsidRDefault="008C14D0" w:rsidP="008C1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Надаю згоду на обробку, використання та зберігання своїх персональних даних у межах, необхідних для надання документу дозвільного характеру. Про права, визначені Законом України "Про захист персональних даних" відомо.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(ім'я, по батькові та прізвище керівника юридичної особи/фізичної особи – підприємця)</w:t>
      </w:r>
    </w:p>
    <w:p w:rsidR="008C14D0" w:rsidRPr="008C14D0" w:rsidRDefault="008C14D0" w:rsidP="008C14D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"___" ____________ 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                     __________________________________________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(підпис керівника юридичної особи/фізичної особи – 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підприємця, уповноваженої особи)</w:t>
      </w:r>
    </w:p>
    <w:p w:rsidR="008C14D0" w:rsidRPr="008C14D0" w:rsidRDefault="008C14D0" w:rsidP="008C1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Документи, що додаються до</w:t>
      </w: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заяви: 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__________________________________________________________________________________________________________________________________________________________</w:t>
      </w:r>
    </w:p>
    <w:p w:rsidR="008C14D0" w:rsidRPr="008C14D0" w:rsidRDefault="008C14D0" w:rsidP="008C1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Заява про видачу дозволу (переоформлення, анулювання) </w:t>
      </w:r>
    </w:p>
    <w:p w:rsidR="008C14D0" w:rsidRPr="008C14D0" w:rsidRDefault="008C14D0" w:rsidP="008C1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первинна / повторна (потрібне підкреслити)</w:t>
      </w:r>
    </w:p>
    <w:p w:rsidR="008C14D0" w:rsidRPr="008C14D0" w:rsidRDefault="008C14D0" w:rsidP="008C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Спосіб одержання дозволу особисто / через уповноважену особу / поштою / за допомогою засобів телекомунікацій) (потрібне підкреслити).</w:t>
      </w:r>
    </w:p>
    <w:p w:rsidR="008C14D0" w:rsidRPr="008C14D0" w:rsidRDefault="008C14D0" w:rsidP="008C1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C14D0" w:rsidRPr="008C14D0" w:rsidRDefault="008C14D0" w:rsidP="008C1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адміністратором</w:t>
      </w:r>
      <w:proofErr w:type="spellEnd"/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14D0" w:rsidRPr="008C14D0" w:rsidRDefault="008C14D0" w:rsidP="008C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8C14D0" w:rsidRPr="008C14D0" w:rsidRDefault="008C14D0" w:rsidP="008C1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"___" ____________ 20</w:t>
      </w: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р. </w:t>
      </w: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</w:t>
      </w:r>
      <w:proofErr w:type="spellStart"/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_______________</w:t>
      </w:r>
    </w:p>
    <w:p w:rsidR="008C14D0" w:rsidRPr="008C14D0" w:rsidRDefault="008C14D0" w:rsidP="008C14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</w:t>
      </w: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 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надходження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заяви)                                   </w:t>
      </w: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</w:t>
      </w:r>
    </w:p>
    <w:p w:rsidR="008C14D0" w:rsidRPr="008C14D0" w:rsidRDefault="008C14D0" w:rsidP="008C14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</w:t>
      </w:r>
      <w:r w:rsidRPr="008C1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8C14D0" w:rsidRDefault="008C14D0" w:rsidP="008C14D0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             </w:t>
      </w: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</w:t>
      </w: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</w:t>
      </w: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ініціали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 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прізвище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адміністратора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</w:t>
      </w:r>
      <w:r w:rsidRPr="008C14D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</w:t>
      </w:r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підпис</w:t>
      </w:r>
      <w:proofErr w:type="spellEnd"/>
      <w:r w:rsidRPr="008C14D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C14D0" w:rsidRPr="008C14D0" w:rsidRDefault="008C14D0" w:rsidP="008C14D0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C14D0" w:rsidRDefault="008C14D0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</w:p>
    <w:p w:rsidR="00C83DBA" w:rsidRPr="00C83DBA" w:rsidRDefault="00C83DBA" w:rsidP="006C61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  <w:r w:rsidRPr="00C83DBA"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  <w:t xml:space="preserve">ЗРАЗОК </w:t>
      </w:r>
    </w:p>
    <w:p w:rsidR="00C83DBA" w:rsidRPr="00C83DBA" w:rsidRDefault="00C83DBA" w:rsidP="00C83DB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Головне управління</w:t>
      </w:r>
      <w:r w:rsidRPr="008C14D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br/>
      </w: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Держпродспоживслужби </w:t>
      </w:r>
    </w:p>
    <w:p w:rsidR="00C83DBA" w:rsidRPr="00C83DBA" w:rsidRDefault="00C83DBA" w:rsidP="00C83DB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Київській області</w:t>
      </w:r>
    </w:p>
    <w:p w:rsidR="00C83DBA" w:rsidRPr="00C83DBA" w:rsidRDefault="00C83DBA" w:rsidP="00C83DB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</w:t>
      </w:r>
    </w:p>
    <w:p w:rsidR="00C83DBA" w:rsidRPr="00C83DBA" w:rsidRDefault="00C83DBA" w:rsidP="00C83DB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ЗАЯВА</w:t>
      </w:r>
    </w:p>
    <w:p w:rsidR="00C83DBA" w:rsidRDefault="00C83DBA" w:rsidP="00C83DBA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 статті 4-1 Закону України "Про дозвільну систему у сфері господарської діяльності" прошу видати _</w:t>
      </w:r>
      <w:r w:rsidRPr="00C83DB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дозвіл на проведення діагностичних робіт з використанням джерел неіонізуючого випромінювання</w:t>
      </w:r>
    </w:p>
    <w:p w:rsidR="00C83DBA" w:rsidRPr="00C83DBA" w:rsidRDefault="00C83DBA" w:rsidP="00C83DBA">
      <w:pPr>
        <w:spacing w:after="0" w:line="240" w:lineRule="auto"/>
        <w:ind w:left="18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документа 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дозвільного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характеру)</w:t>
      </w:r>
    </w:p>
    <w:p w:rsid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рентген-кабінет</w:t>
      </w: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</w:t>
      </w:r>
      <w:r w:rsidRPr="00C83D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об'єкт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 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який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видається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документ)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C83DB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м. Бориспіль, вул. Київський Шлях,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місцезнаходження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(адреса) 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об'єкта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83D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який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видається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документ)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C83DB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72.45</w:t>
      </w:r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(вид 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діяльності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згідно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 КВЕД)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C83DB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ТОВАРИСТВУ З ОБМЕЖЕНОЮ ВІДПОВІДАЛЬНІСТЮ </w:t>
      </w:r>
      <w:proofErr w:type="gramStart"/>
      <w:r w:rsidRPr="00C83DB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« А.А.А.</w:t>
      </w:r>
      <w:proofErr w:type="gramEnd"/>
      <w:r w:rsidRPr="00C83DB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»</w:t>
      </w:r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 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давальному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відмінку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повне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найменування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юридичної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особи/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ім'я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 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батькові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 прізвище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фізичної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особи - 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підприємця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</w:t>
      </w:r>
      <w:r w:rsidRPr="00C83DB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56564646</w:t>
      </w: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(ідентифікаційний код згідно з ЄДРПОУ,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ідентифікаційний номер фізичної особи - підприємця, платника податків та інших обов'язкових платежів)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</w:t>
      </w:r>
      <w:r w:rsidRPr="00C83DB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08301, Київська область, </w:t>
      </w:r>
      <w:proofErr w:type="spellStart"/>
      <w:r w:rsidRPr="00C83DB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м.Бориспіль</w:t>
      </w:r>
      <w:proofErr w:type="spellEnd"/>
      <w:r w:rsidRPr="00C83DB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, вул. Київський Шлях</w:t>
      </w: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(місцезнаходження юридичної особи/місце проживання фізичної особи - підприємця)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                               ________________________________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C83D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адреса електронної поштової скриньки</w:t>
      </w:r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</w:t>
      </w:r>
      <w:r w:rsidRPr="00C83D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</w:t>
      </w:r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C83D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</w:t>
      </w:r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C83D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номери </w:t>
      </w:r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</w:t>
      </w:r>
      <w:r w:rsidRPr="00C83D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у, факсу</w:t>
      </w:r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C83D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C83D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C83D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</w:pPr>
    </w:p>
    <w:p w:rsidR="00C83DBA" w:rsidRPr="00C83DBA" w:rsidRDefault="00C83DBA" w:rsidP="00C83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Надаю згоду на обробку, використання та зберігання своїх персональних даних у межах, необхідних для надання документу дозвільного характеру. Про права, визначені Законом України "Про захист персональних даних" відомо.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</w:t>
      </w:r>
      <w:r w:rsidRPr="00C83DB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директор Іванов Іван Іванович___</w:t>
      </w: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(ім'я, по батькові та прізвище керівника юридичної особи/ фізичної особи - підприємця)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"_" _____________ 2022 р.                      __________________________________________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(підпис керівника юридичної особи/фізичної особи – 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D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підприємця, уповноваженої особи, м. п.)</w:t>
      </w:r>
    </w:p>
    <w:p w:rsidR="00C83DBA" w:rsidRPr="00C83DBA" w:rsidRDefault="00C83DBA" w:rsidP="00C83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proofErr w:type="spellStart"/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Докуме</w:t>
      </w:r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нти</w:t>
      </w:r>
      <w:proofErr w:type="spellEnd"/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заяви: </w:t>
      </w:r>
      <w:r w:rsidRPr="00C83DB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(вказати документи згідно п. 9 Інформаційної картки)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</w:t>
      </w:r>
    </w:p>
    <w:p w:rsidR="00C83DBA" w:rsidRPr="00C83DBA" w:rsidRDefault="00C83DBA" w:rsidP="00C83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</w:t>
      </w:r>
    </w:p>
    <w:p w:rsidR="00C83DBA" w:rsidRPr="00C83DBA" w:rsidRDefault="00C83DBA" w:rsidP="00C83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</w:t>
      </w:r>
    </w:p>
    <w:p w:rsidR="00C83DBA" w:rsidRPr="00C83DBA" w:rsidRDefault="00C83DBA" w:rsidP="00C83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Заява про видачу дозволу (переоформлення, видачу дубліката, анулювання) </w:t>
      </w:r>
    </w:p>
    <w:p w:rsidR="00C83DBA" w:rsidRPr="00C83DBA" w:rsidRDefault="00C83DBA" w:rsidP="00C83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первинна/ повторна (потрібне підкреслити)</w:t>
      </w:r>
    </w:p>
    <w:p w:rsidR="00C83DBA" w:rsidRPr="00C83DBA" w:rsidRDefault="00C83DBA" w:rsidP="00C83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Спосіб одержання дозволу особисто /через уповноважену особу / поштою / за допомогою засобів телекомунікацій) (потрібне підкреслити).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83DBA" w:rsidRPr="00C83DBA" w:rsidRDefault="00C83DBA" w:rsidP="00C83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адміністратором</w:t>
      </w:r>
      <w:proofErr w:type="spellEnd"/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3DBA" w:rsidRPr="00C83DBA" w:rsidRDefault="00C83DBA" w:rsidP="00C83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C83DBA" w:rsidRPr="00C83DBA" w:rsidRDefault="00C83DBA" w:rsidP="00C83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"___" ____________ 20</w:t>
      </w: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р. </w:t>
      </w:r>
      <w:r w:rsidRPr="00C8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</w:t>
      </w:r>
      <w:proofErr w:type="spellStart"/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_______________</w:t>
      </w:r>
    </w:p>
    <w:p w:rsidR="00C83DBA" w:rsidRPr="00C83DBA" w:rsidRDefault="00C83DBA" w:rsidP="00C83D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83D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</w:t>
      </w:r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 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надходження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заяви)                                   </w:t>
      </w:r>
      <w:r w:rsidRPr="00C83D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</w:t>
      </w:r>
    </w:p>
    <w:p w:rsidR="00C83DBA" w:rsidRPr="00C83DBA" w:rsidRDefault="00C83DBA" w:rsidP="00C83D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D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</w:t>
      </w:r>
      <w:r w:rsidRPr="00C83D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C83DBA" w:rsidRDefault="00C83DBA" w:rsidP="00C83DBA">
      <w:pPr>
        <w:spacing w:after="0" w:line="240" w:lineRule="auto"/>
        <w:ind w:left="540" w:hanging="540"/>
        <w:rPr>
          <w:lang w:val="uk-UA"/>
        </w:rPr>
      </w:pPr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             </w:t>
      </w:r>
      <w:r w:rsidRPr="00C83D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</w:t>
      </w:r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C83D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</w:t>
      </w:r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ініціали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 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прізвище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адміністратора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</w:t>
      </w:r>
      <w:r w:rsidRPr="00C83D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</w:t>
      </w:r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підпис</w:t>
      </w:r>
      <w:proofErr w:type="spellEnd"/>
      <w:r w:rsidRPr="00C83DB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83DBA" w:rsidRDefault="00C83DBA">
      <w:pPr>
        <w:rPr>
          <w:lang w:val="uk-UA"/>
        </w:rPr>
      </w:pPr>
    </w:p>
    <w:sectPr w:rsidR="00C83DBA" w:rsidSect="008C14D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37D80"/>
    <w:multiLevelType w:val="hybridMultilevel"/>
    <w:tmpl w:val="F620B07C"/>
    <w:lvl w:ilvl="0" w:tplc="53A435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D11E7"/>
    <w:multiLevelType w:val="hybridMultilevel"/>
    <w:tmpl w:val="8ABA7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772CB"/>
    <w:multiLevelType w:val="hybridMultilevel"/>
    <w:tmpl w:val="2E3C143A"/>
    <w:lvl w:ilvl="0" w:tplc="89D670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9728A"/>
    <w:multiLevelType w:val="multilevel"/>
    <w:tmpl w:val="B37872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82"/>
    <w:rsid w:val="000B2F82"/>
    <w:rsid w:val="003B4CEE"/>
    <w:rsid w:val="006C6159"/>
    <w:rsid w:val="008B0712"/>
    <w:rsid w:val="008C14D0"/>
    <w:rsid w:val="00AB57A3"/>
    <w:rsid w:val="00C83DBA"/>
    <w:rsid w:val="00DD50C4"/>
    <w:rsid w:val="00F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8110F-B556-4A2A-B429-40A5E607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1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6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16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40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2022-06-29T13:02:00Z</dcterms:created>
  <dcterms:modified xsi:type="dcterms:W3CDTF">2023-06-15T09:03:00Z</dcterms:modified>
</cp:coreProperties>
</file>