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260" w:rsidRPr="00DB4260" w:rsidRDefault="00DB4260" w:rsidP="00DB4260">
      <w:pPr>
        <w:ind w:firstLine="0"/>
        <w:jc w:val="left"/>
        <w:outlineLvl w:val="0"/>
        <w:rPr>
          <w:rFonts w:ascii="Times New Roman" w:eastAsia="Times New Roman" w:hAnsi="Times New Roman" w:cs="Times New Roman"/>
          <w:b/>
          <w:bCs/>
          <w:kern w:val="36"/>
          <w:sz w:val="48"/>
          <w:szCs w:val="48"/>
          <w:lang w:val="uk-UA" w:eastAsia="ru-RU"/>
        </w:rPr>
      </w:pPr>
      <w:r w:rsidRPr="00DB4260">
        <w:rPr>
          <w:rFonts w:ascii="Times New Roman" w:eastAsia="Times New Roman" w:hAnsi="Times New Roman" w:cs="Times New Roman"/>
          <w:b/>
          <w:bCs/>
          <w:kern w:val="36"/>
          <w:sz w:val="48"/>
          <w:szCs w:val="48"/>
          <w:lang w:val="uk-UA" w:eastAsia="ru-RU"/>
        </w:rPr>
        <w:t>Особливості розгляду судами справ пов'язаних з виборчим процесом</w:t>
      </w:r>
    </w:p>
    <w:p w:rsidR="00DB4260" w:rsidRPr="00DB4260" w:rsidRDefault="00DB4260" w:rsidP="00233D6C">
      <w:pPr>
        <w:ind w:firstLine="0"/>
        <w:rPr>
          <w:rFonts w:ascii="Times New Roman" w:eastAsia="Times New Roman" w:hAnsi="Times New Roman" w:cs="Times New Roman"/>
          <w:sz w:val="24"/>
          <w:szCs w:val="24"/>
          <w:lang w:val="uk-UA" w:eastAsia="ru-RU"/>
        </w:rPr>
      </w:pPr>
    </w:p>
    <w:p w:rsidR="00233D6C" w:rsidRPr="00DB4260" w:rsidRDefault="00233D6C" w:rsidP="00233D6C">
      <w:pPr>
        <w:ind w:firstLine="0"/>
        <w:rPr>
          <w:rFonts w:ascii="Times New Roman" w:eastAsia="Times New Roman" w:hAnsi="Times New Roman" w:cs="Times New Roman"/>
          <w:sz w:val="24"/>
          <w:szCs w:val="24"/>
          <w:lang w:val="uk-UA" w:eastAsia="ru-RU"/>
        </w:rPr>
      </w:pPr>
      <w:r w:rsidRPr="00DB4260">
        <w:rPr>
          <w:rFonts w:ascii="Times New Roman" w:eastAsia="Times New Roman" w:hAnsi="Times New Roman" w:cs="Times New Roman"/>
          <w:sz w:val="24"/>
          <w:szCs w:val="24"/>
          <w:lang w:val="uk-UA" w:eastAsia="ru-RU"/>
        </w:rPr>
        <w:t>Пунктом 3 частини 1 статті 27 Закону України «Про судоустрій та статус суддів» передбачено, що апеляційний суд надає місцевим судам методичну допомогу в застосуванні законодавства.</w:t>
      </w:r>
    </w:p>
    <w:p w:rsidR="00233D6C" w:rsidRPr="00DB4260" w:rsidRDefault="00233D6C" w:rsidP="00233D6C">
      <w:pPr>
        <w:ind w:firstLine="0"/>
        <w:rPr>
          <w:rFonts w:ascii="Times New Roman" w:eastAsia="Times New Roman" w:hAnsi="Times New Roman" w:cs="Times New Roman"/>
          <w:sz w:val="24"/>
          <w:szCs w:val="24"/>
          <w:lang w:val="uk-UA" w:eastAsia="ru-RU"/>
        </w:rPr>
      </w:pPr>
      <w:r w:rsidRPr="00DB4260">
        <w:rPr>
          <w:rFonts w:ascii="Times New Roman" w:eastAsia="Times New Roman" w:hAnsi="Times New Roman" w:cs="Times New Roman"/>
          <w:sz w:val="24"/>
          <w:szCs w:val="24"/>
          <w:lang w:val="uk-UA" w:eastAsia="ru-RU"/>
        </w:rPr>
        <w:t>Постановою Центральної виборчої комісії від 27 грудня 2018 року № 253 «Про початок виборчого процесу чергових виборів Президента України 31 березня 2019 року» початок виборчого процесу чергових виборів Президента України 31 березня 2019 року оголошено з 31 грудня 2018 року.</w:t>
      </w:r>
    </w:p>
    <w:p w:rsidR="00233D6C" w:rsidRPr="00DB4260" w:rsidRDefault="00233D6C" w:rsidP="00233D6C">
      <w:pPr>
        <w:ind w:firstLine="0"/>
        <w:rPr>
          <w:rFonts w:ascii="Times New Roman" w:eastAsia="Times New Roman" w:hAnsi="Times New Roman" w:cs="Times New Roman"/>
          <w:sz w:val="24"/>
          <w:szCs w:val="24"/>
          <w:lang w:val="uk-UA" w:eastAsia="ru-RU"/>
        </w:rPr>
      </w:pPr>
      <w:r w:rsidRPr="00DB4260">
        <w:rPr>
          <w:rFonts w:ascii="Times New Roman" w:eastAsia="Times New Roman" w:hAnsi="Times New Roman" w:cs="Times New Roman"/>
          <w:sz w:val="24"/>
          <w:szCs w:val="24"/>
          <w:lang w:val="uk-UA" w:eastAsia="ru-RU"/>
        </w:rPr>
        <w:t>Відповідно до пункту 6 частини 1 статті 19 Кодексу адміністративного судочинства України (далі – КАС України) юрисдикція адміністративних судів поширюється на спори щодо правовідносин, пов’язаних з виборчим процесом.</w:t>
      </w:r>
    </w:p>
    <w:p w:rsidR="00233D6C" w:rsidRPr="00DB4260" w:rsidRDefault="00233D6C" w:rsidP="00233D6C">
      <w:pPr>
        <w:ind w:firstLine="0"/>
        <w:rPr>
          <w:rFonts w:ascii="Times New Roman" w:eastAsia="Times New Roman" w:hAnsi="Times New Roman" w:cs="Times New Roman"/>
          <w:sz w:val="24"/>
          <w:szCs w:val="24"/>
          <w:lang w:val="uk-UA" w:eastAsia="ru-RU"/>
        </w:rPr>
      </w:pPr>
      <w:r w:rsidRPr="00DB4260">
        <w:rPr>
          <w:rFonts w:ascii="Times New Roman" w:eastAsia="Times New Roman" w:hAnsi="Times New Roman" w:cs="Times New Roman"/>
          <w:sz w:val="24"/>
          <w:szCs w:val="24"/>
          <w:lang w:val="uk-UA" w:eastAsia="ru-RU"/>
        </w:rPr>
        <w:t>У статті 277 КАС України закріплені особливості провадження у справах, пов’язаних із виборами Президента України.</w:t>
      </w:r>
    </w:p>
    <w:p w:rsidR="00233D6C" w:rsidRPr="00DB4260" w:rsidRDefault="00233D6C" w:rsidP="00233D6C">
      <w:pPr>
        <w:ind w:firstLine="0"/>
        <w:rPr>
          <w:rFonts w:ascii="Times New Roman" w:eastAsia="Times New Roman" w:hAnsi="Times New Roman" w:cs="Times New Roman"/>
          <w:sz w:val="24"/>
          <w:szCs w:val="24"/>
          <w:lang w:val="uk-UA" w:eastAsia="ru-RU"/>
        </w:rPr>
      </w:pPr>
      <w:r w:rsidRPr="00DB4260">
        <w:rPr>
          <w:rFonts w:ascii="Times New Roman" w:eastAsia="Times New Roman" w:hAnsi="Times New Roman" w:cs="Times New Roman"/>
          <w:sz w:val="24"/>
          <w:szCs w:val="24"/>
          <w:lang w:val="uk-UA" w:eastAsia="ru-RU"/>
        </w:rPr>
        <w:t>Виборча комісія, кандидат на пост Президента України, партія (блок) - суб’єкт виборчого процесу, виборець, законні права або охоронювані законом інтереси яких порушено, мають право оскаржувати рішення чи дії громадського об’єднання, виборчого блоку, його посадової особи чи повноважного представника, які стосуються виборчого процесу, крім тих рішень чи дій, які відповідно до закону, статуту (положення) об’єднання громадян належать до його внутрішньої організаційної діяльності або його виключної компетенції.</w:t>
      </w:r>
    </w:p>
    <w:p w:rsidR="00233D6C" w:rsidRPr="00DB4260" w:rsidRDefault="00233D6C" w:rsidP="00233D6C">
      <w:pPr>
        <w:ind w:firstLine="0"/>
        <w:rPr>
          <w:rFonts w:ascii="Times New Roman" w:eastAsia="Times New Roman" w:hAnsi="Times New Roman" w:cs="Times New Roman"/>
          <w:sz w:val="24"/>
          <w:szCs w:val="24"/>
          <w:lang w:val="uk-UA" w:eastAsia="ru-RU"/>
        </w:rPr>
      </w:pPr>
      <w:r w:rsidRPr="00DB4260">
        <w:rPr>
          <w:rFonts w:ascii="Times New Roman" w:eastAsia="Times New Roman" w:hAnsi="Times New Roman" w:cs="Times New Roman"/>
          <w:sz w:val="24"/>
          <w:szCs w:val="24"/>
          <w:lang w:val="uk-UA" w:eastAsia="ru-RU"/>
        </w:rPr>
        <w:t>Кандидат на пост Президента України, партія (блок) - суб’єкт виборчого процесу чи окружна виборча комісія мають право оскаржувати до суду дії чи бездіяльність засобів масової інформації, їх власників, посадових та службових осіб, які порушують встановлений законом порядок діяльності засобів масової інформації під час виборчого процесу, у тому числі стосовно передвиборної агітації, зокрема щодо вимоги спростування опублікованих ними неправдивих відомостей про кандидата чи партію (блок), що висунули кандидата.</w:t>
      </w:r>
    </w:p>
    <w:p w:rsidR="00233D6C" w:rsidRPr="00DB4260" w:rsidRDefault="00233D6C" w:rsidP="00233D6C">
      <w:pPr>
        <w:ind w:firstLine="0"/>
        <w:rPr>
          <w:rFonts w:ascii="Times New Roman" w:eastAsia="Times New Roman" w:hAnsi="Times New Roman" w:cs="Times New Roman"/>
          <w:sz w:val="24"/>
          <w:szCs w:val="24"/>
          <w:lang w:val="uk-UA" w:eastAsia="ru-RU"/>
        </w:rPr>
      </w:pPr>
      <w:r w:rsidRPr="00DB4260">
        <w:rPr>
          <w:rFonts w:ascii="Times New Roman" w:eastAsia="Times New Roman" w:hAnsi="Times New Roman" w:cs="Times New Roman"/>
          <w:b/>
          <w:bCs/>
          <w:sz w:val="24"/>
          <w:szCs w:val="24"/>
          <w:lang w:val="uk-UA" w:eastAsia="ru-RU"/>
        </w:rPr>
        <w:t>Юрисдикція</w:t>
      </w:r>
    </w:p>
    <w:p w:rsidR="00233D6C" w:rsidRPr="00DB4260" w:rsidRDefault="00233D6C" w:rsidP="00233D6C">
      <w:pPr>
        <w:ind w:firstLine="0"/>
        <w:rPr>
          <w:rFonts w:ascii="Times New Roman" w:eastAsia="Times New Roman" w:hAnsi="Times New Roman" w:cs="Times New Roman"/>
          <w:sz w:val="24"/>
          <w:szCs w:val="24"/>
          <w:lang w:val="uk-UA" w:eastAsia="ru-RU"/>
        </w:rPr>
      </w:pPr>
      <w:r w:rsidRPr="00DB4260">
        <w:rPr>
          <w:rFonts w:ascii="Times New Roman" w:eastAsia="Times New Roman" w:hAnsi="Times New Roman" w:cs="Times New Roman"/>
          <w:i/>
          <w:iCs/>
          <w:sz w:val="24"/>
          <w:szCs w:val="24"/>
          <w:lang w:val="uk-UA" w:eastAsia="ru-RU"/>
        </w:rPr>
        <w:t>Місцевим загальним судам як адміністративним судам</w:t>
      </w:r>
      <w:r w:rsidRPr="00DB4260">
        <w:rPr>
          <w:rFonts w:ascii="Times New Roman" w:eastAsia="Times New Roman" w:hAnsi="Times New Roman" w:cs="Times New Roman"/>
          <w:sz w:val="24"/>
          <w:szCs w:val="24"/>
          <w:lang w:val="uk-UA" w:eastAsia="ru-RU"/>
        </w:rPr>
        <w:t> підсудні адміністративні справи, зокрема пов’язані з виборчим процесом щодо:</w:t>
      </w:r>
    </w:p>
    <w:p w:rsidR="00233D6C" w:rsidRPr="00DB4260" w:rsidRDefault="00233D6C" w:rsidP="00233D6C">
      <w:pPr>
        <w:numPr>
          <w:ilvl w:val="0"/>
          <w:numId w:val="1"/>
        </w:numPr>
        <w:rPr>
          <w:rFonts w:ascii="Times New Roman" w:eastAsia="Times New Roman" w:hAnsi="Times New Roman" w:cs="Times New Roman"/>
          <w:sz w:val="24"/>
          <w:szCs w:val="24"/>
          <w:lang w:val="uk-UA" w:eastAsia="ru-RU"/>
        </w:rPr>
      </w:pPr>
      <w:r w:rsidRPr="00DB4260">
        <w:rPr>
          <w:rFonts w:ascii="Times New Roman" w:eastAsia="Times New Roman" w:hAnsi="Times New Roman" w:cs="Times New Roman"/>
          <w:sz w:val="24"/>
          <w:szCs w:val="24"/>
          <w:lang w:val="uk-UA" w:eastAsia="ru-RU"/>
        </w:rPr>
        <w:t>оскарження рішень, дій чи бездіяльності дільничних виборчих комісій, членів цих комісій за місцезнаходженням відповідної комісії (ч. 5 ст. 273, ч. 8 ст. 277 КАС України);</w:t>
      </w:r>
    </w:p>
    <w:p w:rsidR="00233D6C" w:rsidRPr="00DB4260" w:rsidRDefault="00233D6C" w:rsidP="00233D6C">
      <w:pPr>
        <w:numPr>
          <w:ilvl w:val="0"/>
          <w:numId w:val="1"/>
        </w:numPr>
        <w:rPr>
          <w:rFonts w:ascii="Times New Roman" w:eastAsia="Times New Roman" w:hAnsi="Times New Roman" w:cs="Times New Roman"/>
          <w:sz w:val="24"/>
          <w:szCs w:val="24"/>
          <w:lang w:val="uk-UA" w:eastAsia="ru-RU"/>
        </w:rPr>
      </w:pPr>
      <w:r w:rsidRPr="00DB4260">
        <w:rPr>
          <w:rFonts w:ascii="Times New Roman" w:eastAsia="Times New Roman" w:hAnsi="Times New Roman" w:cs="Times New Roman"/>
          <w:sz w:val="24"/>
          <w:szCs w:val="24"/>
          <w:lang w:val="uk-UA" w:eastAsia="ru-RU"/>
        </w:rPr>
        <w:t>уточнення списку виборців (ч.2 ст. 274 КАС України);</w:t>
      </w:r>
    </w:p>
    <w:p w:rsidR="00233D6C" w:rsidRPr="00DB4260" w:rsidRDefault="00233D6C" w:rsidP="00233D6C">
      <w:pPr>
        <w:numPr>
          <w:ilvl w:val="0"/>
          <w:numId w:val="1"/>
        </w:numPr>
        <w:rPr>
          <w:rFonts w:ascii="Times New Roman" w:eastAsia="Times New Roman" w:hAnsi="Times New Roman" w:cs="Times New Roman"/>
          <w:sz w:val="24"/>
          <w:szCs w:val="24"/>
          <w:lang w:val="uk-UA" w:eastAsia="ru-RU"/>
        </w:rPr>
      </w:pPr>
      <w:r w:rsidRPr="00DB4260">
        <w:rPr>
          <w:rFonts w:ascii="Times New Roman" w:eastAsia="Times New Roman" w:hAnsi="Times New Roman" w:cs="Times New Roman"/>
          <w:sz w:val="24"/>
          <w:szCs w:val="24"/>
          <w:lang w:val="uk-UA" w:eastAsia="ru-RU"/>
        </w:rPr>
        <w:t>оскарження дій чи бездіяльності засобів масової інформації, інформаційних агентств, підприємств, установ, організацій, їх посадових та службових осіб, творчих працівників засобів масової інформації та інформаційних агентств, що порушують законодавство про вибори, за їх місцезнаходженням (ч.3 ст. 275 КАС України).</w:t>
      </w:r>
    </w:p>
    <w:p w:rsidR="00233D6C" w:rsidRPr="00DB4260" w:rsidRDefault="00233D6C" w:rsidP="00233D6C">
      <w:pPr>
        <w:ind w:firstLine="0"/>
        <w:rPr>
          <w:rFonts w:ascii="Times New Roman" w:eastAsia="Times New Roman" w:hAnsi="Times New Roman" w:cs="Times New Roman"/>
          <w:sz w:val="24"/>
          <w:szCs w:val="24"/>
          <w:lang w:val="uk-UA" w:eastAsia="ru-RU"/>
        </w:rPr>
      </w:pPr>
      <w:r w:rsidRPr="00DB4260">
        <w:rPr>
          <w:rFonts w:ascii="Times New Roman" w:eastAsia="Times New Roman" w:hAnsi="Times New Roman" w:cs="Times New Roman"/>
          <w:i/>
          <w:iCs/>
          <w:sz w:val="24"/>
          <w:szCs w:val="24"/>
          <w:lang w:val="uk-UA" w:eastAsia="ru-RU"/>
        </w:rPr>
        <w:lastRenderedPageBreak/>
        <w:t>Окружним адміністративним судам</w:t>
      </w:r>
      <w:r w:rsidRPr="00DB4260">
        <w:rPr>
          <w:rFonts w:ascii="Times New Roman" w:eastAsia="Times New Roman" w:hAnsi="Times New Roman" w:cs="Times New Roman"/>
          <w:sz w:val="24"/>
          <w:szCs w:val="24"/>
          <w:lang w:val="uk-UA" w:eastAsia="ru-RU"/>
        </w:rPr>
        <w:t> підсудні адміністративні справи, пов’язані з виборчим процесом щодо:</w:t>
      </w:r>
    </w:p>
    <w:p w:rsidR="00233D6C" w:rsidRPr="00DB4260" w:rsidRDefault="00233D6C" w:rsidP="00233D6C">
      <w:pPr>
        <w:numPr>
          <w:ilvl w:val="0"/>
          <w:numId w:val="2"/>
        </w:numPr>
        <w:rPr>
          <w:rFonts w:ascii="Times New Roman" w:eastAsia="Times New Roman" w:hAnsi="Times New Roman" w:cs="Times New Roman"/>
          <w:sz w:val="24"/>
          <w:szCs w:val="24"/>
          <w:lang w:val="uk-UA" w:eastAsia="ru-RU"/>
        </w:rPr>
      </w:pPr>
      <w:r w:rsidRPr="00DB4260">
        <w:rPr>
          <w:rFonts w:ascii="Times New Roman" w:eastAsia="Times New Roman" w:hAnsi="Times New Roman" w:cs="Times New Roman"/>
          <w:sz w:val="24"/>
          <w:szCs w:val="24"/>
          <w:lang w:val="uk-UA" w:eastAsia="ru-RU"/>
        </w:rPr>
        <w:t>оскарження рішень, дій чи бездіяльності територіальних (окружних) виборчих комісій, а також членів зазначених комісій, щодо підготовки та проведення місцевих виборів, виборів Президента України, за місцезнаходженням відповідної комісії (ч. 4 ст. 273, ч. 9 ст. 277 КАС України);</w:t>
      </w:r>
    </w:p>
    <w:p w:rsidR="00233D6C" w:rsidRPr="00DB4260" w:rsidRDefault="00233D6C" w:rsidP="00233D6C">
      <w:pPr>
        <w:numPr>
          <w:ilvl w:val="0"/>
          <w:numId w:val="2"/>
        </w:numPr>
        <w:rPr>
          <w:rFonts w:ascii="Times New Roman" w:eastAsia="Times New Roman" w:hAnsi="Times New Roman" w:cs="Times New Roman"/>
          <w:sz w:val="24"/>
          <w:szCs w:val="24"/>
          <w:lang w:val="uk-UA" w:eastAsia="ru-RU"/>
        </w:rPr>
      </w:pPr>
      <w:r w:rsidRPr="00DB4260">
        <w:rPr>
          <w:rFonts w:ascii="Times New Roman" w:eastAsia="Times New Roman" w:hAnsi="Times New Roman" w:cs="Times New Roman"/>
          <w:sz w:val="24"/>
          <w:szCs w:val="24"/>
          <w:lang w:val="uk-UA" w:eastAsia="ru-RU"/>
        </w:rPr>
        <w:t>оскарження рішень, дій або бездіяльності органів виконавчої влади, органів місцевого самоврядування, їхніх посадових та службових осіб, за їх місцезнаходженням (ч. 3 ст. 275 КАС України);</w:t>
      </w:r>
    </w:p>
    <w:p w:rsidR="00233D6C" w:rsidRPr="00DB4260" w:rsidRDefault="00233D6C" w:rsidP="00233D6C">
      <w:pPr>
        <w:numPr>
          <w:ilvl w:val="0"/>
          <w:numId w:val="2"/>
        </w:numPr>
        <w:rPr>
          <w:rFonts w:ascii="Times New Roman" w:eastAsia="Times New Roman" w:hAnsi="Times New Roman" w:cs="Times New Roman"/>
          <w:sz w:val="24"/>
          <w:szCs w:val="24"/>
          <w:lang w:val="uk-UA" w:eastAsia="ru-RU"/>
        </w:rPr>
      </w:pPr>
      <w:r w:rsidRPr="00DB4260">
        <w:rPr>
          <w:rFonts w:ascii="Times New Roman" w:eastAsia="Times New Roman" w:hAnsi="Times New Roman" w:cs="Times New Roman"/>
          <w:sz w:val="24"/>
          <w:szCs w:val="24"/>
          <w:lang w:val="uk-UA" w:eastAsia="ru-RU"/>
        </w:rPr>
        <w:t>інших питань у справах щодо оскарження дій або бездіяльності кандидатів, їхніх довірених осіб, партії (блоку), місцевої організації партії, їхніх посадових осіб та уповноважених осіб, офіційних спостерігачів від суб’єктів виборчого процесу, за місцем вчинення дії чи місцем, де ця дія повинна бути вчинена (ч. 5 ст. 276 КАС України).</w:t>
      </w:r>
    </w:p>
    <w:p w:rsidR="00233D6C" w:rsidRPr="00DB4260" w:rsidRDefault="00233D6C" w:rsidP="00233D6C">
      <w:pPr>
        <w:ind w:firstLine="0"/>
        <w:rPr>
          <w:rFonts w:ascii="Times New Roman" w:eastAsia="Times New Roman" w:hAnsi="Times New Roman" w:cs="Times New Roman"/>
          <w:sz w:val="24"/>
          <w:szCs w:val="24"/>
          <w:lang w:val="uk-UA" w:eastAsia="ru-RU"/>
        </w:rPr>
      </w:pPr>
      <w:r w:rsidRPr="00DB4260">
        <w:rPr>
          <w:rFonts w:ascii="Times New Roman" w:eastAsia="Times New Roman" w:hAnsi="Times New Roman" w:cs="Times New Roman"/>
          <w:sz w:val="24"/>
          <w:szCs w:val="24"/>
          <w:lang w:val="uk-UA" w:eastAsia="ru-RU"/>
        </w:rPr>
        <w:t>Частиною 3 статті 21 КАС України передбачено, що якщо справа щодо однієї з вимог підсудна окружному адміністративному суду, а щодо іншої вимоги (вимог) - місцевому загальному суду як адміністративному суду, таку справу розглядає окружний адміністративний суд.</w:t>
      </w:r>
    </w:p>
    <w:p w:rsidR="00233D6C" w:rsidRPr="00DB4260" w:rsidRDefault="00233D6C" w:rsidP="00233D6C">
      <w:pPr>
        <w:ind w:firstLine="0"/>
        <w:rPr>
          <w:rFonts w:ascii="Times New Roman" w:eastAsia="Times New Roman" w:hAnsi="Times New Roman" w:cs="Times New Roman"/>
          <w:sz w:val="24"/>
          <w:szCs w:val="24"/>
          <w:lang w:val="uk-UA" w:eastAsia="ru-RU"/>
        </w:rPr>
      </w:pPr>
      <w:r w:rsidRPr="00DB4260">
        <w:rPr>
          <w:rFonts w:ascii="Times New Roman" w:eastAsia="Times New Roman" w:hAnsi="Times New Roman" w:cs="Times New Roman"/>
          <w:sz w:val="24"/>
          <w:szCs w:val="24"/>
          <w:lang w:val="uk-UA" w:eastAsia="ru-RU"/>
        </w:rPr>
        <w:t>Частиною 4 статті 21 КАС України передбачено, що якщо справа щодо однієї з вимог підсудна апеляційному адміністративному суду, а щодо іншої вимоги (вимог) - місцевому адміністративному суду, таку справу розглядає апеляційний адміністративний суд.</w:t>
      </w:r>
    </w:p>
    <w:p w:rsidR="00233D6C" w:rsidRPr="00DB4260" w:rsidRDefault="00233D6C" w:rsidP="00233D6C">
      <w:pPr>
        <w:ind w:firstLine="0"/>
        <w:rPr>
          <w:rFonts w:ascii="Times New Roman" w:eastAsia="Times New Roman" w:hAnsi="Times New Roman" w:cs="Times New Roman"/>
          <w:sz w:val="24"/>
          <w:szCs w:val="24"/>
          <w:lang w:val="uk-UA" w:eastAsia="ru-RU"/>
        </w:rPr>
      </w:pPr>
      <w:r w:rsidRPr="00DB4260">
        <w:rPr>
          <w:rFonts w:ascii="Times New Roman" w:eastAsia="Times New Roman" w:hAnsi="Times New Roman" w:cs="Times New Roman"/>
          <w:sz w:val="24"/>
          <w:szCs w:val="24"/>
          <w:u w:val="single"/>
          <w:lang w:val="uk-UA" w:eastAsia="ru-RU"/>
        </w:rPr>
        <w:t>Звертаємо увагу</w:t>
      </w:r>
      <w:r w:rsidRPr="00DB4260">
        <w:rPr>
          <w:rFonts w:ascii="Times New Roman" w:eastAsia="Times New Roman" w:hAnsi="Times New Roman" w:cs="Times New Roman"/>
          <w:sz w:val="24"/>
          <w:szCs w:val="24"/>
          <w:lang w:val="uk-UA" w:eastAsia="ru-RU"/>
        </w:rPr>
        <w:t> на те, що зазначені справи не можуть бути розглянуті за правилами спрощеного позовного провадження (враховуючи складність та значний суспільний інтерес).</w:t>
      </w:r>
    </w:p>
    <w:p w:rsidR="00233D6C" w:rsidRPr="00DB4260" w:rsidRDefault="00233D6C" w:rsidP="00233D6C">
      <w:pPr>
        <w:ind w:firstLine="0"/>
        <w:rPr>
          <w:rFonts w:ascii="Times New Roman" w:eastAsia="Times New Roman" w:hAnsi="Times New Roman" w:cs="Times New Roman"/>
          <w:sz w:val="24"/>
          <w:szCs w:val="24"/>
          <w:lang w:val="uk-UA" w:eastAsia="ru-RU"/>
        </w:rPr>
      </w:pPr>
      <w:r w:rsidRPr="00DB4260">
        <w:rPr>
          <w:rFonts w:ascii="Times New Roman" w:eastAsia="Times New Roman" w:hAnsi="Times New Roman" w:cs="Times New Roman"/>
          <w:b/>
          <w:bCs/>
          <w:sz w:val="24"/>
          <w:szCs w:val="24"/>
          <w:lang w:val="uk-UA" w:eastAsia="ru-RU"/>
        </w:rPr>
        <w:t>Строки звернення</w:t>
      </w:r>
    </w:p>
    <w:p w:rsidR="00233D6C" w:rsidRPr="00DB4260" w:rsidRDefault="00233D6C" w:rsidP="00233D6C">
      <w:pPr>
        <w:ind w:firstLine="0"/>
        <w:rPr>
          <w:rFonts w:ascii="Times New Roman" w:eastAsia="Times New Roman" w:hAnsi="Times New Roman" w:cs="Times New Roman"/>
          <w:sz w:val="24"/>
          <w:szCs w:val="24"/>
          <w:lang w:val="uk-UA" w:eastAsia="ru-RU"/>
        </w:rPr>
      </w:pPr>
      <w:r w:rsidRPr="00DB4260">
        <w:rPr>
          <w:rFonts w:ascii="Times New Roman" w:eastAsia="Times New Roman" w:hAnsi="Times New Roman" w:cs="Times New Roman"/>
          <w:sz w:val="24"/>
          <w:szCs w:val="24"/>
          <w:lang w:val="uk-UA" w:eastAsia="ru-RU"/>
        </w:rPr>
        <w:t>П’ять днів з дня прийняття рішення, вчинення дії або допущення бездіяльності, саме стільки часу передбачено частиною 6 статті 273 КАС України для подачі позовної заяви щодо рішень, дій чи бездіяльності виборчої комісії, членів цієї комісії.</w:t>
      </w:r>
    </w:p>
    <w:p w:rsidR="00233D6C" w:rsidRPr="00DB4260" w:rsidRDefault="00233D6C" w:rsidP="00233D6C">
      <w:pPr>
        <w:ind w:firstLine="0"/>
        <w:rPr>
          <w:rFonts w:ascii="Times New Roman" w:eastAsia="Times New Roman" w:hAnsi="Times New Roman" w:cs="Times New Roman"/>
          <w:sz w:val="24"/>
          <w:szCs w:val="24"/>
          <w:lang w:val="uk-UA" w:eastAsia="ru-RU"/>
        </w:rPr>
      </w:pPr>
      <w:r w:rsidRPr="00DB4260">
        <w:rPr>
          <w:rFonts w:ascii="Times New Roman" w:eastAsia="Times New Roman" w:hAnsi="Times New Roman" w:cs="Times New Roman"/>
          <w:sz w:val="24"/>
          <w:szCs w:val="24"/>
          <w:u w:val="single"/>
          <w:lang w:val="uk-UA" w:eastAsia="ru-RU"/>
        </w:rPr>
        <w:t>Звертаємо увагу</w:t>
      </w:r>
      <w:r w:rsidRPr="00DB4260">
        <w:rPr>
          <w:rFonts w:ascii="Times New Roman" w:eastAsia="Times New Roman" w:hAnsi="Times New Roman" w:cs="Times New Roman"/>
          <w:sz w:val="24"/>
          <w:szCs w:val="24"/>
          <w:lang w:val="uk-UA" w:eastAsia="ru-RU"/>
        </w:rPr>
        <w:t> на те, що днем подання позовної заяви, апеляційної скарги є день їх надходження до відповідного суду.</w:t>
      </w:r>
    </w:p>
    <w:p w:rsidR="00233D6C" w:rsidRPr="00DB4260" w:rsidRDefault="00233D6C" w:rsidP="00233D6C">
      <w:pPr>
        <w:ind w:firstLine="0"/>
        <w:rPr>
          <w:rFonts w:ascii="Times New Roman" w:eastAsia="Times New Roman" w:hAnsi="Times New Roman" w:cs="Times New Roman"/>
          <w:sz w:val="24"/>
          <w:szCs w:val="24"/>
          <w:lang w:val="uk-UA" w:eastAsia="ru-RU"/>
        </w:rPr>
      </w:pPr>
      <w:r w:rsidRPr="00DB4260">
        <w:rPr>
          <w:rFonts w:ascii="Times New Roman" w:eastAsia="Times New Roman" w:hAnsi="Times New Roman" w:cs="Times New Roman"/>
          <w:b/>
          <w:bCs/>
          <w:sz w:val="24"/>
          <w:szCs w:val="24"/>
          <w:lang w:val="uk-UA" w:eastAsia="ru-RU"/>
        </w:rPr>
        <w:t>Строки розгляду</w:t>
      </w:r>
    </w:p>
    <w:p w:rsidR="00233D6C" w:rsidRPr="00DB4260" w:rsidRDefault="00233D6C" w:rsidP="00233D6C">
      <w:pPr>
        <w:ind w:firstLine="0"/>
        <w:rPr>
          <w:rFonts w:ascii="Times New Roman" w:eastAsia="Times New Roman" w:hAnsi="Times New Roman" w:cs="Times New Roman"/>
          <w:sz w:val="24"/>
          <w:szCs w:val="24"/>
          <w:lang w:val="uk-UA" w:eastAsia="ru-RU"/>
        </w:rPr>
      </w:pPr>
      <w:r w:rsidRPr="00DB4260">
        <w:rPr>
          <w:rFonts w:ascii="Times New Roman" w:eastAsia="Times New Roman" w:hAnsi="Times New Roman" w:cs="Times New Roman"/>
          <w:sz w:val="24"/>
          <w:szCs w:val="24"/>
          <w:lang w:val="uk-UA" w:eastAsia="ru-RU"/>
        </w:rPr>
        <w:t>Суд вирішує адміністративні справи, що пов’язані з виборчим процесом, у дводенний строк після надходження позовної заяви.</w:t>
      </w:r>
    </w:p>
    <w:p w:rsidR="00233D6C" w:rsidRPr="00DB4260" w:rsidRDefault="00233D6C" w:rsidP="00233D6C">
      <w:pPr>
        <w:ind w:firstLine="0"/>
        <w:rPr>
          <w:rFonts w:ascii="Times New Roman" w:eastAsia="Times New Roman" w:hAnsi="Times New Roman" w:cs="Times New Roman"/>
          <w:sz w:val="24"/>
          <w:szCs w:val="24"/>
          <w:lang w:val="uk-UA" w:eastAsia="ru-RU"/>
        </w:rPr>
      </w:pPr>
      <w:r w:rsidRPr="00DB4260">
        <w:rPr>
          <w:rFonts w:ascii="Times New Roman" w:eastAsia="Times New Roman" w:hAnsi="Times New Roman" w:cs="Times New Roman"/>
          <w:sz w:val="24"/>
          <w:szCs w:val="24"/>
          <w:lang w:val="uk-UA" w:eastAsia="ru-RU"/>
        </w:rPr>
        <w:t>Також:</w:t>
      </w:r>
    </w:p>
    <w:p w:rsidR="00233D6C" w:rsidRPr="00DB4260" w:rsidRDefault="00233D6C" w:rsidP="00233D6C">
      <w:pPr>
        <w:numPr>
          <w:ilvl w:val="0"/>
          <w:numId w:val="3"/>
        </w:numPr>
        <w:rPr>
          <w:rFonts w:ascii="Times New Roman" w:eastAsia="Times New Roman" w:hAnsi="Times New Roman" w:cs="Times New Roman"/>
          <w:sz w:val="24"/>
          <w:szCs w:val="24"/>
          <w:lang w:val="uk-UA" w:eastAsia="ru-RU"/>
        </w:rPr>
      </w:pPr>
      <w:r w:rsidRPr="00DB4260">
        <w:rPr>
          <w:rFonts w:ascii="Times New Roman" w:eastAsia="Times New Roman" w:hAnsi="Times New Roman" w:cs="Times New Roman"/>
          <w:sz w:val="24"/>
          <w:szCs w:val="24"/>
          <w:lang w:val="uk-UA" w:eastAsia="ru-RU"/>
        </w:rPr>
        <w:t>адміністративні справи за позовними заявами, що надійшли до дня голосування, вирішуються судом у дводенний строк, але не пізніше ніж за дві години до початку голосування;</w:t>
      </w:r>
    </w:p>
    <w:p w:rsidR="00233D6C" w:rsidRPr="00DB4260" w:rsidRDefault="00233D6C" w:rsidP="00233D6C">
      <w:pPr>
        <w:numPr>
          <w:ilvl w:val="0"/>
          <w:numId w:val="3"/>
        </w:numPr>
        <w:rPr>
          <w:rFonts w:ascii="Times New Roman" w:eastAsia="Times New Roman" w:hAnsi="Times New Roman" w:cs="Times New Roman"/>
          <w:sz w:val="24"/>
          <w:szCs w:val="24"/>
          <w:lang w:val="uk-UA" w:eastAsia="ru-RU"/>
        </w:rPr>
      </w:pPr>
      <w:r w:rsidRPr="00DB4260">
        <w:rPr>
          <w:rFonts w:ascii="Times New Roman" w:eastAsia="Times New Roman" w:hAnsi="Times New Roman" w:cs="Times New Roman"/>
          <w:sz w:val="24"/>
          <w:szCs w:val="24"/>
          <w:lang w:val="uk-UA" w:eastAsia="ru-RU"/>
        </w:rPr>
        <w:t>адміністративні справи за позовними заявами, що надійшли у день голосування, вирішуються судом до закінчення голосування;</w:t>
      </w:r>
    </w:p>
    <w:p w:rsidR="00233D6C" w:rsidRPr="00DB4260" w:rsidRDefault="00233D6C" w:rsidP="00233D6C">
      <w:pPr>
        <w:numPr>
          <w:ilvl w:val="0"/>
          <w:numId w:val="3"/>
        </w:numPr>
        <w:rPr>
          <w:rFonts w:ascii="Times New Roman" w:eastAsia="Times New Roman" w:hAnsi="Times New Roman" w:cs="Times New Roman"/>
          <w:sz w:val="24"/>
          <w:szCs w:val="24"/>
          <w:lang w:val="uk-UA" w:eastAsia="ru-RU"/>
        </w:rPr>
      </w:pPr>
      <w:r w:rsidRPr="00DB4260">
        <w:rPr>
          <w:rFonts w:ascii="Times New Roman" w:eastAsia="Times New Roman" w:hAnsi="Times New Roman" w:cs="Times New Roman"/>
          <w:sz w:val="24"/>
          <w:szCs w:val="24"/>
          <w:lang w:val="uk-UA" w:eastAsia="ru-RU"/>
        </w:rPr>
        <w:lastRenderedPageBreak/>
        <w:t>адміністративні справи за позовними заявами, що надійшли у день голосування, але після закінчення голосування, вирішуються судом у дводенний строк після надходження позовної заяви;</w:t>
      </w:r>
    </w:p>
    <w:p w:rsidR="00233D6C" w:rsidRPr="00DB4260" w:rsidRDefault="00233D6C" w:rsidP="00233D6C">
      <w:pPr>
        <w:numPr>
          <w:ilvl w:val="0"/>
          <w:numId w:val="3"/>
        </w:numPr>
        <w:rPr>
          <w:rFonts w:ascii="Times New Roman" w:eastAsia="Times New Roman" w:hAnsi="Times New Roman" w:cs="Times New Roman"/>
          <w:sz w:val="24"/>
          <w:szCs w:val="24"/>
          <w:lang w:val="uk-UA" w:eastAsia="ru-RU"/>
        </w:rPr>
      </w:pPr>
      <w:r w:rsidRPr="00DB4260">
        <w:rPr>
          <w:rFonts w:ascii="Times New Roman" w:eastAsia="Times New Roman" w:hAnsi="Times New Roman" w:cs="Times New Roman"/>
          <w:sz w:val="24"/>
          <w:szCs w:val="24"/>
          <w:lang w:val="uk-UA" w:eastAsia="ru-RU"/>
        </w:rPr>
        <w:t>адміністративні справи пов’язані з виборами Президента України за скаргами, поданими на вчинені порушення з моменту припинення голосування на виборчих дільницях, протягом двох днів після дня голосування.</w:t>
      </w:r>
    </w:p>
    <w:p w:rsidR="00233D6C" w:rsidRPr="00DB4260" w:rsidRDefault="00233D6C" w:rsidP="00233D6C">
      <w:pPr>
        <w:ind w:firstLine="0"/>
        <w:rPr>
          <w:rFonts w:ascii="Times New Roman" w:eastAsia="Times New Roman" w:hAnsi="Times New Roman" w:cs="Times New Roman"/>
          <w:sz w:val="24"/>
          <w:szCs w:val="24"/>
          <w:lang w:val="uk-UA" w:eastAsia="ru-RU"/>
        </w:rPr>
      </w:pPr>
      <w:r w:rsidRPr="00DB4260">
        <w:rPr>
          <w:rFonts w:ascii="Times New Roman" w:eastAsia="Times New Roman" w:hAnsi="Times New Roman" w:cs="Times New Roman"/>
          <w:sz w:val="24"/>
          <w:szCs w:val="24"/>
          <w:u w:val="single"/>
          <w:lang w:val="uk-UA" w:eastAsia="ru-RU"/>
        </w:rPr>
        <w:t>Звертаємо увагу</w:t>
      </w:r>
      <w:r w:rsidRPr="00DB4260">
        <w:rPr>
          <w:rFonts w:ascii="Times New Roman" w:eastAsia="Times New Roman" w:hAnsi="Times New Roman" w:cs="Times New Roman"/>
          <w:sz w:val="24"/>
          <w:szCs w:val="24"/>
          <w:lang w:val="uk-UA" w:eastAsia="ru-RU"/>
        </w:rPr>
        <w:t> на те, що суд приймає позовну заяву щодо рішення, дії чи бездіяльності виборчої комісії або члена відповідної комісії до розгляду незалежно від сплати судового збору. У разі несплати судового збору на момент вирішення справи суд одночасно вирішує питання про стягнення судового збору відповідно до правил розподілу судових витрат, встановлених КАС України (ч. 9 ст. 273 КАС України).</w:t>
      </w:r>
    </w:p>
    <w:p w:rsidR="00233D6C" w:rsidRPr="00DB4260" w:rsidRDefault="00233D6C" w:rsidP="00233D6C">
      <w:pPr>
        <w:ind w:firstLine="0"/>
        <w:rPr>
          <w:rFonts w:ascii="Times New Roman" w:eastAsia="Times New Roman" w:hAnsi="Times New Roman" w:cs="Times New Roman"/>
          <w:sz w:val="24"/>
          <w:szCs w:val="24"/>
          <w:lang w:val="uk-UA" w:eastAsia="ru-RU"/>
        </w:rPr>
      </w:pPr>
      <w:r w:rsidRPr="00DB4260">
        <w:rPr>
          <w:rFonts w:ascii="Times New Roman" w:eastAsia="Times New Roman" w:hAnsi="Times New Roman" w:cs="Times New Roman"/>
          <w:b/>
          <w:bCs/>
          <w:sz w:val="24"/>
          <w:szCs w:val="24"/>
          <w:lang w:val="uk-UA" w:eastAsia="ru-RU"/>
        </w:rPr>
        <w:t>Розгляд справ</w:t>
      </w:r>
    </w:p>
    <w:p w:rsidR="00233D6C" w:rsidRPr="00DB4260" w:rsidRDefault="00233D6C" w:rsidP="00233D6C">
      <w:pPr>
        <w:ind w:firstLine="0"/>
        <w:rPr>
          <w:rFonts w:ascii="Times New Roman" w:eastAsia="Times New Roman" w:hAnsi="Times New Roman" w:cs="Times New Roman"/>
          <w:sz w:val="24"/>
          <w:szCs w:val="24"/>
          <w:lang w:val="uk-UA" w:eastAsia="ru-RU"/>
        </w:rPr>
      </w:pPr>
      <w:r w:rsidRPr="00DB4260">
        <w:rPr>
          <w:rFonts w:ascii="Times New Roman" w:eastAsia="Times New Roman" w:hAnsi="Times New Roman" w:cs="Times New Roman"/>
          <w:sz w:val="24"/>
          <w:szCs w:val="24"/>
          <w:lang w:val="uk-UA" w:eastAsia="ru-RU"/>
        </w:rPr>
        <w:t>Про відкриття провадження в адміністративній справі, а також про ухвалене рішення суд невідкладно повідомляє відповідну виборчу комісію та комісію вищого рівня.</w:t>
      </w:r>
    </w:p>
    <w:p w:rsidR="00233D6C" w:rsidRPr="00DB4260" w:rsidRDefault="00233D6C" w:rsidP="00233D6C">
      <w:pPr>
        <w:ind w:firstLine="0"/>
        <w:rPr>
          <w:rFonts w:ascii="Times New Roman" w:eastAsia="Times New Roman" w:hAnsi="Times New Roman" w:cs="Times New Roman"/>
          <w:sz w:val="24"/>
          <w:szCs w:val="24"/>
          <w:lang w:val="uk-UA" w:eastAsia="ru-RU"/>
        </w:rPr>
      </w:pPr>
      <w:r w:rsidRPr="00DB4260">
        <w:rPr>
          <w:rFonts w:ascii="Times New Roman" w:eastAsia="Times New Roman" w:hAnsi="Times New Roman" w:cs="Times New Roman"/>
          <w:sz w:val="24"/>
          <w:szCs w:val="24"/>
          <w:lang w:val="uk-UA" w:eastAsia="ru-RU"/>
        </w:rPr>
        <w:t>Щодо подання позовної заяви та про дату, час і місце розгляду справи суд негайно повідомляє відповідача та інших учасників справи шляхом направлення тексту повістки на офіційну електронну адресу, а за її відсутності – кур’єром або за відомими суду номером телефону, факсу, електронною поштою чи іншим технічним засобом зв’язку. Неприбуття у судове засідання учасника справи, повідомленого відповідно до положень статті 268 КАС України, не перешкоджає розгляду справи.</w:t>
      </w:r>
    </w:p>
    <w:p w:rsidR="00233D6C" w:rsidRPr="00DB4260" w:rsidRDefault="00233D6C" w:rsidP="00233D6C">
      <w:pPr>
        <w:ind w:firstLine="0"/>
        <w:rPr>
          <w:rFonts w:ascii="Times New Roman" w:eastAsia="Times New Roman" w:hAnsi="Times New Roman" w:cs="Times New Roman"/>
          <w:sz w:val="24"/>
          <w:szCs w:val="24"/>
          <w:lang w:val="uk-UA" w:eastAsia="ru-RU"/>
        </w:rPr>
      </w:pPr>
      <w:r w:rsidRPr="00DB4260">
        <w:rPr>
          <w:rFonts w:ascii="Times New Roman" w:eastAsia="Times New Roman" w:hAnsi="Times New Roman" w:cs="Times New Roman"/>
          <w:sz w:val="24"/>
          <w:szCs w:val="24"/>
          <w:u w:val="single"/>
          <w:lang w:val="uk-UA" w:eastAsia="ru-RU"/>
        </w:rPr>
        <w:t>Звертаємо увагу</w:t>
      </w:r>
      <w:r w:rsidRPr="00DB4260">
        <w:rPr>
          <w:rFonts w:ascii="Times New Roman" w:eastAsia="Times New Roman" w:hAnsi="Times New Roman" w:cs="Times New Roman"/>
          <w:sz w:val="24"/>
          <w:szCs w:val="24"/>
          <w:lang w:val="uk-UA" w:eastAsia="ru-RU"/>
        </w:rPr>
        <w:t> на те, що у виборчих справах суд проголошує повне судове рішення, копії яких невідкладно видаються учасникам справи або надсилаються їм, якщо вони не були присутні під час його проголошення. Судові рішення за наслідками розгляду судами першої інстанції справ набирають законної сили після закінчення строку апеляційного оскарження, а у разі їх апеляційного оскарження – з моменту проголошення судового рішення суду апеляційної інстанції.</w:t>
      </w:r>
    </w:p>
    <w:p w:rsidR="00233D6C" w:rsidRPr="00DB4260" w:rsidRDefault="00233D6C" w:rsidP="00233D6C">
      <w:pPr>
        <w:ind w:firstLine="0"/>
        <w:rPr>
          <w:rFonts w:ascii="Times New Roman" w:eastAsia="Times New Roman" w:hAnsi="Times New Roman" w:cs="Times New Roman"/>
          <w:sz w:val="24"/>
          <w:szCs w:val="24"/>
          <w:lang w:val="uk-UA" w:eastAsia="ru-RU"/>
        </w:rPr>
      </w:pPr>
      <w:r w:rsidRPr="00DB4260">
        <w:rPr>
          <w:rFonts w:ascii="Times New Roman" w:eastAsia="Times New Roman" w:hAnsi="Times New Roman" w:cs="Times New Roman"/>
          <w:b/>
          <w:bCs/>
          <w:sz w:val="24"/>
          <w:szCs w:val="24"/>
          <w:lang w:val="uk-UA" w:eastAsia="ru-RU"/>
        </w:rPr>
        <w:t>Порядок оскарження рішень</w:t>
      </w:r>
    </w:p>
    <w:p w:rsidR="00233D6C" w:rsidRPr="00DB4260" w:rsidRDefault="00233D6C" w:rsidP="00233D6C">
      <w:pPr>
        <w:ind w:firstLine="0"/>
        <w:rPr>
          <w:rFonts w:ascii="Times New Roman" w:eastAsia="Times New Roman" w:hAnsi="Times New Roman" w:cs="Times New Roman"/>
          <w:sz w:val="24"/>
          <w:szCs w:val="24"/>
          <w:lang w:val="uk-UA" w:eastAsia="ru-RU"/>
        </w:rPr>
      </w:pPr>
      <w:r w:rsidRPr="00DB4260">
        <w:rPr>
          <w:rFonts w:ascii="Times New Roman" w:eastAsia="Times New Roman" w:hAnsi="Times New Roman" w:cs="Times New Roman"/>
          <w:sz w:val="24"/>
          <w:szCs w:val="24"/>
          <w:lang w:val="uk-UA" w:eastAsia="ru-RU"/>
        </w:rPr>
        <w:t>Особливості судових рішень за наслідками розгляду справ, пов’язаних з виборчим процесом та їх оскарження закріплені у статті 278 КАС України.</w:t>
      </w:r>
    </w:p>
    <w:p w:rsidR="00233D6C" w:rsidRPr="00DB4260" w:rsidRDefault="00233D6C" w:rsidP="00233D6C">
      <w:pPr>
        <w:ind w:firstLine="0"/>
        <w:rPr>
          <w:rFonts w:ascii="Times New Roman" w:eastAsia="Times New Roman" w:hAnsi="Times New Roman" w:cs="Times New Roman"/>
          <w:sz w:val="24"/>
          <w:szCs w:val="24"/>
          <w:lang w:val="uk-UA" w:eastAsia="ru-RU"/>
        </w:rPr>
      </w:pPr>
      <w:r w:rsidRPr="00DB4260">
        <w:rPr>
          <w:rFonts w:ascii="Times New Roman" w:eastAsia="Times New Roman" w:hAnsi="Times New Roman" w:cs="Times New Roman"/>
          <w:sz w:val="24"/>
          <w:szCs w:val="24"/>
          <w:lang w:val="uk-UA" w:eastAsia="ru-RU"/>
        </w:rPr>
        <w:t>Згідно з нормою статті 297 КАС України, апеляційна скарга подається безпосередньо до суду апеляційної інстанції.</w:t>
      </w:r>
    </w:p>
    <w:p w:rsidR="00233D6C" w:rsidRPr="00DB4260" w:rsidRDefault="00233D6C" w:rsidP="00233D6C">
      <w:pPr>
        <w:ind w:firstLine="0"/>
        <w:rPr>
          <w:rFonts w:ascii="Times New Roman" w:eastAsia="Times New Roman" w:hAnsi="Times New Roman" w:cs="Times New Roman"/>
          <w:sz w:val="24"/>
          <w:szCs w:val="24"/>
          <w:lang w:val="uk-UA" w:eastAsia="ru-RU"/>
        </w:rPr>
      </w:pPr>
      <w:r w:rsidRPr="00DB4260">
        <w:rPr>
          <w:rFonts w:ascii="Times New Roman" w:eastAsia="Times New Roman" w:hAnsi="Times New Roman" w:cs="Times New Roman"/>
          <w:sz w:val="24"/>
          <w:szCs w:val="24"/>
          <w:lang w:val="uk-UA" w:eastAsia="ru-RU"/>
        </w:rPr>
        <w:t>Судом апеляційної інстанції у справах пов’язаних з виборчим процесом для окружних адміністративних судів та місцевих загальних судів як адміністративних судів  є Шостий апеляційний адміністративний суд, з місцезнаходженням у місті Києві.</w:t>
      </w:r>
    </w:p>
    <w:p w:rsidR="00091FEF" w:rsidRPr="00DB4260" w:rsidRDefault="00091FEF">
      <w:pPr>
        <w:rPr>
          <w:lang w:val="uk-UA"/>
        </w:rPr>
      </w:pPr>
    </w:p>
    <w:sectPr w:rsidR="00091FEF" w:rsidRPr="00DB4260" w:rsidSect="00091F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017DCF"/>
    <w:multiLevelType w:val="multilevel"/>
    <w:tmpl w:val="7A360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654A54"/>
    <w:multiLevelType w:val="multilevel"/>
    <w:tmpl w:val="55586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DA6A83"/>
    <w:multiLevelType w:val="multilevel"/>
    <w:tmpl w:val="E0EC6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33D6C"/>
    <w:rsid w:val="00091FEF"/>
    <w:rsid w:val="00233D6C"/>
    <w:rsid w:val="00500312"/>
    <w:rsid w:val="00696127"/>
    <w:rsid w:val="0070408D"/>
    <w:rsid w:val="007F43A3"/>
    <w:rsid w:val="00DB42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312"/>
  </w:style>
  <w:style w:type="paragraph" w:styleId="1">
    <w:name w:val="heading 1"/>
    <w:basedOn w:val="a"/>
    <w:link w:val="10"/>
    <w:uiPriority w:val="9"/>
    <w:qFormat/>
    <w:rsid w:val="00500312"/>
    <w:pPr>
      <w:ind w:firstLine="0"/>
      <w:jc w:val="left"/>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031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33D6C"/>
    <w:pPr>
      <w:ind w:firstLine="0"/>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233D6C"/>
    <w:rPr>
      <w:b/>
      <w:bCs/>
    </w:rPr>
  </w:style>
  <w:style w:type="character" w:styleId="a5">
    <w:name w:val="Emphasis"/>
    <w:basedOn w:val="a0"/>
    <w:uiPriority w:val="20"/>
    <w:qFormat/>
    <w:rsid w:val="00233D6C"/>
    <w:rPr>
      <w:i/>
      <w:iCs/>
    </w:rPr>
  </w:style>
</w:styles>
</file>

<file path=word/webSettings.xml><?xml version="1.0" encoding="utf-8"?>
<w:webSettings xmlns:r="http://schemas.openxmlformats.org/officeDocument/2006/relationships" xmlns:w="http://schemas.openxmlformats.org/wordprocessingml/2006/main">
  <w:divs>
    <w:div w:id="467356908">
      <w:bodyDiv w:val="1"/>
      <w:marLeft w:val="0"/>
      <w:marRight w:val="0"/>
      <w:marTop w:val="0"/>
      <w:marBottom w:val="0"/>
      <w:divBdr>
        <w:top w:val="none" w:sz="0" w:space="0" w:color="auto"/>
        <w:left w:val="none" w:sz="0" w:space="0" w:color="auto"/>
        <w:bottom w:val="none" w:sz="0" w:space="0" w:color="auto"/>
        <w:right w:val="none" w:sz="0" w:space="0" w:color="auto"/>
      </w:divBdr>
    </w:div>
    <w:div w:id="126827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1097</Words>
  <Characters>6254</Characters>
  <Application>Microsoft Office Word</Application>
  <DocSecurity>0</DocSecurity>
  <Lines>52</Lines>
  <Paragraphs>14</Paragraphs>
  <ScaleCrop>false</ScaleCrop>
  <Company/>
  <LinksUpToDate>false</LinksUpToDate>
  <CharactersWithSpaces>7337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Миш</dc:creator>
  <cp:keywords/>
  <dc:description/>
  <cp:lastModifiedBy>Миш</cp:lastModifiedBy>
  <cp:revision>3</cp:revision>
  <dcterms:created xsi:type="dcterms:W3CDTF">2019-03-19T07:48:00Z</dcterms:created>
  <dcterms:modified xsi:type="dcterms:W3CDTF">2019-03-19T07:49:00Z</dcterms:modified>
</cp:coreProperties>
</file>