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4B64E" w14:textId="77777777" w:rsidR="0076366C" w:rsidRPr="00D24947" w:rsidRDefault="0076366C" w:rsidP="00F72524">
      <w:pPr>
        <w:spacing w:after="60" w:line="240" w:lineRule="auto"/>
        <w:jc w:val="center"/>
        <w:rPr>
          <w:rFonts w:ascii="Times New Roman" w:eastAsia="Times New Roman" w:hAnsi="Times New Roman"/>
          <w:b/>
          <w:sz w:val="32"/>
          <w:szCs w:val="32"/>
          <w:lang w:val="uk-UA" w:eastAsia="ru-RU"/>
        </w:rPr>
      </w:pPr>
      <w:r w:rsidRPr="00D24947">
        <w:rPr>
          <w:rFonts w:ascii="Times New Roman" w:eastAsia="Times New Roman" w:hAnsi="Times New Roman"/>
          <w:b/>
          <w:sz w:val="32"/>
          <w:szCs w:val="32"/>
          <w:lang w:eastAsia="ru-RU"/>
        </w:rPr>
        <w:t>ДОГОВ</w:t>
      </w:r>
      <w:r w:rsidRPr="00D24947">
        <w:rPr>
          <w:rFonts w:ascii="Times New Roman" w:eastAsia="Times New Roman" w:hAnsi="Times New Roman"/>
          <w:b/>
          <w:sz w:val="32"/>
          <w:szCs w:val="32"/>
          <w:lang w:val="uk-UA" w:eastAsia="ru-RU"/>
        </w:rPr>
        <w:t>І</w:t>
      </w:r>
      <w:r w:rsidRPr="00D24947">
        <w:rPr>
          <w:rFonts w:ascii="Times New Roman" w:eastAsia="Times New Roman" w:hAnsi="Times New Roman"/>
          <w:b/>
          <w:sz w:val="32"/>
          <w:szCs w:val="32"/>
          <w:lang w:eastAsia="ru-RU"/>
        </w:rPr>
        <w:t>Р</w:t>
      </w:r>
      <w:r w:rsidRPr="00D24947">
        <w:rPr>
          <w:rFonts w:ascii="Times New Roman" w:eastAsia="Times New Roman" w:hAnsi="Times New Roman"/>
          <w:b/>
          <w:sz w:val="32"/>
          <w:szCs w:val="32"/>
          <w:lang w:val="uk-UA" w:eastAsia="ru-RU"/>
        </w:rPr>
        <w:t xml:space="preserve"> № _________</w:t>
      </w:r>
    </w:p>
    <w:p w14:paraId="1332A64E" w14:textId="77777777" w:rsidR="0076366C" w:rsidRPr="00D24947" w:rsidRDefault="0076366C" w:rsidP="00F72524">
      <w:pPr>
        <w:spacing w:after="60" w:line="240" w:lineRule="auto"/>
        <w:jc w:val="center"/>
        <w:rPr>
          <w:rFonts w:ascii="Times New Roman" w:eastAsia="Times New Roman" w:hAnsi="Times New Roman"/>
          <w:b/>
          <w:sz w:val="28"/>
          <w:szCs w:val="28"/>
          <w:lang w:val="uk-UA" w:eastAsia="ru-RU"/>
        </w:rPr>
      </w:pPr>
      <w:r w:rsidRPr="00D24947">
        <w:rPr>
          <w:rFonts w:ascii="Times New Roman" w:eastAsia="Times New Roman" w:hAnsi="Times New Roman"/>
          <w:b/>
          <w:sz w:val="28"/>
          <w:szCs w:val="28"/>
          <w:lang w:val="uk-UA" w:eastAsia="ru-RU"/>
        </w:rPr>
        <w:t>про надання послуг</w:t>
      </w:r>
      <w:r w:rsidRPr="00D24947">
        <w:rPr>
          <w:rFonts w:ascii="Times New Roman" w:eastAsia="Times New Roman" w:hAnsi="Times New Roman"/>
          <w:b/>
          <w:sz w:val="28"/>
          <w:szCs w:val="28"/>
          <w:lang w:eastAsia="ru-RU"/>
        </w:rPr>
        <w:t xml:space="preserve"> </w:t>
      </w:r>
      <w:r w:rsidRPr="00D24947">
        <w:rPr>
          <w:rFonts w:ascii="Times New Roman" w:eastAsia="Times New Roman" w:hAnsi="Times New Roman"/>
          <w:b/>
          <w:sz w:val="28"/>
          <w:szCs w:val="28"/>
          <w:lang w:val="uk-UA" w:eastAsia="ru-RU"/>
        </w:rPr>
        <w:t>з технічного нагляду</w:t>
      </w:r>
    </w:p>
    <w:p w14:paraId="1922BB41" w14:textId="77777777" w:rsidR="0076366C" w:rsidRPr="00D24947" w:rsidRDefault="0076366C" w:rsidP="00F72524">
      <w:pPr>
        <w:spacing w:after="60" w:line="240" w:lineRule="auto"/>
        <w:rPr>
          <w:rFonts w:ascii="Times New Roman" w:eastAsia="Times New Roman" w:hAnsi="Times New Roman"/>
          <w:sz w:val="24"/>
          <w:szCs w:val="24"/>
          <w:lang w:val="uk-UA" w:eastAsia="ru-RU"/>
        </w:rPr>
      </w:pPr>
    </w:p>
    <w:p w14:paraId="647679F0" w14:textId="77777777" w:rsidR="0076366C" w:rsidRPr="00D24947" w:rsidRDefault="0076366C" w:rsidP="00F72524">
      <w:pPr>
        <w:spacing w:after="60" w:line="240" w:lineRule="auto"/>
        <w:rPr>
          <w:rFonts w:ascii="Times New Roman" w:eastAsia="Times New Roman" w:hAnsi="Times New Roman"/>
          <w:sz w:val="24"/>
          <w:szCs w:val="24"/>
          <w:lang w:val="uk-UA" w:eastAsia="ru-RU"/>
        </w:rPr>
      </w:pPr>
    </w:p>
    <w:p w14:paraId="3030D769" w14:textId="228796C5" w:rsidR="0076366C" w:rsidRPr="00D24947" w:rsidRDefault="0076366C" w:rsidP="00F72524">
      <w:pPr>
        <w:spacing w:after="60" w:line="240" w:lineRule="auto"/>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м. _____                                                                                    </w:t>
      </w:r>
      <w:r w:rsidRPr="0012639C">
        <w:rPr>
          <w:rFonts w:ascii="Times New Roman" w:eastAsia="Times New Roman" w:hAnsi="Times New Roman"/>
          <w:sz w:val="24"/>
          <w:szCs w:val="24"/>
          <w:lang w:val="uk-UA" w:eastAsia="ru-RU"/>
        </w:rPr>
        <w:t xml:space="preserve">        </w:t>
      </w:r>
      <w:r w:rsidRPr="00D24947">
        <w:rPr>
          <w:rFonts w:ascii="Times New Roman" w:eastAsia="Times New Roman" w:hAnsi="Times New Roman"/>
          <w:sz w:val="24"/>
          <w:szCs w:val="24"/>
          <w:lang w:val="uk-UA" w:eastAsia="ru-RU"/>
        </w:rPr>
        <w:t xml:space="preserve">     “…”</w:t>
      </w:r>
      <w:r w:rsidRPr="00D24947">
        <w:rPr>
          <w:rFonts w:ascii="Times New Roman" w:eastAsia="Times New Roman" w:hAnsi="Times New Roman"/>
          <w:sz w:val="24"/>
          <w:szCs w:val="24"/>
          <w:lang w:val="uk-UA" w:eastAsia="ru-RU"/>
        </w:rPr>
        <w:tab/>
        <w:t xml:space="preserve">            … 201</w:t>
      </w:r>
      <w:r w:rsidR="001732E2">
        <w:rPr>
          <w:rFonts w:ascii="Times New Roman" w:eastAsia="Times New Roman" w:hAnsi="Times New Roman"/>
          <w:sz w:val="24"/>
          <w:szCs w:val="24"/>
          <w:lang w:val="uk-UA" w:eastAsia="ru-RU"/>
        </w:rPr>
        <w:t>_</w:t>
      </w:r>
      <w:r w:rsidRPr="00D24947">
        <w:rPr>
          <w:rFonts w:ascii="Times New Roman" w:eastAsia="Times New Roman" w:hAnsi="Times New Roman"/>
          <w:sz w:val="24"/>
          <w:szCs w:val="24"/>
          <w:lang w:val="uk-UA" w:eastAsia="ru-RU"/>
        </w:rPr>
        <w:t xml:space="preserve"> року</w:t>
      </w:r>
    </w:p>
    <w:p w14:paraId="5CC4AE36" w14:textId="77777777" w:rsidR="0076366C" w:rsidRPr="00D24947" w:rsidRDefault="0076366C" w:rsidP="00F72524">
      <w:pPr>
        <w:spacing w:after="60" w:line="240" w:lineRule="auto"/>
        <w:rPr>
          <w:rFonts w:ascii="Times New Roman" w:eastAsia="Times New Roman" w:hAnsi="Times New Roman"/>
          <w:sz w:val="24"/>
          <w:szCs w:val="24"/>
          <w:lang w:val="uk-UA" w:eastAsia="ru-RU"/>
        </w:rPr>
      </w:pPr>
    </w:p>
    <w:p w14:paraId="005C2A02"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p>
    <w:p w14:paraId="6AC440C7" w14:textId="77777777" w:rsidR="0076366C" w:rsidRPr="00D24947" w:rsidRDefault="0076366C" w:rsidP="00F72524">
      <w:pPr>
        <w:spacing w:after="60" w:line="240" w:lineRule="auto"/>
        <w:ind w:firstLine="708"/>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Кінцевий бінефіціар …………….   (далі - Замовник), в особі…………….., що діє на підставі ……………, з однієї сторони, та</w:t>
      </w:r>
    </w:p>
    <w:p w14:paraId="05F5F906" w14:textId="53940B0D" w:rsidR="0076366C" w:rsidRPr="00D24947" w:rsidRDefault="0076366C" w:rsidP="00F72524">
      <w:pPr>
        <w:spacing w:after="60" w:line="240" w:lineRule="auto"/>
        <w:ind w:firstLine="708"/>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 ….. (далі - «Виконавець»), в особі…………….., </w:t>
      </w:r>
      <w:r w:rsidR="00441855">
        <w:rPr>
          <w:rFonts w:ascii="Times New Roman" w:eastAsia="Times New Roman" w:hAnsi="Times New Roman"/>
          <w:sz w:val="24"/>
          <w:szCs w:val="24"/>
          <w:lang w:val="en-US" w:eastAsia="ru-RU"/>
        </w:rPr>
        <w:t>(</w:t>
      </w:r>
      <w:proofErr w:type="gramStart"/>
      <w:r w:rsidR="00441855">
        <w:rPr>
          <w:rFonts w:ascii="Times New Roman" w:eastAsia="Times New Roman" w:hAnsi="Times New Roman"/>
          <w:sz w:val="24"/>
          <w:szCs w:val="24"/>
          <w:lang w:eastAsia="ru-RU"/>
        </w:rPr>
        <w:t>у</w:t>
      </w:r>
      <w:proofErr w:type="gramEnd"/>
      <w:r w:rsidR="00441855">
        <w:rPr>
          <w:rFonts w:ascii="Times New Roman" w:eastAsia="Times New Roman" w:hAnsi="Times New Roman"/>
          <w:sz w:val="24"/>
          <w:szCs w:val="24"/>
          <w:lang w:eastAsia="ru-RU"/>
        </w:rPr>
        <w:t xml:space="preserve"> раз</w:t>
      </w:r>
      <w:r w:rsidR="00441855">
        <w:rPr>
          <w:rFonts w:ascii="Times New Roman" w:eastAsia="Times New Roman" w:hAnsi="Times New Roman"/>
          <w:sz w:val="24"/>
          <w:szCs w:val="24"/>
          <w:lang w:val="uk-UA" w:eastAsia="ru-RU"/>
        </w:rPr>
        <w:t>і</w:t>
      </w:r>
      <w:r w:rsidR="00441855">
        <w:rPr>
          <w:rFonts w:ascii="Times New Roman" w:eastAsia="Times New Roman" w:hAnsi="Times New Roman"/>
          <w:sz w:val="24"/>
          <w:szCs w:val="24"/>
          <w:lang w:eastAsia="ru-RU"/>
        </w:rPr>
        <w:t xml:space="preserve"> </w:t>
      </w:r>
      <w:proofErr w:type="spellStart"/>
      <w:r w:rsidR="00441855">
        <w:rPr>
          <w:rFonts w:ascii="Times New Roman" w:eastAsia="Times New Roman" w:hAnsi="Times New Roman"/>
          <w:sz w:val="24"/>
          <w:szCs w:val="24"/>
          <w:lang w:eastAsia="ru-RU"/>
        </w:rPr>
        <w:t>укладання</w:t>
      </w:r>
      <w:proofErr w:type="spellEnd"/>
      <w:r w:rsidR="00441855">
        <w:rPr>
          <w:rFonts w:ascii="Times New Roman" w:eastAsia="Times New Roman" w:hAnsi="Times New Roman"/>
          <w:sz w:val="24"/>
          <w:szCs w:val="24"/>
          <w:lang w:eastAsia="ru-RU"/>
        </w:rPr>
        <w:t xml:space="preserve"> договору з </w:t>
      </w:r>
      <w:proofErr w:type="spellStart"/>
      <w:r w:rsidR="00441855">
        <w:rPr>
          <w:rFonts w:ascii="Times New Roman" w:eastAsia="Times New Roman" w:hAnsi="Times New Roman"/>
          <w:sz w:val="24"/>
          <w:szCs w:val="24"/>
          <w:lang w:eastAsia="ru-RU"/>
        </w:rPr>
        <w:t>компан</w:t>
      </w:r>
      <w:r w:rsidR="00441855">
        <w:rPr>
          <w:rFonts w:ascii="Times New Roman" w:eastAsia="Times New Roman" w:hAnsi="Times New Roman"/>
          <w:sz w:val="24"/>
          <w:szCs w:val="24"/>
          <w:lang w:val="uk-UA" w:eastAsia="ru-RU"/>
        </w:rPr>
        <w:t>ією</w:t>
      </w:r>
      <w:proofErr w:type="spellEnd"/>
      <w:r w:rsidR="00441855">
        <w:rPr>
          <w:rFonts w:ascii="Times New Roman" w:eastAsia="Times New Roman" w:hAnsi="Times New Roman"/>
          <w:sz w:val="24"/>
          <w:szCs w:val="24"/>
          <w:lang w:val="uk-UA" w:eastAsia="ru-RU"/>
        </w:rPr>
        <w:t xml:space="preserve">, договір підписується представником компанії та кожним сертифікованим інженером, які відповідальні за відповідні об’єкти) </w:t>
      </w:r>
      <w:r w:rsidRPr="00D24947">
        <w:rPr>
          <w:rFonts w:ascii="Times New Roman" w:eastAsia="Times New Roman" w:hAnsi="Times New Roman"/>
          <w:sz w:val="24"/>
          <w:szCs w:val="24"/>
          <w:lang w:val="uk-UA" w:eastAsia="ru-RU"/>
        </w:rPr>
        <w:t>що діє на підставі ……….,</w:t>
      </w:r>
      <w:r w:rsidRPr="00D24947">
        <w:rPr>
          <w:rFonts w:ascii="Times New Roman" w:eastAsia="Times New Roman" w:hAnsi="Times New Roman"/>
          <w:sz w:val="24"/>
          <w:szCs w:val="24"/>
          <w:lang w:eastAsia="ru-RU"/>
        </w:rPr>
        <w:t xml:space="preserve"> </w:t>
      </w:r>
      <w:r w:rsidRPr="00D24947">
        <w:rPr>
          <w:rFonts w:ascii="Times New Roman" w:eastAsia="Times New Roman" w:hAnsi="Times New Roman"/>
          <w:sz w:val="24"/>
          <w:szCs w:val="24"/>
          <w:lang w:val="uk-UA" w:eastAsia="ru-RU"/>
        </w:rPr>
        <w:t xml:space="preserve">з іншої сторони, разом іменовані «Сторони», а кожна окремо – «Сторона», уклали цей Договір про надання послуг з технічного нагляду (надалі – «Договір») про нижчезазначене:  </w:t>
      </w:r>
    </w:p>
    <w:p w14:paraId="485F1E3E" w14:textId="77777777" w:rsidR="0076366C" w:rsidRPr="00D24947" w:rsidRDefault="0076366C" w:rsidP="00F72524">
      <w:pPr>
        <w:spacing w:after="60" w:line="240" w:lineRule="auto"/>
        <w:jc w:val="both"/>
        <w:rPr>
          <w:rFonts w:ascii="Times New Roman" w:eastAsia="Times New Roman" w:hAnsi="Times New Roman"/>
          <w:sz w:val="20"/>
          <w:szCs w:val="20"/>
          <w:lang w:val="uk-UA" w:eastAsia="ru-RU"/>
        </w:rPr>
      </w:pPr>
    </w:p>
    <w:p w14:paraId="0417F9CF" w14:textId="77777777" w:rsidR="0076366C" w:rsidRPr="00D24947" w:rsidRDefault="0076366C" w:rsidP="00F72524">
      <w:pPr>
        <w:spacing w:after="60" w:line="240" w:lineRule="auto"/>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1. ПРЕДМЕТ ДОГОВОРУ</w:t>
      </w:r>
    </w:p>
    <w:p w14:paraId="26D7200A" w14:textId="77777777" w:rsidR="0076366C" w:rsidRPr="00D24947" w:rsidRDefault="0076366C" w:rsidP="00F72524">
      <w:pPr>
        <w:spacing w:after="60" w:line="240" w:lineRule="auto"/>
        <w:rPr>
          <w:rFonts w:ascii="Times New Roman" w:eastAsia="Times New Roman" w:hAnsi="Times New Roman"/>
          <w:sz w:val="20"/>
          <w:szCs w:val="20"/>
          <w:lang w:eastAsia="ru-RU"/>
        </w:rPr>
      </w:pPr>
    </w:p>
    <w:p w14:paraId="7178D2D4" w14:textId="77777777" w:rsidR="00441855"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1.1. За цим Договором Замовник доручає і оплачує, а Виконавець зобов’язується здійснювати технічний нагляд за будівництвом об’єкта</w:t>
      </w:r>
      <w:r w:rsidR="00320F1B">
        <w:rPr>
          <w:rFonts w:ascii="Times New Roman" w:eastAsia="Times New Roman" w:hAnsi="Times New Roman"/>
          <w:sz w:val="24"/>
          <w:szCs w:val="24"/>
          <w:lang w:val="uk-UA" w:eastAsia="ru-RU"/>
        </w:rPr>
        <w:t xml:space="preserve"> (-ів) </w:t>
      </w:r>
      <w:r w:rsidRPr="00D24947">
        <w:rPr>
          <w:rFonts w:ascii="Times New Roman" w:eastAsia="Times New Roman" w:hAnsi="Times New Roman"/>
          <w:sz w:val="24"/>
          <w:szCs w:val="24"/>
          <w:lang w:val="uk-UA" w:eastAsia="ru-RU"/>
        </w:rPr>
        <w:t xml:space="preserve">: «……. за адресою:……..», </w:t>
      </w:r>
    </w:p>
    <w:p w14:paraId="1513D069" w14:textId="77777777" w:rsidR="00441855" w:rsidRDefault="00441855" w:rsidP="00F72524">
      <w:pPr>
        <w:spacing w:after="60" w:line="240" w:lineRule="auto"/>
        <w:jc w:val="both"/>
        <w:rPr>
          <w:rFonts w:ascii="Times New Roman" w:eastAsia="Times New Roman" w:hAnsi="Times New Roman"/>
          <w:sz w:val="24"/>
          <w:szCs w:val="24"/>
          <w:lang w:val="uk-UA" w:eastAsia="ru-RU"/>
        </w:rPr>
      </w:pPr>
    </w:p>
    <w:tbl>
      <w:tblPr>
        <w:tblW w:w="9866" w:type="dxa"/>
        <w:tblInd w:w="93" w:type="dxa"/>
        <w:tblLook w:val="04A0" w:firstRow="1" w:lastRow="0" w:firstColumn="1" w:lastColumn="0" w:noHBand="0" w:noVBand="1"/>
      </w:tblPr>
      <w:tblGrid>
        <w:gridCol w:w="960"/>
        <w:gridCol w:w="6426"/>
        <w:gridCol w:w="2480"/>
      </w:tblGrid>
      <w:tr w:rsidR="00473CC4" w:rsidRPr="00441855" w14:paraId="594D28EC" w14:textId="77777777" w:rsidTr="006649AF">
        <w:trPr>
          <w:trHeight w:val="8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94A39" w14:textId="77777777" w:rsidR="00473CC4" w:rsidRPr="00441855" w:rsidRDefault="00473CC4" w:rsidP="00D71110">
            <w:pPr>
              <w:spacing w:after="0" w:line="240" w:lineRule="auto"/>
              <w:jc w:val="center"/>
              <w:rPr>
                <w:rFonts w:ascii="Times New Roman" w:eastAsia="Times New Roman" w:hAnsi="Times New Roman"/>
                <w:bCs/>
                <w:iCs/>
                <w:color w:val="000000"/>
                <w:sz w:val="20"/>
                <w:szCs w:val="20"/>
                <w:lang w:eastAsia="ru-RU"/>
              </w:rPr>
            </w:pPr>
            <w:r w:rsidRPr="00441855">
              <w:rPr>
                <w:rFonts w:ascii="Times New Roman" w:eastAsia="Times New Roman" w:hAnsi="Times New Roman"/>
                <w:bCs/>
                <w:iCs/>
                <w:color w:val="000000"/>
                <w:sz w:val="20"/>
                <w:szCs w:val="20"/>
                <w:lang w:eastAsia="ru-RU"/>
              </w:rPr>
              <w:t xml:space="preserve">№ </w:t>
            </w:r>
            <w:proofErr w:type="gramStart"/>
            <w:r w:rsidRPr="00441855">
              <w:rPr>
                <w:rFonts w:ascii="Times New Roman" w:eastAsia="Times New Roman" w:hAnsi="Times New Roman"/>
                <w:bCs/>
                <w:iCs/>
                <w:color w:val="000000"/>
                <w:sz w:val="20"/>
                <w:szCs w:val="20"/>
                <w:lang w:eastAsia="ru-RU"/>
              </w:rPr>
              <w:t>п</w:t>
            </w:r>
            <w:proofErr w:type="gramEnd"/>
            <w:r w:rsidRPr="00441855">
              <w:rPr>
                <w:rFonts w:ascii="Times New Roman" w:eastAsia="Times New Roman" w:hAnsi="Times New Roman"/>
                <w:bCs/>
                <w:iCs/>
                <w:color w:val="000000"/>
                <w:sz w:val="20"/>
                <w:szCs w:val="20"/>
                <w:lang w:eastAsia="ru-RU"/>
              </w:rPr>
              <w:t>/п</w:t>
            </w:r>
          </w:p>
        </w:tc>
        <w:tc>
          <w:tcPr>
            <w:tcW w:w="6426" w:type="dxa"/>
            <w:tcBorders>
              <w:top w:val="single" w:sz="4" w:space="0" w:color="auto"/>
              <w:left w:val="nil"/>
              <w:bottom w:val="single" w:sz="4" w:space="0" w:color="auto"/>
              <w:right w:val="single" w:sz="4" w:space="0" w:color="auto"/>
            </w:tcBorders>
            <w:shd w:val="clear" w:color="auto" w:fill="auto"/>
            <w:vAlign w:val="center"/>
            <w:hideMark/>
          </w:tcPr>
          <w:p w14:paraId="4C51511C" w14:textId="77777777" w:rsidR="00473CC4" w:rsidRPr="00441855" w:rsidRDefault="00473CC4" w:rsidP="00D71110">
            <w:pPr>
              <w:spacing w:after="0" w:line="240" w:lineRule="auto"/>
              <w:jc w:val="center"/>
              <w:rPr>
                <w:rFonts w:ascii="Times New Roman" w:eastAsia="Times New Roman" w:hAnsi="Times New Roman"/>
                <w:bCs/>
                <w:iCs/>
                <w:color w:val="000000"/>
                <w:sz w:val="20"/>
                <w:szCs w:val="20"/>
                <w:lang w:eastAsia="ru-RU"/>
              </w:rPr>
            </w:pPr>
            <w:proofErr w:type="spellStart"/>
            <w:r w:rsidRPr="00441855">
              <w:rPr>
                <w:rFonts w:ascii="Times New Roman" w:eastAsia="Times New Roman" w:hAnsi="Times New Roman"/>
                <w:bCs/>
                <w:iCs/>
                <w:color w:val="000000"/>
                <w:sz w:val="20"/>
                <w:szCs w:val="20"/>
                <w:lang w:eastAsia="ru-RU"/>
              </w:rPr>
              <w:t>Найменування</w:t>
            </w:r>
            <w:proofErr w:type="spellEnd"/>
            <w:r w:rsidRPr="00441855">
              <w:rPr>
                <w:rFonts w:ascii="Times New Roman" w:eastAsia="Times New Roman" w:hAnsi="Times New Roman"/>
                <w:bCs/>
                <w:iCs/>
                <w:color w:val="000000"/>
                <w:sz w:val="20"/>
                <w:szCs w:val="20"/>
                <w:lang w:eastAsia="ru-RU"/>
              </w:rPr>
              <w:t xml:space="preserve"> субпроекту</w:t>
            </w:r>
          </w:p>
        </w:tc>
        <w:tc>
          <w:tcPr>
            <w:tcW w:w="2480" w:type="dxa"/>
            <w:tcBorders>
              <w:top w:val="single" w:sz="4" w:space="0" w:color="auto"/>
              <w:left w:val="nil"/>
              <w:bottom w:val="single" w:sz="4" w:space="0" w:color="auto"/>
              <w:right w:val="single" w:sz="4" w:space="0" w:color="auto"/>
            </w:tcBorders>
            <w:shd w:val="clear" w:color="auto" w:fill="auto"/>
            <w:vAlign w:val="center"/>
          </w:tcPr>
          <w:p w14:paraId="1E0EC271" w14:textId="77777777" w:rsidR="00473CC4" w:rsidRPr="00473CC4" w:rsidRDefault="00473CC4" w:rsidP="00473CC4">
            <w:pPr>
              <w:spacing w:after="0" w:line="240" w:lineRule="auto"/>
              <w:jc w:val="center"/>
              <w:rPr>
                <w:rFonts w:ascii="Times New Roman" w:eastAsia="Times New Roman" w:hAnsi="Times New Roman"/>
                <w:bCs/>
                <w:iCs/>
                <w:color w:val="000000"/>
                <w:sz w:val="20"/>
                <w:szCs w:val="20"/>
                <w:lang w:eastAsia="ru-RU"/>
              </w:rPr>
            </w:pPr>
            <w:r w:rsidRPr="00473CC4">
              <w:rPr>
                <w:rFonts w:ascii="Times New Roman" w:eastAsia="Times New Roman" w:hAnsi="Times New Roman"/>
                <w:bCs/>
                <w:iCs/>
                <w:color w:val="000000"/>
                <w:sz w:val="20"/>
                <w:szCs w:val="20"/>
                <w:lang w:eastAsia="ru-RU"/>
              </w:rPr>
              <w:t>Інженер ТН, відповідальний за проект</w:t>
            </w:r>
          </w:p>
          <w:p w14:paraId="5DF69F61" w14:textId="3746182E" w:rsidR="00473CC4" w:rsidRPr="00441855" w:rsidRDefault="00473CC4" w:rsidP="00473CC4">
            <w:pPr>
              <w:spacing w:after="0" w:line="240" w:lineRule="auto"/>
              <w:jc w:val="center"/>
              <w:rPr>
                <w:rFonts w:ascii="Times New Roman" w:eastAsia="Times New Roman" w:hAnsi="Times New Roman"/>
                <w:bCs/>
                <w:iCs/>
                <w:color w:val="000000"/>
                <w:sz w:val="20"/>
                <w:szCs w:val="20"/>
                <w:lang w:eastAsia="ru-RU"/>
              </w:rPr>
            </w:pPr>
            <w:r w:rsidRPr="00473CC4">
              <w:rPr>
                <w:rFonts w:ascii="Times New Roman" w:eastAsia="Times New Roman" w:hAnsi="Times New Roman"/>
                <w:bCs/>
                <w:iCs/>
                <w:color w:val="000000"/>
                <w:sz w:val="20"/>
                <w:szCs w:val="20"/>
                <w:lang w:eastAsia="ru-RU"/>
              </w:rPr>
              <w:t>(ім'я, номер сертифікату та термін дії)</w:t>
            </w:r>
          </w:p>
        </w:tc>
      </w:tr>
      <w:tr w:rsidR="00473CC4" w:rsidRPr="00441855" w14:paraId="4C22F9A9" w14:textId="77777777" w:rsidTr="003A4FC6">
        <w:trPr>
          <w:trHeight w:val="8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C032F" w14:textId="77777777" w:rsidR="00473CC4" w:rsidRPr="00441855" w:rsidRDefault="00473CC4" w:rsidP="00D71110">
            <w:pPr>
              <w:spacing w:after="0" w:line="240" w:lineRule="auto"/>
              <w:jc w:val="center"/>
              <w:rPr>
                <w:rFonts w:ascii="Times New Roman" w:eastAsia="Times New Roman" w:hAnsi="Times New Roman"/>
                <w:bCs/>
                <w:iCs/>
                <w:color w:val="000000"/>
                <w:sz w:val="20"/>
                <w:szCs w:val="20"/>
                <w:lang w:eastAsia="ru-RU"/>
              </w:rPr>
            </w:pPr>
          </w:p>
        </w:tc>
        <w:tc>
          <w:tcPr>
            <w:tcW w:w="6426" w:type="dxa"/>
            <w:tcBorders>
              <w:top w:val="single" w:sz="4" w:space="0" w:color="auto"/>
              <w:left w:val="nil"/>
              <w:bottom w:val="single" w:sz="4" w:space="0" w:color="auto"/>
              <w:right w:val="single" w:sz="4" w:space="0" w:color="auto"/>
            </w:tcBorders>
            <w:shd w:val="clear" w:color="auto" w:fill="auto"/>
            <w:vAlign w:val="center"/>
          </w:tcPr>
          <w:p w14:paraId="2A030E92" w14:textId="77777777" w:rsidR="00473CC4" w:rsidRPr="00441855" w:rsidRDefault="00473CC4" w:rsidP="00D71110">
            <w:pPr>
              <w:spacing w:after="0" w:line="240" w:lineRule="auto"/>
              <w:jc w:val="center"/>
              <w:rPr>
                <w:rFonts w:ascii="Times New Roman" w:eastAsia="Times New Roman" w:hAnsi="Times New Roman"/>
                <w:bCs/>
                <w:iCs/>
                <w:color w:val="000000"/>
                <w:sz w:val="20"/>
                <w:szCs w:val="20"/>
                <w:lang w:eastAsia="ru-RU"/>
              </w:rPr>
            </w:pPr>
          </w:p>
        </w:tc>
        <w:tc>
          <w:tcPr>
            <w:tcW w:w="2480" w:type="dxa"/>
            <w:tcBorders>
              <w:top w:val="single" w:sz="4" w:space="0" w:color="auto"/>
              <w:left w:val="nil"/>
              <w:bottom w:val="single" w:sz="4" w:space="0" w:color="auto"/>
              <w:right w:val="single" w:sz="4" w:space="0" w:color="auto"/>
            </w:tcBorders>
            <w:shd w:val="clear" w:color="auto" w:fill="auto"/>
            <w:vAlign w:val="center"/>
          </w:tcPr>
          <w:p w14:paraId="4E3B1860" w14:textId="77777777" w:rsidR="00473CC4" w:rsidRPr="00441855" w:rsidRDefault="00473CC4" w:rsidP="00D71110">
            <w:pPr>
              <w:spacing w:after="0" w:line="240" w:lineRule="auto"/>
              <w:jc w:val="center"/>
              <w:rPr>
                <w:rFonts w:ascii="Times New Roman" w:eastAsia="Times New Roman" w:hAnsi="Times New Roman"/>
                <w:bCs/>
                <w:iCs/>
                <w:color w:val="000000"/>
                <w:sz w:val="20"/>
                <w:szCs w:val="20"/>
                <w:lang w:eastAsia="ru-RU"/>
              </w:rPr>
            </w:pPr>
          </w:p>
        </w:tc>
      </w:tr>
    </w:tbl>
    <w:p w14:paraId="25F4EF0F" w14:textId="73E94689"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далі по тексту – «Об’єкт», як</w:t>
      </w:r>
      <w:r w:rsidR="006365AC">
        <w:rPr>
          <w:rFonts w:ascii="Times New Roman" w:eastAsia="Times New Roman" w:hAnsi="Times New Roman"/>
          <w:sz w:val="24"/>
          <w:szCs w:val="24"/>
          <w:lang w:val="uk-UA" w:eastAsia="ru-RU"/>
        </w:rPr>
        <w:t>ий</w:t>
      </w:r>
      <w:r w:rsidRPr="00D24947">
        <w:rPr>
          <w:rFonts w:ascii="Times New Roman" w:eastAsia="Times New Roman" w:hAnsi="Times New Roman"/>
          <w:sz w:val="24"/>
          <w:szCs w:val="24"/>
          <w:lang w:val="uk-UA" w:eastAsia="ru-RU"/>
        </w:rPr>
        <w:t xml:space="preserve"> реалізується за договором підряду, укладеним між Замовником та Підрядником (______________________). Здійснення технічного нагляду за будівництвом Об’єкта виконується у відповідності з Порядком здійснення технічного нагляду під час будівництва об’єктів архітектури, затвердженим постановою Кабінету Міністрів України від 11 липня 2007 року № 903 «Про авторський та технічний нагляд під час будівництва об’єкта архітектури» (далі – «Послуги).</w:t>
      </w:r>
    </w:p>
    <w:p w14:paraId="4083DA9B" w14:textId="77777777" w:rsidR="0076366C" w:rsidRPr="00D24947" w:rsidRDefault="0076366C" w:rsidP="00F72524">
      <w:pPr>
        <w:spacing w:after="60" w:line="240" w:lineRule="auto"/>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1.2. Вартість послуг, що доручаються Виконавцю, визначається цим Договором згідно із ДСТУ Б Д.1.1-1:2013 «Правила визначення вартості будівництва».  </w:t>
      </w:r>
    </w:p>
    <w:p w14:paraId="74D0999D" w14:textId="77777777" w:rsidR="00441855"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1.3. Склад та обсяг послуг, що надаються Виконавцем за цим Договором, можуть бути переглянуті Сторонами в процесі виконання будівельних робіт.  </w:t>
      </w:r>
    </w:p>
    <w:p w14:paraId="1D664314" w14:textId="6DD393A4" w:rsidR="0076366C" w:rsidRPr="00D24947" w:rsidRDefault="00441855" w:rsidP="00F72524">
      <w:pPr>
        <w:spacing w:after="6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1.4. </w:t>
      </w:r>
      <w:r w:rsidRPr="00441855">
        <w:rPr>
          <w:rFonts w:ascii="Times New Roman" w:eastAsia="Times New Roman" w:hAnsi="Times New Roman"/>
          <w:sz w:val="24"/>
          <w:szCs w:val="24"/>
          <w:lang w:val="uk-UA" w:eastAsia="ru-RU"/>
        </w:rPr>
        <w:t xml:space="preserve">Контракт з </w:t>
      </w:r>
      <w:r>
        <w:rPr>
          <w:rFonts w:ascii="Times New Roman" w:eastAsia="Times New Roman" w:hAnsi="Times New Roman"/>
          <w:sz w:val="24"/>
          <w:szCs w:val="24"/>
          <w:lang w:val="uk-UA" w:eastAsia="ru-RU"/>
        </w:rPr>
        <w:t>Виконавцем набуде чинності після надання</w:t>
      </w:r>
      <w:r w:rsidRPr="00441855">
        <w:rPr>
          <w:rFonts w:ascii="Times New Roman" w:eastAsia="Times New Roman" w:hAnsi="Times New Roman"/>
          <w:sz w:val="24"/>
          <w:szCs w:val="24"/>
          <w:lang w:val="uk-UA" w:eastAsia="ru-RU"/>
        </w:rPr>
        <w:t xml:space="preserve"> ЄІБ "</w:t>
      </w:r>
      <w:r>
        <w:rPr>
          <w:rFonts w:ascii="Times New Roman" w:eastAsia="Times New Roman" w:hAnsi="Times New Roman"/>
          <w:sz w:val="24"/>
          <w:szCs w:val="24"/>
          <w:lang w:val="uk-UA" w:eastAsia="ru-RU"/>
        </w:rPr>
        <w:t>без</w:t>
      </w:r>
      <w:r w:rsidRPr="00441855">
        <w:rPr>
          <w:rFonts w:ascii="Times New Roman" w:eastAsia="Times New Roman" w:hAnsi="Times New Roman"/>
          <w:sz w:val="24"/>
          <w:szCs w:val="24"/>
          <w:lang w:val="uk-UA" w:eastAsia="ru-RU"/>
        </w:rPr>
        <w:t xml:space="preserve"> запереч</w:t>
      </w:r>
      <w:r>
        <w:rPr>
          <w:rFonts w:ascii="Times New Roman" w:eastAsia="Times New Roman" w:hAnsi="Times New Roman"/>
          <w:sz w:val="24"/>
          <w:szCs w:val="24"/>
          <w:lang w:val="uk-UA" w:eastAsia="ru-RU"/>
        </w:rPr>
        <w:t>ень</w:t>
      </w:r>
      <w:r w:rsidRPr="00441855">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для </w:t>
      </w:r>
      <w:r w:rsidRPr="00441855">
        <w:rPr>
          <w:rFonts w:ascii="Times New Roman" w:eastAsia="Times New Roman" w:hAnsi="Times New Roman"/>
          <w:sz w:val="24"/>
          <w:szCs w:val="24"/>
          <w:lang w:val="uk-UA" w:eastAsia="ru-RU"/>
        </w:rPr>
        <w:t>цього договору та договору про закупівлю робіт (</w:t>
      </w:r>
      <w:r>
        <w:rPr>
          <w:rFonts w:ascii="Times New Roman" w:eastAsia="Times New Roman" w:hAnsi="Times New Roman"/>
          <w:sz w:val="24"/>
          <w:szCs w:val="24"/>
          <w:lang w:val="uk-UA" w:eastAsia="ru-RU"/>
        </w:rPr>
        <w:t>договору підряду</w:t>
      </w:r>
      <w:r w:rsidRPr="00441855">
        <w:rPr>
          <w:rFonts w:ascii="Times New Roman" w:eastAsia="Times New Roman" w:hAnsi="Times New Roman"/>
          <w:sz w:val="24"/>
          <w:szCs w:val="24"/>
          <w:lang w:val="uk-UA" w:eastAsia="ru-RU"/>
        </w:rPr>
        <w:t>) для відповідних об'єктів.</w:t>
      </w:r>
      <w:r w:rsidR="0076366C" w:rsidRPr="00D24947">
        <w:rPr>
          <w:rFonts w:ascii="Times New Roman" w:eastAsia="Times New Roman" w:hAnsi="Times New Roman"/>
          <w:sz w:val="24"/>
          <w:szCs w:val="24"/>
          <w:lang w:val="uk-UA" w:eastAsia="ru-RU"/>
        </w:rPr>
        <w:t> </w:t>
      </w:r>
    </w:p>
    <w:p w14:paraId="772816C7" w14:textId="77777777" w:rsidR="0076366C" w:rsidRPr="00D24947" w:rsidRDefault="0076366C" w:rsidP="00F72524">
      <w:pPr>
        <w:spacing w:after="60" w:line="240" w:lineRule="auto"/>
        <w:rPr>
          <w:rFonts w:ascii="Times New Roman" w:eastAsia="Times New Roman" w:hAnsi="Times New Roman"/>
          <w:b/>
          <w:sz w:val="24"/>
          <w:szCs w:val="24"/>
          <w:lang w:val="uk-UA" w:eastAsia="ru-RU"/>
        </w:rPr>
      </w:pPr>
    </w:p>
    <w:p w14:paraId="57FEB931" w14:textId="77777777" w:rsidR="0076366C" w:rsidRPr="00D24947" w:rsidRDefault="0076366C" w:rsidP="00F72524">
      <w:pPr>
        <w:spacing w:after="60" w:line="240" w:lineRule="auto"/>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2 ПОРЯДОК НАДАННЯ ПОСЛУГ</w:t>
      </w:r>
    </w:p>
    <w:p w14:paraId="62137207"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2.1.</w:t>
      </w:r>
      <w:r w:rsidRPr="00D24947">
        <w:rPr>
          <w:rFonts w:ascii="Times New Roman" w:eastAsia="Times New Roman" w:hAnsi="Times New Roman"/>
          <w:sz w:val="24"/>
          <w:szCs w:val="24"/>
          <w:lang w:val="uk-UA" w:eastAsia="ru-RU"/>
        </w:rPr>
        <w:tab/>
        <w:t>Здійснення Виконавцем технічного нагляду згідно з цим Договором передбачає виконання інженером технічного нагляду, який має кваліфікаційний сертифікат, що дає право здійснювати технічний нагляд за будівництвом об’єктів, таких функцій:</w:t>
      </w:r>
    </w:p>
    <w:p w14:paraId="1F0A5F98"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2.1.1. проведення перевірки:</w:t>
      </w:r>
    </w:p>
    <w:p w14:paraId="6C021705"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наявності документів, які підтверджують якісні та кількісні характеристики конструкцій, виробів, матеріалів та обладнання, що використовуються під час будівництва об’єкта, – технічних паспортів, сертифікатів, документів, що відображають результати лабораторних випробувань тощо;</w:t>
      </w:r>
    </w:p>
    <w:p w14:paraId="2739FBA0"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lastRenderedPageBreak/>
        <w:t xml:space="preserve">- відповідності виконаних </w:t>
      </w:r>
      <w:r>
        <w:rPr>
          <w:rFonts w:ascii="Times New Roman" w:eastAsia="Times New Roman" w:hAnsi="Times New Roman"/>
          <w:sz w:val="24"/>
          <w:szCs w:val="24"/>
          <w:lang w:val="uk-UA" w:eastAsia="ru-RU"/>
        </w:rPr>
        <w:t>будівельних</w:t>
      </w:r>
      <w:r w:rsidRPr="00D24947">
        <w:rPr>
          <w:rFonts w:ascii="Times New Roman" w:eastAsia="Times New Roman" w:hAnsi="Times New Roman"/>
          <w:sz w:val="24"/>
          <w:szCs w:val="24"/>
          <w:lang w:val="uk-UA" w:eastAsia="ru-RU"/>
        </w:rPr>
        <w:t xml:space="preserve"> робіт, конструкцій, виробів, матеріалів та обладнання проектним рішенням, вимогам державних стандартів, будівельних норм і правил, технічних умов;</w:t>
      </w:r>
    </w:p>
    <w:p w14:paraId="7676F6AC"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відповідності обсягів та якості виконаних </w:t>
      </w:r>
      <w:r>
        <w:rPr>
          <w:rFonts w:ascii="Times New Roman" w:eastAsia="Times New Roman" w:hAnsi="Times New Roman"/>
          <w:sz w:val="24"/>
          <w:szCs w:val="24"/>
          <w:lang w:val="uk-UA" w:eastAsia="ru-RU"/>
        </w:rPr>
        <w:t>будівельних</w:t>
      </w:r>
      <w:r w:rsidRPr="00D24947">
        <w:rPr>
          <w:rFonts w:ascii="Times New Roman" w:eastAsia="Times New Roman" w:hAnsi="Times New Roman"/>
          <w:sz w:val="24"/>
          <w:szCs w:val="24"/>
          <w:lang w:val="uk-UA" w:eastAsia="ru-RU"/>
        </w:rPr>
        <w:t xml:space="preserve"> робіт, накладних на будівельні матеріали і обладнання, що надаються підрядником до оплати, </w:t>
      </w:r>
      <w:r>
        <w:rPr>
          <w:rFonts w:ascii="Times New Roman" w:eastAsia="Times New Roman" w:hAnsi="Times New Roman"/>
          <w:sz w:val="24"/>
          <w:szCs w:val="24"/>
          <w:lang w:val="uk-UA" w:eastAsia="ru-RU"/>
        </w:rPr>
        <w:t>проектній</w:t>
      </w:r>
      <w:r w:rsidRPr="00D24947">
        <w:rPr>
          <w:rFonts w:ascii="Times New Roman" w:eastAsia="Times New Roman" w:hAnsi="Times New Roman"/>
          <w:sz w:val="24"/>
          <w:szCs w:val="24"/>
          <w:lang w:val="uk-UA" w:eastAsia="ru-RU"/>
        </w:rPr>
        <w:t xml:space="preserve"> документації;</w:t>
      </w:r>
    </w:p>
    <w:p w14:paraId="4CE2249C"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w:t>
      </w:r>
      <w:r>
        <w:rPr>
          <w:rFonts w:ascii="Times New Roman" w:eastAsia="Times New Roman" w:hAnsi="Times New Roman"/>
          <w:sz w:val="24"/>
          <w:szCs w:val="24"/>
          <w:lang w:val="uk-UA" w:eastAsia="ru-RU"/>
        </w:rPr>
        <w:t xml:space="preserve"> (контролю)</w:t>
      </w:r>
      <w:r w:rsidRPr="00D24947">
        <w:rPr>
          <w:rFonts w:ascii="Times New Roman" w:eastAsia="Times New Roman" w:hAnsi="Times New Roman"/>
          <w:sz w:val="24"/>
          <w:szCs w:val="24"/>
          <w:lang w:val="uk-UA" w:eastAsia="ru-RU"/>
        </w:rPr>
        <w:t>,</w:t>
      </w:r>
      <w:r w:rsidRPr="00D24947">
        <w:rPr>
          <w:rFonts w:ascii="Times New Roman" w:eastAsia="Times New Roman" w:hAnsi="Times New Roman"/>
          <w:sz w:val="24"/>
          <w:szCs w:val="24"/>
          <w:lang w:eastAsia="ru-RU"/>
        </w:rPr>
        <w:t xml:space="preserve"> </w:t>
      </w:r>
      <w:r w:rsidRPr="00D24947">
        <w:rPr>
          <w:rFonts w:ascii="Times New Roman" w:eastAsia="Times New Roman" w:hAnsi="Times New Roman"/>
          <w:sz w:val="24"/>
          <w:szCs w:val="24"/>
          <w:lang w:val="uk-UA" w:eastAsia="ru-RU"/>
        </w:rPr>
        <w:t>усунення ним дефектів та недоробок, виявлених під час прийомки окремих видів (етапів) робіт, конструктивних елементів тощо;</w:t>
      </w:r>
    </w:p>
    <w:p w14:paraId="1AA365E4"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2.1.2. ведення обліку обсягів прийнятих і оплачених </w:t>
      </w:r>
      <w:r>
        <w:rPr>
          <w:rFonts w:ascii="Times New Roman" w:eastAsia="Times New Roman" w:hAnsi="Times New Roman"/>
          <w:sz w:val="24"/>
          <w:szCs w:val="24"/>
          <w:lang w:val="uk-UA" w:eastAsia="ru-RU"/>
        </w:rPr>
        <w:t>будівельних</w:t>
      </w:r>
      <w:r w:rsidRPr="00D24947">
        <w:rPr>
          <w:rFonts w:ascii="Times New Roman" w:eastAsia="Times New Roman" w:hAnsi="Times New Roman"/>
          <w:sz w:val="24"/>
          <w:szCs w:val="24"/>
          <w:lang w:val="uk-UA" w:eastAsia="ru-RU"/>
        </w:rPr>
        <w:t xml:space="preserve"> робіт, а також робіт, виконаних з недоліками, та витрат, пов'язаних з усуненням підрядником дефектів та переробок;</w:t>
      </w:r>
    </w:p>
    <w:p w14:paraId="0988A0EA"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2.1.3. проведення разом з підрядником огляду результатів виконаних робіт, у тому числі прихованих і конструктивних елементів,</w:t>
      </w:r>
      <w:r w:rsidRPr="00D24947">
        <w:rPr>
          <w:rFonts w:ascii="Times New Roman" w:eastAsia="Times New Roman" w:hAnsi="Times New Roman"/>
          <w:sz w:val="24"/>
          <w:szCs w:val="24"/>
          <w:lang w:eastAsia="ru-RU"/>
        </w:rPr>
        <w:t xml:space="preserve"> </w:t>
      </w:r>
      <w:r w:rsidRPr="00D24947">
        <w:rPr>
          <w:rFonts w:ascii="Times New Roman" w:eastAsia="Times New Roman" w:hAnsi="Times New Roman"/>
          <w:sz w:val="24"/>
          <w:szCs w:val="24"/>
          <w:lang w:val="uk-UA" w:eastAsia="ru-RU"/>
        </w:rPr>
        <w:t>забезпечення виконання вимог по забороні наступних робіт до оформлення акту огляду прихованих робіт;</w:t>
      </w:r>
    </w:p>
    <w:p w14:paraId="5991F69D"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2.1.4 повідомлення підряднику про невідповідність виробів, матеріалів та обладнання вимогам нормативних документів;</w:t>
      </w:r>
    </w:p>
    <w:p w14:paraId="4FAEDB6C"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2.1.5 оформлення актів робіт, виконаних з недоліками;</w:t>
      </w:r>
    </w:p>
    <w:p w14:paraId="022497C7"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2.1.6 участі у проведенні: </w:t>
      </w:r>
    </w:p>
    <w:p w14:paraId="50DF6317"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перевірки  робочою комісією якості окремих конструкцій і вузлів, </w:t>
      </w:r>
      <w:r>
        <w:rPr>
          <w:rFonts w:ascii="Times New Roman" w:eastAsia="Times New Roman" w:hAnsi="Times New Roman"/>
          <w:sz w:val="24"/>
          <w:szCs w:val="24"/>
          <w:lang w:val="uk-UA" w:eastAsia="ru-RU"/>
        </w:rPr>
        <w:t>будівельних</w:t>
      </w:r>
      <w:r w:rsidRPr="00D24947">
        <w:rPr>
          <w:rFonts w:ascii="Times New Roman" w:eastAsia="Times New Roman" w:hAnsi="Times New Roman"/>
          <w:sz w:val="24"/>
          <w:szCs w:val="24"/>
          <w:lang w:val="uk-UA" w:eastAsia="ru-RU"/>
        </w:rPr>
        <w:t xml:space="preserve"> робіт усіх видів, відповідності змонтованого спецобладнання, устаткування і механізмів технічним умовам;</w:t>
      </w:r>
    </w:p>
    <w:p w14:paraId="24E9533C"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перевірок органів державного нагляду</w:t>
      </w:r>
      <w:r>
        <w:rPr>
          <w:rFonts w:ascii="Times New Roman" w:eastAsia="Times New Roman" w:hAnsi="Times New Roman"/>
          <w:sz w:val="24"/>
          <w:szCs w:val="24"/>
          <w:lang w:val="uk-UA" w:eastAsia="ru-RU"/>
        </w:rPr>
        <w:t xml:space="preserve"> (контролю)</w:t>
      </w:r>
      <w:r w:rsidRPr="00D24947">
        <w:rPr>
          <w:rFonts w:ascii="Times New Roman" w:eastAsia="Times New Roman" w:hAnsi="Times New Roman"/>
          <w:sz w:val="24"/>
          <w:szCs w:val="24"/>
          <w:lang w:val="uk-UA" w:eastAsia="ru-RU"/>
        </w:rPr>
        <w:t xml:space="preserve"> та архітектурно-будівельного контролю;</w:t>
      </w:r>
    </w:p>
    <w:p w14:paraId="262AE22A"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контрольних обмірів, що проводяться, представлення для цього необхідних документів, а також самостійне проведення контрольних обмірів виконаних робіт;</w:t>
      </w:r>
    </w:p>
    <w:p w14:paraId="56333608"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2.1.7. участі спільно з Замовником, підрядником та проектною організацією у: </w:t>
      </w:r>
    </w:p>
    <w:p w14:paraId="05ACA368"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виробленні (перегляді) технічних рішень, організації встановленим порядком коригування та, за необхідності, перезатвердження </w:t>
      </w:r>
      <w:r>
        <w:rPr>
          <w:rFonts w:ascii="Times New Roman" w:eastAsia="Times New Roman" w:hAnsi="Times New Roman"/>
          <w:sz w:val="24"/>
          <w:szCs w:val="24"/>
          <w:lang w:val="uk-UA" w:eastAsia="ru-RU"/>
        </w:rPr>
        <w:t>проектної</w:t>
      </w:r>
      <w:r w:rsidRPr="00D24947">
        <w:rPr>
          <w:rFonts w:ascii="Times New Roman" w:eastAsia="Times New Roman" w:hAnsi="Times New Roman"/>
          <w:sz w:val="24"/>
          <w:szCs w:val="24"/>
          <w:lang w:val="uk-UA" w:eastAsia="ru-RU"/>
        </w:rPr>
        <w:t xml:space="preserve"> документації, не допускаючи при цьому необґрунтованого підвищення вартості будівельних робіт;</w:t>
      </w:r>
    </w:p>
    <w:p w14:paraId="4B057FBB"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розгляді пропозицій підрядників та/або Замовника по підвищенню якості, зниженню вартості і скороченню термінів виконуваних робіт;</w:t>
      </w:r>
    </w:p>
    <w:p w14:paraId="2D02168E"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формуванні пакета документів, а також вчиненні всіх інших дій, необхідних для отримання Замовником погоджень та документів, що дають право на виконання будівельних робіт і підтверджують прийняття в експлуатацію закінченого будівництвом Об’єкта;</w:t>
      </w:r>
    </w:p>
    <w:p w14:paraId="44281576"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виробничих нарадах з питань будівництва Об’єкта;</w:t>
      </w:r>
    </w:p>
    <w:p w14:paraId="50CC1B78"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2.1.8. участь у веденні на Об'єкті первинної виконавчої технічної документації, внесенні до неї змін у зв'язку з виявленням недоліків (дефектів) при виконанні робіт, відображення результатів технічного нагляду та інформації про виявлені порушення у ході виконання робіт  в загальному журналі робіт;</w:t>
      </w:r>
    </w:p>
    <w:p w14:paraId="4146AEFF" w14:textId="2C1898EC"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B661C">
        <w:rPr>
          <w:rFonts w:ascii="Times New Roman" w:eastAsia="Times New Roman" w:hAnsi="Times New Roman"/>
          <w:sz w:val="24"/>
          <w:szCs w:val="24"/>
          <w:lang w:val="uk-UA" w:eastAsia="ru-RU"/>
        </w:rPr>
        <w:t xml:space="preserve">2.1.9. щомісячне </w:t>
      </w:r>
      <w:r w:rsidR="00377CF2" w:rsidRPr="00DB661C">
        <w:rPr>
          <w:rFonts w:ascii="Times New Roman" w:eastAsia="Times New Roman" w:hAnsi="Times New Roman"/>
          <w:sz w:val="24"/>
          <w:szCs w:val="24"/>
          <w:lang w:val="uk-UA" w:eastAsia="ru-RU"/>
        </w:rPr>
        <w:t xml:space="preserve">письмове </w:t>
      </w:r>
      <w:r w:rsidRPr="00DB661C">
        <w:rPr>
          <w:rFonts w:ascii="Times New Roman" w:eastAsia="Times New Roman" w:hAnsi="Times New Roman"/>
          <w:sz w:val="24"/>
          <w:szCs w:val="24"/>
          <w:lang w:val="uk-UA" w:eastAsia="ru-RU"/>
        </w:rPr>
        <w:t>інформування Замовника та Міністерства регіонального розвитку, будівництва та житлово-комунального господарства України за формою, визначеною у Додатку 1, про результати виконання Договору</w:t>
      </w:r>
      <w:r w:rsidR="00C92EA2" w:rsidRPr="00DB661C">
        <w:rPr>
          <w:rFonts w:ascii="Times New Roman" w:eastAsia="Times New Roman" w:hAnsi="Times New Roman"/>
          <w:sz w:val="24"/>
          <w:szCs w:val="24"/>
          <w:lang w:eastAsia="ru-RU"/>
        </w:rPr>
        <w:t>.</w:t>
      </w:r>
    </w:p>
    <w:p w14:paraId="4FB455C3"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2.1.10. вжиття в межах повноважень, визначених законодавством і цим Договором, заходів щодо усунення недоліків при будівництві Об’єкта.</w:t>
      </w:r>
    </w:p>
    <w:p w14:paraId="544AED9C"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2.2. У разі виявлення при виконанні функцій, визначених цим Договором, відхилень від проектних рішень, допущених під час будівництва об’єкта, та відмови підрядника їх усунути, інженер технічного нагляду повідомляє про це Замовнику і відповідній інспекції державного архітектурно-будівельного контролю для вжиття заходів відповідно до законодавства.</w:t>
      </w:r>
    </w:p>
    <w:p w14:paraId="598A565B"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2.3. Виконавець здійснює технічний нагляд за будівництвом Об’єкта впродовж терміну дії цього Договору.</w:t>
      </w:r>
    </w:p>
    <w:p w14:paraId="2B1FD559" w14:textId="4FE0B18C" w:rsidR="0076366C"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lastRenderedPageBreak/>
        <w:t>2.4. Діяльність Виконавця відповідно до цього Договору спрямована, в тому числі, на підтримку виконання Міністерством регіонального розвитку, будівництва та житлово-комунального господарства України як відповідальною особою (головним розпорядником коштів) своїх функцій в рамках проекту «Надзвичайна кредитна програма для відновлення України» що реалізується на підставі Фінансової угоди між Україною та Європейським інвестиційним банком, ратифікованої Законом України від 22 квітня 2015 року № 346-VIII</w:t>
      </w:r>
      <w:r w:rsidR="002C20A4">
        <w:rPr>
          <w:rFonts w:ascii="Times New Roman" w:eastAsia="Times New Roman" w:hAnsi="Times New Roman"/>
          <w:sz w:val="24"/>
          <w:szCs w:val="24"/>
          <w:lang w:val="uk-UA" w:eastAsia="ru-RU"/>
        </w:rPr>
        <w:t xml:space="preserve"> (далі тут – Фінансова Угода)</w:t>
      </w:r>
      <w:r w:rsidRPr="00D24947">
        <w:rPr>
          <w:rFonts w:ascii="Times New Roman" w:eastAsia="Times New Roman" w:hAnsi="Times New Roman"/>
          <w:sz w:val="24"/>
          <w:szCs w:val="24"/>
          <w:lang w:val="uk-UA" w:eastAsia="ru-RU"/>
        </w:rPr>
        <w:t>.</w:t>
      </w:r>
    </w:p>
    <w:p w14:paraId="16348455" w14:textId="4104D1EE" w:rsidR="002C20A4" w:rsidRPr="002C20A4" w:rsidRDefault="002C20A4" w:rsidP="00F72524">
      <w:pPr>
        <w:spacing w:after="60" w:line="240" w:lineRule="auto"/>
        <w:jc w:val="both"/>
        <w:rPr>
          <w:rFonts w:ascii="Times New Roman" w:eastAsia="Times New Roman" w:hAnsi="Times New Roman"/>
          <w:sz w:val="24"/>
          <w:szCs w:val="24"/>
          <w:lang w:val="uk-UA" w:eastAsia="ru-RU"/>
        </w:rPr>
      </w:pPr>
      <w:r w:rsidRPr="002C20A4">
        <w:rPr>
          <w:rFonts w:ascii="Times New Roman" w:eastAsia="Times New Roman" w:hAnsi="Times New Roman"/>
          <w:sz w:val="24"/>
          <w:szCs w:val="24"/>
          <w:lang w:val="uk-UA" w:eastAsia="ru-RU"/>
        </w:rPr>
        <w:t xml:space="preserve">2.4.1. Виконавець зобов’язується </w:t>
      </w:r>
      <w:r>
        <w:rPr>
          <w:rFonts w:ascii="Times New Roman" w:eastAsia="Times New Roman" w:hAnsi="Times New Roman"/>
          <w:sz w:val="24"/>
          <w:szCs w:val="24"/>
          <w:lang w:val="uk-UA" w:eastAsia="ru-RU"/>
        </w:rPr>
        <w:t>сприяти</w:t>
      </w:r>
      <w:r w:rsidRPr="002C20A4">
        <w:rPr>
          <w:rFonts w:ascii="Times New Roman" w:eastAsia="Times New Roman" w:hAnsi="Times New Roman"/>
          <w:sz w:val="24"/>
          <w:szCs w:val="24"/>
          <w:lang w:val="uk-UA" w:eastAsia="ru-RU"/>
        </w:rPr>
        <w:t xml:space="preserve"> </w:t>
      </w:r>
      <w:r w:rsidR="00CF328D">
        <w:rPr>
          <w:rFonts w:ascii="Times New Roman" w:eastAsia="Times New Roman" w:hAnsi="Times New Roman"/>
          <w:sz w:val="24"/>
          <w:szCs w:val="24"/>
          <w:lang w:val="uk-UA" w:eastAsia="ru-RU"/>
        </w:rPr>
        <w:t>консультантам</w:t>
      </w:r>
      <w:r>
        <w:rPr>
          <w:rFonts w:ascii="Times New Roman" w:eastAsia="Times New Roman" w:hAnsi="Times New Roman"/>
          <w:sz w:val="24"/>
          <w:szCs w:val="24"/>
          <w:lang w:val="uk-UA" w:eastAsia="ru-RU"/>
        </w:rPr>
        <w:t xml:space="preserve"> </w:t>
      </w:r>
      <w:r w:rsidRPr="009203DC">
        <w:rPr>
          <w:rFonts w:ascii="Times New Roman" w:eastAsia="Times New Roman" w:hAnsi="Times New Roman"/>
          <w:sz w:val="24"/>
          <w:szCs w:val="24"/>
          <w:lang w:val="uk-UA" w:eastAsia="ru-RU"/>
        </w:rPr>
        <w:t>Європейського Інвестиційного Банку із надання технічної підтримки</w:t>
      </w:r>
      <w:r w:rsidR="00CF328D" w:rsidRPr="009203DC">
        <w:rPr>
          <w:rFonts w:ascii="Times New Roman" w:eastAsia="Times New Roman" w:hAnsi="Times New Roman"/>
          <w:sz w:val="24"/>
          <w:szCs w:val="24"/>
          <w:lang w:val="uk-UA" w:eastAsia="ru-RU"/>
        </w:rPr>
        <w:t xml:space="preserve"> (ПРООН, Транстек та ін.)</w:t>
      </w:r>
      <w:r w:rsidRPr="009203DC">
        <w:rPr>
          <w:rFonts w:ascii="Times New Roman" w:eastAsia="Times New Roman" w:hAnsi="Times New Roman"/>
          <w:sz w:val="24"/>
          <w:szCs w:val="24"/>
          <w:lang w:val="uk-UA" w:eastAsia="ru-RU"/>
        </w:rPr>
        <w:t>,</w:t>
      </w:r>
      <w:r w:rsidRPr="002C20A4">
        <w:rPr>
          <w:rFonts w:ascii="Times New Roman" w:eastAsia="Times New Roman" w:hAnsi="Times New Roman"/>
          <w:sz w:val="24"/>
          <w:szCs w:val="24"/>
          <w:lang w:val="uk-UA" w:eastAsia="ru-RU"/>
        </w:rPr>
        <w:t xml:space="preserve"> залучених Банком для надання секторальних порад і моніторингу проекту</w:t>
      </w:r>
      <w:r w:rsidR="00212487">
        <w:rPr>
          <w:rFonts w:ascii="Times New Roman" w:eastAsia="Times New Roman" w:hAnsi="Times New Roman"/>
          <w:sz w:val="24"/>
          <w:szCs w:val="24"/>
          <w:lang w:val="uk-UA" w:eastAsia="ru-RU"/>
        </w:rPr>
        <w:t>, шляхом доступу до Об</w:t>
      </w:r>
      <w:r w:rsidR="00212487" w:rsidRPr="00212487">
        <w:rPr>
          <w:rFonts w:ascii="Times New Roman" w:eastAsia="Times New Roman" w:hAnsi="Times New Roman"/>
          <w:sz w:val="24"/>
          <w:szCs w:val="24"/>
          <w:lang w:val="uk-UA" w:eastAsia="ru-RU"/>
        </w:rPr>
        <w:t>’</w:t>
      </w:r>
      <w:r w:rsidR="00212487">
        <w:rPr>
          <w:rFonts w:ascii="Times New Roman" w:eastAsia="Times New Roman" w:hAnsi="Times New Roman"/>
          <w:sz w:val="24"/>
          <w:szCs w:val="24"/>
          <w:lang w:val="uk-UA" w:eastAsia="ru-RU"/>
        </w:rPr>
        <w:t xml:space="preserve">єкта (-ів) та документів, перерахованих у п. 2.1.1. і 2.1.2. цього договору.   </w:t>
      </w:r>
    </w:p>
    <w:p w14:paraId="7F488D92" w14:textId="77777777" w:rsidR="0076366C" w:rsidRPr="00D62BA7" w:rsidRDefault="0076366C" w:rsidP="00F72524">
      <w:pPr>
        <w:spacing w:after="60" w:line="240" w:lineRule="auto"/>
        <w:jc w:val="both"/>
        <w:rPr>
          <w:rFonts w:ascii="Verdana" w:eastAsia="Times New Roman" w:hAnsi="Verdana"/>
          <w:sz w:val="16"/>
          <w:szCs w:val="16"/>
          <w:shd w:val="clear" w:color="auto" w:fill="FFFFFF"/>
          <w:lang w:val="uk-UA" w:eastAsia="ru-RU"/>
        </w:rPr>
      </w:pPr>
    </w:p>
    <w:p w14:paraId="1D6C1CDE" w14:textId="77777777" w:rsidR="0076366C" w:rsidRPr="00D24947" w:rsidRDefault="0076366C" w:rsidP="00F72524">
      <w:pPr>
        <w:spacing w:after="60" w:line="240" w:lineRule="auto"/>
        <w:jc w:val="both"/>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3. ДОДАТКОВІ УМОВИ</w:t>
      </w:r>
    </w:p>
    <w:p w14:paraId="579C29D1" w14:textId="35990F7F" w:rsidR="0076366C" w:rsidRPr="00D24947" w:rsidRDefault="00441855" w:rsidP="00441855">
      <w:pPr>
        <w:tabs>
          <w:tab w:val="left" w:pos="1838"/>
        </w:tabs>
        <w:spacing w:after="60" w:line="240" w:lineRule="auto"/>
        <w:jc w:val="both"/>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ab/>
      </w:r>
    </w:p>
    <w:p w14:paraId="1CFD2778"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3.1. За домовленістю сторін Виконавець може в обсягах та в межах, визначених законодавством та окремим договором, взяти на себе відповідальність за підготовчо-організаційний етап будівництва Об’єкту.</w:t>
      </w:r>
    </w:p>
    <w:p w14:paraId="36DFF9B1"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3.2. За домовленістю сторін Виконавець може в обсягах та в межах, визначених законодавством та окремим договором, забезпечити оформлення документів про готовність об’єкта до експлуатації.</w:t>
      </w:r>
    </w:p>
    <w:p w14:paraId="497ABFA3" w14:textId="77777777" w:rsidR="0076366C" w:rsidRPr="00D24947"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3.3. Питання, пов’язані зі зміною проектних рішень у процесі будівництва Об’єкту, вирішуються Замовником за участю Виконавця.</w:t>
      </w:r>
    </w:p>
    <w:p w14:paraId="05169CDF" w14:textId="77777777" w:rsidR="0076366C" w:rsidRDefault="0076366C" w:rsidP="00F72524">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3.4. Сторони надають одна одній згоду на збір, обробку, зберігання, використання, доступ та поширення персональних даних відповідно до чинного законодавства України. Підписанням цього Договору Сторони стверджують, що вся надана інформація, що становить персональні данні, надана Сторонами добровільно і на законних підставах, та підтверджують спроможність виконання вимог Закону України «Про захист персональних даних».</w:t>
      </w:r>
    </w:p>
    <w:p w14:paraId="4F8CC385" w14:textId="77777777" w:rsidR="0076366C" w:rsidRDefault="0076366C" w:rsidP="00F72524">
      <w:pPr>
        <w:spacing w:after="60" w:line="240" w:lineRule="auto"/>
        <w:jc w:val="both"/>
        <w:rPr>
          <w:rFonts w:ascii="Times New Roman" w:eastAsia="Times New Roman" w:hAnsi="Times New Roman"/>
          <w:sz w:val="24"/>
          <w:szCs w:val="24"/>
          <w:lang w:val="uk-UA" w:eastAsia="ru-RU"/>
        </w:rPr>
      </w:pPr>
    </w:p>
    <w:p w14:paraId="66359B1B" w14:textId="77777777" w:rsidR="0076366C" w:rsidRPr="00D24947" w:rsidRDefault="0076366C" w:rsidP="00923DDF">
      <w:pPr>
        <w:suppressAutoHyphens/>
        <w:spacing w:after="60" w:line="240" w:lineRule="auto"/>
        <w:ind w:right="23"/>
        <w:rPr>
          <w:rFonts w:ascii="Times New Roman" w:eastAsia="Times New Roman" w:hAnsi="Times New Roman"/>
          <w:b/>
          <w:bCs/>
          <w:sz w:val="24"/>
          <w:szCs w:val="24"/>
          <w:lang w:val="uk-UA" w:eastAsia="ar-SA"/>
        </w:rPr>
      </w:pPr>
      <w:r w:rsidRPr="00D24947">
        <w:rPr>
          <w:rFonts w:ascii="Times New Roman" w:eastAsia="Times New Roman" w:hAnsi="Times New Roman"/>
          <w:b/>
          <w:bCs/>
          <w:sz w:val="24"/>
          <w:szCs w:val="24"/>
          <w:lang w:val="uk-UA" w:eastAsia="ar-SA"/>
        </w:rPr>
        <w:t>4. ПРАВА ТА ОБОВ’ЯЗКИ СТОРІН</w:t>
      </w:r>
    </w:p>
    <w:p w14:paraId="318C5A30" w14:textId="77777777" w:rsidR="0076366C" w:rsidRPr="00D24947" w:rsidRDefault="0076366C" w:rsidP="00923DDF">
      <w:pPr>
        <w:suppressAutoHyphens/>
        <w:spacing w:after="60" w:line="240" w:lineRule="auto"/>
        <w:ind w:right="23"/>
        <w:rPr>
          <w:rFonts w:ascii="Times New Roman" w:eastAsia="Times New Roman" w:hAnsi="Times New Roman"/>
          <w:bCs/>
          <w:sz w:val="20"/>
          <w:szCs w:val="20"/>
          <w:lang w:val="uk-UA" w:eastAsia="ar-SA"/>
        </w:rPr>
      </w:pPr>
    </w:p>
    <w:p w14:paraId="706CB52E"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b/>
          <w:sz w:val="24"/>
          <w:szCs w:val="24"/>
          <w:lang w:val="uk-UA" w:eastAsia="ru-RU"/>
        </w:rPr>
        <w:t>4.1. Виконавець зобов’язаний:</w:t>
      </w:r>
    </w:p>
    <w:p w14:paraId="156FAC6F"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якісно, та у встановлені Сторонами строки виконувати зобов’язання, визначені цим Договором;</w:t>
      </w:r>
    </w:p>
    <w:p w14:paraId="7836E893" w14:textId="23387A08"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інформувати Замовника </w:t>
      </w:r>
      <w:r w:rsidR="001F5DDF">
        <w:rPr>
          <w:rFonts w:ascii="Times New Roman" w:eastAsia="Times New Roman" w:hAnsi="Times New Roman"/>
          <w:sz w:val="24"/>
          <w:szCs w:val="24"/>
          <w:lang w:val="uk-UA" w:eastAsia="ru-RU"/>
        </w:rPr>
        <w:t xml:space="preserve">та консультантів Європейського Інвестиційного Банку </w:t>
      </w:r>
      <w:r w:rsidRPr="00D24947">
        <w:rPr>
          <w:rFonts w:ascii="Times New Roman" w:eastAsia="Times New Roman" w:hAnsi="Times New Roman"/>
          <w:sz w:val="24"/>
          <w:szCs w:val="24"/>
          <w:lang w:val="uk-UA" w:eastAsia="ru-RU"/>
        </w:rPr>
        <w:t>про результати перевірок та виявлені недоліки в роботі підрядника щодо будівництва Об’єкта;</w:t>
      </w:r>
    </w:p>
    <w:p w14:paraId="6D854FD4"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в разі зупинення виконання будівельних робіт з поважних причин додатково інформувати про це відповідальну особу (головного розпорядника коштів) - Міністерство регіонального розвитку, будівництва та житлово-комунального господарства України;</w:t>
      </w:r>
    </w:p>
    <w:p w14:paraId="2E545EBE"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негайно повідомляти Замовника про виникнення обставин, які перешкоджають (можуть перешкоджати) належному виконанню своїх зобов'язань згідно з цим Договором;</w:t>
      </w:r>
    </w:p>
    <w:p w14:paraId="75C37A0F"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після фактичного надання послуг (їх частини) підготувати та направити Замовнику Акт приймання-передачі наданих послуг згідно з Договором;</w:t>
      </w:r>
    </w:p>
    <w:p w14:paraId="672E85E3"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виконувати інші дії, необхідні для виконання зобов’язань за цим Договором, які виникають у відповідності з цим Договором або законодавством чи за домовленістю із Замовником.</w:t>
      </w:r>
    </w:p>
    <w:p w14:paraId="7ED339CA" w14:textId="77777777" w:rsidR="0076366C" w:rsidRPr="00D24947" w:rsidRDefault="0076366C" w:rsidP="00923DDF">
      <w:pPr>
        <w:spacing w:after="60" w:line="240" w:lineRule="auto"/>
        <w:jc w:val="both"/>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4.2. Виконавець має право:</w:t>
      </w:r>
    </w:p>
    <w:p w14:paraId="085D02E8"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отримати оплату за надання послуг згідно з умовами цього Договору;</w:t>
      </w:r>
    </w:p>
    <w:p w14:paraId="73452FF5"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отримати усі необхідні документи (інформацію), необхідні для належного надання послуг за цим Договором;</w:t>
      </w:r>
    </w:p>
    <w:p w14:paraId="404DB441"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вимагати від залучених Замовником до будівництва Об’єкту підрядників: </w:t>
      </w:r>
    </w:p>
    <w:p w14:paraId="0008EAF9"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eastAsia="ru-RU"/>
        </w:rPr>
        <w:lastRenderedPageBreak/>
        <w:t xml:space="preserve">     </w:t>
      </w:r>
      <w:r w:rsidRPr="00D24947">
        <w:rPr>
          <w:rFonts w:ascii="Times New Roman" w:eastAsia="Times New Roman" w:hAnsi="Times New Roman"/>
          <w:sz w:val="24"/>
          <w:szCs w:val="24"/>
          <w:lang w:val="uk-UA" w:eastAsia="ru-RU"/>
        </w:rPr>
        <w:t>виконання робіт відповідно до проектної документації та інших нормативних документів відносно порядку виконання та приймання робіт;</w:t>
      </w:r>
    </w:p>
    <w:p w14:paraId="712AFF43"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eastAsia="ru-RU"/>
        </w:rPr>
        <w:t xml:space="preserve">     </w:t>
      </w:r>
      <w:r w:rsidRPr="00D24947">
        <w:rPr>
          <w:rFonts w:ascii="Times New Roman" w:eastAsia="Times New Roman" w:hAnsi="Times New Roman"/>
          <w:sz w:val="24"/>
          <w:szCs w:val="24"/>
          <w:lang w:val="uk-UA" w:eastAsia="ru-RU"/>
        </w:rPr>
        <w:t>зупинення робіт у випадках застосування матеріалів, конструкцій та виробів неналежної якості, чи які не відповідають нормативним документам;</w:t>
      </w:r>
    </w:p>
    <w:p w14:paraId="198F9F03"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усунення відхилень від проектних рішень, недоліків (дефектів) та недоробок і повторного пред'явлення робіт для здійснення технічного нагляду; </w:t>
      </w:r>
    </w:p>
    <w:p w14:paraId="35D3E5F8"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ставити питання про проведення лабораторних та експертних оцінок відносно відповідності застосованих матеріалів сертифікатам якості;</w:t>
      </w:r>
    </w:p>
    <w:p w14:paraId="1D2A378F"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зупиняти роботи до оформлення актів на приховані роботи та в разі виявлення понаднормативної деформації об'єкта чи місць можливого виникнення недоліків </w:t>
      </w:r>
      <w:r>
        <w:rPr>
          <w:rFonts w:ascii="Times New Roman" w:eastAsia="Times New Roman" w:hAnsi="Times New Roman"/>
          <w:sz w:val="24"/>
          <w:szCs w:val="24"/>
          <w:lang w:val="uk-UA" w:eastAsia="ru-RU"/>
        </w:rPr>
        <w:t>будівельних</w:t>
      </w:r>
      <w:r w:rsidRPr="00D24947">
        <w:rPr>
          <w:rFonts w:ascii="Times New Roman" w:eastAsia="Times New Roman" w:hAnsi="Times New Roman"/>
          <w:sz w:val="24"/>
          <w:szCs w:val="24"/>
          <w:lang w:val="uk-UA" w:eastAsia="ru-RU"/>
        </w:rPr>
        <w:t xml:space="preserve"> робіт.</w:t>
      </w:r>
    </w:p>
    <w:p w14:paraId="77A221F7" w14:textId="77777777" w:rsidR="0076366C" w:rsidRPr="00D24947" w:rsidRDefault="0076366C" w:rsidP="00923DDF">
      <w:pPr>
        <w:spacing w:after="60" w:line="240" w:lineRule="auto"/>
        <w:jc w:val="both"/>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4.3. Замовник зобов’язаний:</w:t>
      </w:r>
    </w:p>
    <w:p w14:paraId="21FE09B4"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створити необхідні умови для належного виконання Виконавцем його обов'язків, своєчасно надавати інформацію про хід виконання робіт згідно з цим Договором;</w:t>
      </w:r>
    </w:p>
    <w:p w14:paraId="29C6F35E"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надати Виконавцю: </w:t>
      </w:r>
    </w:p>
    <w:p w14:paraId="507320BC"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b/>
          <w:sz w:val="24"/>
          <w:szCs w:val="24"/>
          <w:lang w:eastAsia="ru-RU"/>
        </w:rPr>
        <w:t xml:space="preserve">     </w:t>
      </w:r>
      <w:r w:rsidRPr="00D24947">
        <w:rPr>
          <w:rFonts w:ascii="Times New Roman" w:eastAsia="Times New Roman" w:hAnsi="Times New Roman"/>
          <w:sz w:val="24"/>
          <w:szCs w:val="24"/>
          <w:lang w:val="uk-UA" w:eastAsia="ru-RU"/>
        </w:rPr>
        <w:t xml:space="preserve">затверджену Замовником </w:t>
      </w:r>
      <w:r>
        <w:rPr>
          <w:rFonts w:ascii="Times New Roman" w:eastAsia="Times New Roman" w:hAnsi="Times New Roman"/>
          <w:sz w:val="24"/>
          <w:szCs w:val="24"/>
          <w:lang w:val="uk-UA" w:eastAsia="ru-RU"/>
        </w:rPr>
        <w:t>проектну</w:t>
      </w:r>
      <w:r w:rsidRPr="00D24947">
        <w:rPr>
          <w:rFonts w:ascii="Times New Roman" w:eastAsia="Times New Roman" w:hAnsi="Times New Roman"/>
          <w:sz w:val="24"/>
          <w:szCs w:val="24"/>
          <w:lang w:val="uk-UA" w:eastAsia="ru-RU"/>
        </w:rPr>
        <w:t xml:space="preserve"> документацію, необхідну для виконання ним обов’язків за цим Договором, та всі зміни в </w:t>
      </w:r>
      <w:r>
        <w:rPr>
          <w:rFonts w:ascii="Times New Roman" w:eastAsia="Times New Roman" w:hAnsi="Times New Roman"/>
          <w:sz w:val="24"/>
          <w:szCs w:val="24"/>
          <w:lang w:val="uk-UA" w:eastAsia="ru-RU"/>
        </w:rPr>
        <w:t>проектній</w:t>
      </w:r>
      <w:r w:rsidRPr="00D24947">
        <w:rPr>
          <w:rFonts w:ascii="Times New Roman" w:eastAsia="Times New Roman" w:hAnsi="Times New Roman"/>
          <w:sz w:val="24"/>
          <w:szCs w:val="24"/>
          <w:lang w:val="uk-UA" w:eastAsia="ru-RU"/>
        </w:rPr>
        <w:t xml:space="preserve"> документації, які з’явились під час будівництва Об’єкту;</w:t>
      </w:r>
    </w:p>
    <w:p w14:paraId="6BBB9FFD"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договір з підрядною організацією, договірну ціну, локальний кошторис та відомість ресурсів;</w:t>
      </w:r>
    </w:p>
    <w:p w14:paraId="17F5A8FF"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один екземпляр зауважень підрядної будівельної організації по </w:t>
      </w:r>
      <w:r>
        <w:rPr>
          <w:rFonts w:ascii="Times New Roman" w:eastAsia="Times New Roman" w:hAnsi="Times New Roman"/>
          <w:sz w:val="24"/>
          <w:szCs w:val="24"/>
          <w:lang w:val="uk-UA" w:eastAsia="ru-RU"/>
        </w:rPr>
        <w:t>проектній</w:t>
      </w:r>
      <w:r w:rsidRPr="00D24947">
        <w:rPr>
          <w:rFonts w:ascii="Times New Roman" w:eastAsia="Times New Roman" w:hAnsi="Times New Roman"/>
          <w:sz w:val="24"/>
          <w:szCs w:val="24"/>
          <w:lang w:val="uk-UA" w:eastAsia="ru-RU"/>
        </w:rPr>
        <w:t xml:space="preserve"> документації або офіційне повідомлення підрядника про їх відсутність;</w:t>
      </w:r>
    </w:p>
    <w:p w14:paraId="4660EA52"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попередити Виконавця про виконання прихованих </w:t>
      </w:r>
      <w:r>
        <w:rPr>
          <w:rFonts w:ascii="Times New Roman" w:eastAsia="Times New Roman" w:hAnsi="Times New Roman"/>
          <w:sz w:val="24"/>
          <w:szCs w:val="24"/>
          <w:lang w:val="uk-UA" w:eastAsia="ru-RU"/>
        </w:rPr>
        <w:t>будівельних</w:t>
      </w:r>
      <w:r w:rsidRPr="00D24947">
        <w:rPr>
          <w:rFonts w:ascii="Times New Roman" w:eastAsia="Times New Roman" w:hAnsi="Times New Roman"/>
          <w:sz w:val="24"/>
          <w:szCs w:val="24"/>
          <w:lang w:val="uk-UA" w:eastAsia="ru-RU"/>
        </w:rPr>
        <w:t xml:space="preserve"> робіт на Об’єкті за два дні до їх виконання для їх огляду, перевірки і підписання своєчасно актів на приховані роботи;</w:t>
      </w:r>
    </w:p>
    <w:p w14:paraId="0F0A21A9"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надавати Виконавцю для перевірки Акти виконаних робіт за формою КБ-2в та довідку за формою КБ-3, накладні на вартість матеріалів, а також розрахунки загальновиробничих та інших витрат;</w:t>
      </w:r>
    </w:p>
    <w:p w14:paraId="12BA0A04"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прийняти належним чином надані Послуги та підписати Акти приймання-передачі наданих послуг та всі надані Виконавцем документи про виконане ним у відповідності з Договором. - не перешкоджати Виконавцю в реалізації його права здійснювати у порядку та на умовах, визначених цим Договором, контролю за відповідністю проектній документації обсягу та якості виконаних робіт на будівництві;</w:t>
      </w:r>
    </w:p>
    <w:p w14:paraId="061F0915"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провести своєчасну оплату наданих послуг відповідно до умов даного Договору.</w:t>
      </w:r>
    </w:p>
    <w:p w14:paraId="6FAC24FF" w14:textId="77777777" w:rsidR="0076366C" w:rsidRPr="00D24947" w:rsidRDefault="0076366C" w:rsidP="00923DDF">
      <w:pPr>
        <w:spacing w:after="60" w:line="240" w:lineRule="auto"/>
        <w:jc w:val="both"/>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4.4. Замовник має право:</w:t>
      </w:r>
    </w:p>
    <w:p w14:paraId="3A143795"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на власний розсуд, з дотриманням вимог чинного законодавства, організувати процес будівництва Об’єкту;</w:t>
      </w:r>
    </w:p>
    <w:p w14:paraId="34A52D2A"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самостійно обирати підрядні організації, матеріали для будівництва, зовнішнього та внутрішнього оздоблення;</w:t>
      </w:r>
    </w:p>
    <w:p w14:paraId="3FC27C86"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контролювати хід надання послуг Виконавцем за цим Договором;</w:t>
      </w:r>
    </w:p>
    <w:p w14:paraId="232FF979"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отримувати від Виконавця інформацію про хід виконання будівництва Об’єкту;</w:t>
      </w:r>
    </w:p>
    <w:p w14:paraId="028253CE"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Замовник та Виконавець повинні дотримуватися конфіденційності інформації, отриманої однією Стороною від іншої.</w:t>
      </w:r>
    </w:p>
    <w:p w14:paraId="5CD5A5D4" w14:textId="77777777" w:rsidR="0076366C" w:rsidRPr="00D24947" w:rsidRDefault="0076366C" w:rsidP="00923DDF">
      <w:pPr>
        <w:spacing w:after="60" w:line="240" w:lineRule="auto"/>
        <w:jc w:val="both"/>
        <w:rPr>
          <w:rFonts w:ascii="Times New Roman" w:eastAsia="Times New Roman" w:hAnsi="Times New Roman"/>
          <w:sz w:val="20"/>
          <w:szCs w:val="20"/>
          <w:lang w:val="uk-UA" w:eastAsia="ru-RU"/>
        </w:rPr>
      </w:pPr>
    </w:p>
    <w:p w14:paraId="0B47A55D" w14:textId="77777777" w:rsidR="0076366C" w:rsidRPr="00D24947" w:rsidRDefault="0076366C" w:rsidP="00923DDF">
      <w:pPr>
        <w:spacing w:after="60" w:line="240" w:lineRule="auto"/>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5. ВАРТІСТЬ ПОСЛУГ І ПОРЯДОК РОЗРАХУНКІВ</w:t>
      </w:r>
    </w:p>
    <w:p w14:paraId="569FA81E" w14:textId="77777777" w:rsidR="0076366C" w:rsidRPr="00C21BDE" w:rsidRDefault="0076366C" w:rsidP="00923DDF">
      <w:pPr>
        <w:spacing w:after="60" w:line="240" w:lineRule="auto"/>
        <w:jc w:val="both"/>
        <w:rPr>
          <w:rFonts w:ascii="Times New Roman" w:eastAsia="Times New Roman" w:hAnsi="Times New Roman"/>
          <w:sz w:val="24"/>
          <w:szCs w:val="24"/>
          <w:lang w:val="uk-UA" w:eastAsia="ru-RU"/>
        </w:rPr>
      </w:pPr>
    </w:p>
    <w:p w14:paraId="6872022E" w14:textId="030810CD" w:rsidR="00C21BDE" w:rsidRPr="009203DC" w:rsidRDefault="00C21BDE" w:rsidP="00923DDF">
      <w:pPr>
        <w:spacing w:after="60" w:line="240" w:lineRule="auto"/>
        <w:jc w:val="both"/>
        <w:rPr>
          <w:rFonts w:ascii="Times New Roman" w:eastAsia="Times New Roman" w:hAnsi="Times New Roman"/>
          <w:sz w:val="24"/>
          <w:szCs w:val="24"/>
          <w:lang w:val="uk-UA" w:eastAsia="ru-RU"/>
        </w:rPr>
      </w:pPr>
      <w:r w:rsidRPr="009203DC">
        <w:rPr>
          <w:rFonts w:ascii="Times New Roman" w:eastAsia="Times New Roman" w:hAnsi="Times New Roman"/>
          <w:sz w:val="24"/>
          <w:szCs w:val="24"/>
          <w:lang w:val="uk-UA" w:eastAsia="ru-RU"/>
        </w:rPr>
        <w:t xml:space="preserve">5.1. </w:t>
      </w:r>
      <w:r w:rsidR="001E5A48" w:rsidRPr="009203DC">
        <w:rPr>
          <w:rFonts w:ascii="Times New Roman" w:eastAsia="Times New Roman" w:hAnsi="Times New Roman"/>
          <w:sz w:val="24"/>
          <w:szCs w:val="24"/>
          <w:lang w:val="uk-UA" w:eastAsia="ru-RU"/>
        </w:rPr>
        <w:t>Джерелом фінансування вартості послуг без ПДВ за цим договором є кошти позики Європейського Інвест</w:t>
      </w:r>
      <w:r w:rsidR="00441855">
        <w:rPr>
          <w:rFonts w:ascii="Times New Roman" w:eastAsia="Times New Roman" w:hAnsi="Times New Roman"/>
          <w:sz w:val="24"/>
          <w:szCs w:val="24"/>
          <w:lang w:val="uk-UA" w:eastAsia="ru-RU"/>
        </w:rPr>
        <w:t>иційного Банку</w:t>
      </w:r>
      <w:r w:rsidR="001E5A48" w:rsidRPr="009203DC">
        <w:rPr>
          <w:rFonts w:ascii="Times New Roman" w:eastAsia="Times New Roman" w:hAnsi="Times New Roman"/>
          <w:sz w:val="24"/>
          <w:szCs w:val="24"/>
          <w:lang w:val="uk-UA" w:eastAsia="ru-RU"/>
        </w:rPr>
        <w:t xml:space="preserve"> з рахунку АТ «Укрексімбанк» за рахунок субвенції спеціального фонду Державного бюджету (кредиту)  і суму ПДВ– за рахунок загального фонду Державного бюджету (субвенції) з рахунків замовника в Держказначействі.</w:t>
      </w:r>
    </w:p>
    <w:p w14:paraId="46015DBE" w14:textId="4836CBF1" w:rsidR="0076366C" w:rsidRDefault="0076366C" w:rsidP="00923DDF">
      <w:pPr>
        <w:spacing w:after="60" w:line="240" w:lineRule="auto"/>
        <w:jc w:val="both"/>
        <w:rPr>
          <w:rFonts w:ascii="Times New Roman" w:eastAsia="Times New Roman" w:hAnsi="Times New Roman"/>
          <w:sz w:val="24"/>
          <w:szCs w:val="24"/>
          <w:lang w:val="uk-UA" w:eastAsia="ru-RU"/>
        </w:rPr>
      </w:pPr>
      <w:r w:rsidRPr="009203DC">
        <w:rPr>
          <w:rFonts w:ascii="Times New Roman" w:eastAsia="Times New Roman" w:hAnsi="Times New Roman"/>
          <w:sz w:val="24"/>
          <w:szCs w:val="24"/>
          <w:lang w:val="uk-UA" w:eastAsia="ru-RU"/>
        </w:rPr>
        <w:lastRenderedPageBreak/>
        <w:t>5.</w:t>
      </w:r>
      <w:r w:rsidR="005F3AB3" w:rsidRPr="009203DC">
        <w:rPr>
          <w:rFonts w:ascii="Times New Roman" w:eastAsia="Times New Roman" w:hAnsi="Times New Roman"/>
          <w:sz w:val="24"/>
          <w:szCs w:val="24"/>
          <w:lang w:val="uk-UA" w:eastAsia="ru-RU"/>
        </w:rPr>
        <w:t>2</w:t>
      </w:r>
      <w:r w:rsidRPr="009203DC">
        <w:rPr>
          <w:rFonts w:ascii="Times New Roman" w:eastAsia="Times New Roman" w:hAnsi="Times New Roman"/>
          <w:sz w:val="24"/>
          <w:szCs w:val="24"/>
          <w:lang w:val="uk-UA" w:eastAsia="ru-RU"/>
        </w:rPr>
        <w:t xml:space="preserve">. </w:t>
      </w:r>
      <w:r w:rsidR="001E5A48" w:rsidRPr="009203DC">
        <w:rPr>
          <w:rFonts w:ascii="Times New Roman" w:eastAsia="Times New Roman" w:hAnsi="Times New Roman"/>
          <w:sz w:val="24"/>
          <w:szCs w:val="24"/>
          <w:lang w:val="uk-UA" w:eastAsia="ru-RU"/>
        </w:rPr>
        <w:t>Загальна вартість наданих послуг за цим Договором за згодою Сторін складає 1,9% від підсумку графи 8, глав 1-9 зведеного кошторисного розрахунку</w:t>
      </w:r>
      <w:r w:rsidR="001E5A48" w:rsidRPr="009203DC">
        <w:rPr>
          <w:rFonts w:ascii="Palatino Linotype" w:hAnsi="Palatino Linotype"/>
          <w:color w:val="000000"/>
          <w:sz w:val="20"/>
          <w:szCs w:val="20"/>
          <w:shd w:val="clear" w:color="auto" w:fill="FFFFFF"/>
          <w:lang w:val="uk-UA"/>
        </w:rPr>
        <w:t xml:space="preserve"> </w:t>
      </w:r>
      <w:r w:rsidR="001E5A48" w:rsidRPr="009203DC">
        <w:rPr>
          <w:rFonts w:ascii="Times New Roman" w:eastAsia="Times New Roman" w:hAnsi="Times New Roman"/>
          <w:sz w:val="24"/>
          <w:szCs w:val="24"/>
          <w:lang w:val="uk-UA" w:eastAsia="ru-RU"/>
        </w:rPr>
        <w:t>вартості будівництва Об’єкта та становить ___,___ гривень  (__________________________ гривень ____ копійок)</w:t>
      </w:r>
      <w:r w:rsidRPr="009203DC">
        <w:rPr>
          <w:rFonts w:ascii="Times New Roman" w:eastAsia="Times New Roman" w:hAnsi="Times New Roman"/>
          <w:sz w:val="24"/>
          <w:szCs w:val="24"/>
          <w:lang w:val="uk-UA" w:eastAsia="ru-RU"/>
        </w:rPr>
        <w:t>.</w:t>
      </w:r>
    </w:p>
    <w:tbl>
      <w:tblPr>
        <w:tblW w:w="9620" w:type="dxa"/>
        <w:tblInd w:w="93" w:type="dxa"/>
        <w:tblLook w:val="04A0" w:firstRow="1" w:lastRow="0" w:firstColumn="1" w:lastColumn="0" w:noHBand="0" w:noVBand="1"/>
      </w:tblPr>
      <w:tblGrid>
        <w:gridCol w:w="1060"/>
        <w:gridCol w:w="3839"/>
        <w:gridCol w:w="1097"/>
        <w:gridCol w:w="1144"/>
        <w:gridCol w:w="1000"/>
        <w:gridCol w:w="1480"/>
      </w:tblGrid>
      <w:tr w:rsidR="00441855" w:rsidRPr="00441855" w14:paraId="22863CCE" w14:textId="77777777" w:rsidTr="00441855">
        <w:trPr>
          <w:trHeight w:val="67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8591E" w14:textId="77777777" w:rsidR="00441855" w:rsidRPr="00441855" w:rsidRDefault="00441855" w:rsidP="00441855">
            <w:pPr>
              <w:spacing w:after="0" w:line="240" w:lineRule="auto"/>
              <w:jc w:val="center"/>
              <w:rPr>
                <w:rFonts w:ascii="Times New Roman" w:eastAsia="Times New Roman" w:hAnsi="Times New Roman"/>
                <w:bCs/>
                <w:iCs/>
                <w:color w:val="000000"/>
                <w:sz w:val="24"/>
                <w:szCs w:val="24"/>
                <w:lang w:eastAsia="ru-RU"/>
              </w:rPr>
            </w:pPr>
            <w:r w:rsidRPr="00441855">
              <w:rPr>
                <w:rFonts w:ascii="Times New Roman" w:eastAsia="Times New Roman" w:hAnsi="Times New Roman"/>
                <w:bCs/>
                <w:iCs/>
                <w:color w:val="000000"/>
                <w:sz w:val="24"/>
                <w:szCs w:val="24"/>
                <w:lang w:eastAsia="ru-RU"/>
              </w:rPr>
              <w:t xml:space="preserve">№ </w:t>
            </w:r>
            <w:proofErr w:type="gramStart"/>
            <w:r w:rsidRPr="00441855">
              <w:rPr>
                <w:rFonts w:ascii="Times New Roman" w:eastAsia="Times New Roman" w:hAnsi="Times New Roman"/>
                <w:bCs/>
                <w:iCs/>
                <w:color w:val="000000"/>
                <w:sz w:val="24"/>
                <w:szCs w:val="24"/>
                <w:lang w:eastAsia="ru-RU"/>
              </w:rPr>
              <w:t>п</w:t>
            </w:r>
            <w:proofErr w:type="gramEnd"/>
            <w:r w:rsidRPr="00441855">
              <w:rPr>
                <w:rFonts w:ascii="Times New Roman" w:eastAsia="Times New Roman" w:hAnsi="Times New Roman"/>
                <w:bCs/>
                <w:iCs/>
                <w:color w:val="000000"/>
                <w:sz w:val="24"/>
                <w:szCs w:val="24"/>
                <w:lang w:eastAsia="ru-RU"/>
              </w:rPr>
              <w:t>/п</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14:paraId="5EEF9024" w14:textId="77777777" w:rsidR="00441855" w:rsidRPr="00441855" w:rsidRDefault="00441855" w:rsidP="00441855">
            <w:pPr>
              <w:spacing w:after="0" w:line="240" w:lineRule="auto"/>
              <w:jc w:val="center"/>
              <w:rPr>
                <w:rFonts w:ascii="Times New Roman" w:eastAsia="Times New Roman" w:hAnsi="Times New Roman"/>
                <w:bCs/>
                <w:iCs/>
                <w:color w:val="000000"/>
                <w:sz w:val="24"/>
                <w:szCs w:val="24"/>
                <w:lang w:eastAsia="ru-RU"/>
              </w:rPr>
            </w:pPr>
            <w:proofErr w:type="spellStart"/>
            <w:r w:rsidRPr="00441855">
              <w:rPr>
                <w:rFonts w:ascii="Times New Roman" w:eastAsia="Times New Roman" w:hAnsi="Times New Roman"/>
                <w:bCs/>
                <w:iCs/>
                <w:color w:val="000000"/>
                <w:sz w:val="24"/>
                <w:szCs w:val="24"/>
                <w:lang w:eastAsia="ru-RU"/>
              </w:rPr>
              <w:t>Найменування</w:t>
            </w:r>
            <w:proofErr w:type="spellEnd"/>
            <w:r w:rsidRPr="00441855">
              <w:rPr>
                <w:rFonts w:ascii="Times New Roman" w:eastAsia="Times New Roman" w:hAnsi="Times New Roman"/>
                <w:bCs/>
                <w:iCs/>
                <w:color w:val="000000"/>
                <w:sz w:val="24"/>
                <w:szCs w:val="24"/>
                <w:lang w:eastAsia="ru-RU"/>
              </w:rPr>
              <w:t xml:space="preserve"> субпроекту</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2779906B" w14:textId="77777777" w:rsidR="00441855" w:rsidRPr="00441855" w:rsidRDefault="00441855" w:rsidP="00441855">
            <w:pPr>
              <w:spacing w:after="0" w:line="240" w:lineRule="auto"/>
              <w:jc w:val="center"/>
              <w:rPr>
                <w:rFonts w:ascii="Times New Roman" w:eastAsia="Times New Roman" w:hAnsi="Times New Roman"/>
                <w:bCs/>
                <w:iCs/>
                <w:color w:val="000000"/>
                <w:sz w:val="24"/>
                <w:szCs w:val="24"/>
                <w:lang w:eastAsia="ru-RU"/>
              </w:rPr>
            </w:pPr>
            <w:r w:rsidRPr="00441855">
              <w:rPr>
                <w:rFonts w:ascii="Times New Roman" w:eastAsia="Times New Roman" w:hAnsi="Times New Roman"/>
                <w:bCs/>
                <w:iCs/>
                <w:color w:val="000000"/>
                <w:sz w:val="24"/>
                <w:szCs w:val="24"/>
                <w:lang w:eastAsia="ru-RU"/>
              </w:rPr>
              <w:t xml:space="preserve">№ </w:t>
            </w:r>
            <w:proofErr w:type="spellStart"/>
            <w:r w:rsidRPr="00441855">
              <w:rPr>
                <w:rFonts w:ascii="Times New Roman" w:eastAsia="Times New Roman" w:hAnsi="Times New Roman"/>
                <w:bCs/>
                <w:iCs/>
                <w:color w:val="000000"/>
                <w:sz w:val="24"/>
                <w:szCs w:val="24"/>
                <w:lang w:eastAsia="ru-RU"/>
              </w:rPr>
              <w:t>договіру</w:t>
            </w:r>
            <w:proofErr w:type="spellEnd"/>
            <w:r w:rsidRPr="00441855">
              <w:rPr>
                <w:rFonts w:ascii="Times New Roman" w:eastAsia="Times New Roman" w:hAnsi="Times New Roman"/>
                <w:bCs/>
                <w:iCs/>
                <w:color w:val="000000"/>
                <w:sz w:val="24"/>
                <w:szCs w:val="24"/>
                <w:lang w:eastAsia="ru-RU"/>
              </w:rPr>
              <w:t xml:space="preserve"> </w:t>
            </w:r>
            <w:proofErr w:type="spellStart"/>
            <w:proofErr w:type="gramStart"/>
            <w:r w:rsidRPr="00441855">
              <w:rPr>
                <w:rFonts w:ascii="Times New Roman" w:eastAsia="Times New Roman" w:hAnsi="Times New Roman"/>
                <w:bCs/>
                <w:iCs/>
                <w:color w:val="000000"/>
                <w:sz w:val="24"/>
                <w:szCs w:val="24"/>
                <w:lang w:eastAsia="ru-RU"/>
              </w:rPr>
              <w:t>п</w:t>
            </w:r>
            <w:proofErr w:type="gramEnd"/>
            <w:r w:rsidRPr="00441855">
              <w:rPr>
                <w:rFonts w:ascii="Times New Roman" w:eastAsia="Times New Roman" w:hAnsi="Times New Roman"/>
                <w:bCs/>
                <w:iCs/>
                <w:color w:val="000000"/>
                <w:sz w:val="24"/>
                <w:szCs w:val="24"/>
                <w:lang w:eastAsia="ru-RU"/>
              </w:rPr>
              <w:t>ідряду</w:t>
            </w:r>
            <w:proofErr w:type="spellEnd"/>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7DA61C74" w14:textId="77777777" w:rsidR="00441855" w:rsidRPr="00441855" w:rsidRDefault="00441855" w:rsidP="00441855">
            <w:pPr>
              <w:spacing w:after="0" w:line="240" w:lineRule="auto"/>
              <w:jc w:val="center"/>
              <w:rPr>
                <w:rFonts w:ascii="Times New Roman" w:eastAsia="Times New Roman" w:hAnsi="Times New Roman"/>
                <w:bCs/>
                <w:iCs/>
                <w:color w:val="000000"/>
                <w:sz w:val="24"/>
                <w:szCs w:val="24"/>
                <w:lang w:eastAsia="ru-RU"/>
              </w:rPr>
            </w:pPr>
            <w:r w:rsidRPr="00441855">
              <w:rPr>
                <w:rFonts w:ascii="Times New Roman" w:eastAsia="Times New Roman" w:hAnsi="Times New Roman"/>
                <w:bCs/>
                <w:iCs/>
                <w:color w:val="000000"/>
                <w:sz w:val="24"/>
                <w:szCs w:val="24"/>
                <w:lang w:eastAsia="ru-RU"/>
              </w:rPr>
              <w:t xml:space="preserve">Дата </w:t>
            </w:r>
            <w:proofErr w:type="spellStart"/>
            <w:r w:rsidRPr="00441855">
              <w:rPr>
                <w:rFonts w:ascii="Times New Roman" w:eastAsia="Times New Roman" w:hAnsi="Times New Roman"/>
                <w:bCs/>
                <w:iCs/>
                <w:color w:val="000000"/>
                <w:sz w:val="24"/>
                <w:szCs w:val="24"/>
                <w:lang w:eastAsia="ru-RU"/>
              </w:rPr>
              <w:t>договіру</w:t>
            </w:r>
            <w:proofErr w:type="spellEnd"/>
            <w:r w:rsidRPr="00441855">
              <w:rPr>
                <w:rFonts w:ascii="Times New Roman" w:eastAsia="Times New Roman" w:hAnsi="Times New Roman"/>
                <w:bCs/>
                <w:iCs/>
                <w:color w:val="000000"/>
                <w:sz w:val="24"/>
                <w:szCs w:val="24"/>
                <w:lang w:eastAsia="ru-RU"/>
              </w:rPr>
              <w:t xml:space="preserve"> </w:t>
            </w:r>
            <w:proofErr w:type="spellStart"/>
            <w:proofErr w:type="gramStart"/>
            <w:r w:rsidRPr="00441855">
              <w:rPr>
                <w:rFonts w:ascii="Times New Roman" w:eastAsia="Times New Roman" w:hAnsi="Times New Roman"/>
                <w:bCs/>
                <w:iCs/>
                <w:color w:val="000000"/>
                <w:sz w:val="24"/>
                <w:szCs w:val="24"/>
                <w:lang w:eastAsia="ru-RU"/>
              </w:rPr>
              <w:t>п</w:t>
            </w:r>
            <w:proofErr w:type="gramEnd"/>
            <w:r w:rsidRPr="00441855">
              <w:rPr>
                <w:rFonts w:ascii="Times New Roman" w:eastAsia="Times New Roman" w:hAnsi="Times New Roman"/>
                <w:bCs/>
                <w:iCs/>
                <w:color w:val="000000"/>
                <w:sz w:val="24"/>
                <w:szCs w:val="24"/>
                <w:lang w:eastAsia="ru-RU"/>
              </w:rPr>
              <w:t>ідряду</w:t>
            </w:r>
            <w:proofErr w:type="spellEnd"/>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89E8832" w14:textId="77777777" w:rsidR="00441855" w:rsidRPr="00441855" w:rsidRDefault="00441855" w:rsidP="00441855">
            <w:pPr>
              <w:spacing w:after="0" w:line="240" w:lineRule="auto"/>
              <w:jc w:val="center"/>
              <w:rPr>
                <w:rFonts w:ascii="Times New Roman" w:eastAsia="Times New Roman" w:hAnsi="Times New Roman"/>
                <w:bCs/>
                <w:iCs/>
                <w:color w:val="000000"/>
                <w:sz w:val="24"/>
                <w:szCs w:val="24"/>
                <w:lang w:eastAsia="ru-RU"/>
              </w:rPr>
            </w:pPr>
            <w:proofErr w:type="spellStart"/>
            <w:r w:rsidRPr="00441855">
              <w:rPr>
                <w:rFonts w:ascii="Times New Roman" w:eastAsia="Times New Roman" w:hAnsi="Times New Roman"/>
                <w:bCs/>
                <w:iCs/>
                <w:color w:val="000000"/>
                <w:sz w:val="24"/>
                <w:szCs w:val="24"/>
                <w:lang w:eastAsia="ru-RU"/>
              </w:rPr>
              <w:t>Розмі</w:t>
            </w:r>
            <w:proofErr w:type="gramStart"/>
            <w:r w:rsidRPr="00441855">
              <w:rPr>
                <w:rFonts w:ascii="Times New Roman" w:eastAsia="Times New Roman" w:hAnsi="Times New Roman"/>
                <w:bCs/>
                <w:iCs/>
                <w:color w:val="000000"/>
                <w:sz w:val="24"/>
                <w:szCs w:val="24"/>
                <w:lang w:eastAsia="ru-RU"/>
              </w:rPr>
              <w:t>р</w:t>
            </w:r>
            <w:proofErr w:type="spellEnd"/>
            <w:proofErr w:type="gramEnd"/>
            <w:r w:rsidRPr="00441855">
              <w:rPr>
                <w:rFonts w:ascii="Times New Roman" w:eastAsia="Times New Roman" w:hAnsi="Times New Roman"/>
                <w:bCs/>
                <w:iCs/>
                <w:color w:val="000000"/>
                <w:sz w:val="24"/>
                <w:szCs w:val="24"/>
                <w:lang w:eastAsia="ru-RU"/>
              </w:rPr>
              <w:t xml:space="preserve">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4DBE252" w14:textId="77777777" w:rsidR="00441855" w:rsidRPr="00441855" w:rsidRDefault="00441855" w:rsidP="00441855">
            <w:pPr>
              <w:spacing w:after="0" w:line="240" w:lineRule="auto"/>
              <w:jc w:val="center"/>
              <w:rPr>
                <w:rFonts w:ascii="Times New Roman" w:eastAsia="Times New Roman" w:hAnsi="Times New Roman"/>
                <w:bCs/>
                <w:iCs/>
                <w:color w:val="000000"/>
                <w:sz w:val="24"/>
                <w:szCs w:val="24"/>
                <w:lang w:eastAsia="ru-RU"/>
              </w:rPr>
            </w:pPr>
            <w:proofErr w:type="spellStart"/>
            <w:r w:rsidRPr="00441855">
              <w:rPr>
                <w:rFonts w:ascii="Times New Roman" w:eastAsia="Times New Roman" w:hAnsi="Times New Roman"/>
                <w:bCs/>
                <w:iCs/>
                <w:color w:val="000000"/>
                <w:sz w:val="24"/>
                <w:szCs w:val="24"/>
                <w:lang w:eastAsia="ru-RU"/>
              </w:rPr>
              <w:t>Вартість</w:t>
            </w:r>
            <w:proofErr w:type="spellEnd"/>
            <w:r w:rsidRPr="00441855">
              <w:rPr>
                <w:rFonts w:ascii="Times New Roman" w:eastAsia="Times New Roman" w:hAnsi="Times New Roman"/>
                <w:bCs/>
                <w:iCs/>
                <w:color w:val="000000"/>
                <w:sz w:val="24"/>
                <w:szCs w:val="24"/>
                <w:lang w:eastAsia="ru-RU"/>
              </w:rPr>
              <w:t xml:space="preserve"> </w:t>
            </w:r>
            <w:proofErr w:type="spellStart"/>
            <w:r w:rsidRPr="00441855">
              <w:rPr>
                <w:rFonts w:ascii="Times New Roman" w:eastAsia="Times New Roman" w:hAnsi="Times New Roman"/>
                <w:bCs/>
                <w:iCs/>
                <w:color w:val="000000"/>
                <w:sz w:val="24"/>
                <w:szCs w:val="24"/>
                <w:lang w:eastAsia="ru-RU"/>
              </w:rPr>
              <w:t>послуг</w:t>
            </w:r>
            <w:proofErr w:type="spellEnd"/>
            <w:r w:rsidRPr="00441855">
              <w:rPr>
                <w:rFonts w:ascii="Times New Roman" w:eastAsia="Times New Roman" w:hAnsi="Times New Roman"/>
                <w:bCs/>
                <w:iCs/>
                <w:color w:val="000000"/>
                <w:sz w:val="24"/>
                <w:szCs w:val="24"/>
                <w:lang w:eastAsia="ru-RU"/>
              </w:rPr>
              <w:t xml:space="preserve"> з ТН, грн.</w:t>
            </w:r>
          </w:p>
        </w:tc>
      </w:tr>
      <w:tr w:rsidR="00441855" w:rsidRPr="00441855" w14:paraId="4F135645" w14:textId="77777777" w:rsidTr="00441855">
        <w:trPr>
          <w:trHeight w:val="120"/>
        </w:trPr>
        <w:tc>
          <w:tcPr>
            <w:tcW w:w="1060" w:type="dxa"/>
            <w:tcBorders>
              <w:top w:val="nil"/>
              <w:left w:val="single" w:sz="4" w:space="0" w:color="auto"/>
              <w:bottom w:val="nil"/>
              <w:right w:val="single" w:sz="4" w:space="0" w:color="auto"/>
            </w:tcBorders>
            <w:shd w:val="clear" w:color="auto" w:fill="auto"/>
            <w:noWrap/>
            <w:vAlign w:val="center"/>
          </w:tcPr>
          <w:p w14:paraId="6FD3407C" w14:textId="0F09AD8B"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c>
          <w:tcPr>
            <w:tcW w:w="4138" w:type="dxa"/>
            <w:tcBorders>
              <w:top w:val="nil"/>
              <w:left w:val="nil"/>
              <w:bottom w:val="nil"/>
              <w:right w:val="single" w:sz="4" w:space="0" w:color="auto"/>
            </w:tcBorders>
            <w:shd w:val="clear" w:color="auto" w:fill="auto"/>
            <w:vAlign w:val="center"/>
          </w:tcPr>
          <w:p w14:paraId="165DC584" w14:textId="530201BE"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c>
          <w:tcPr>
            <w:tcW w:w="791" w:type="dxa"/>
            <w:tcBorders>
              <w:top w:val="nil"/>
              <w:left w:val="nil"/>
              <w:bottom w:val="nil"/>
              <w:right w:val="single" w:sz="4" w:space="0" w:color="auto"/>
            </w:tcBorders>
            <w:shd w:val="clear" w:color="auto" w:fill="auto"/>
            <w:vAlign w:val="center"/>
          </w:tcPr>
          <w:p w14:paraId="266F2528" w14:textId="5EE003E3"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c>
          <w:tcPr>
            <w:tcW w:w="1151" w:type="dxa"/>
            <w:tcBorders>
              <w:top w:val="nil"/>
              <w:left w:val="nil"/>
              <w:bottom w:val="nil"/>
              <w:right w:val="single" w:sz="4" w:space="0" w:color="auto"/>
            </w:tcBorders>
            <w:shd w:val="clear" w:color="auto" w:fill="auto"/>
            <w:vAlign w:val="center"/>
          </w:tcPr>
          <w:p w14:paraId="10F13EF5" w14:textId="52FD6A33"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c>
          <w:tcPr>
            <w:tcW w:w="1000" w:type="dxa"/>
            <w:tcBorders>
              <w:top w:val="nil"/>
              <w:left w:val="nil"/>
              <w:bottom w:val="nil"/>
              <w:right w:val="single" w:sz="4" w:space="0" w:color="auto"/>
            </w:tcBorders>
            <w:shd w:val="clear" w:color="auto" w:fill="auto"/>
            <w:vAlign w:val="center"/>
          </w:tcPr>
          <w:p w14:paraId="1209052A" w14:textId="584465AC"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c>
          <w:tcPr>
            <w:tcW w:w="1480" w:type="dxa"/>
            <w:tcBorders>
              <w:top w:val="nil"/>
              <w:left w:val="nil"/>
              <w:bottom w:val="nil"/>
              <w:right w:val="single" w:sz="4" w:space="0" w:color="auto"/>
            </w:tcBorders>
            <w:shd w:val="clear" w:color="auto" w:fill="auto"/>
            <w:noWrap/>
            <w:vAlign w:val="center"/>
          </w:tcPr>
          <w:p w14:paraId="7F17CCA8" w14:textId="1254BF87"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r>
      <w:tr w:rsidR="00441855" w:rsidRPr="00441855" w14:paraId="58C11B9E" w14:textId="77777777" w:rsidTr="00441855">
        <w:trPr>
          <w:trHeight w:val="12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2C19FBC" w14:textId="77777777"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c>
          <w:tcPr>
            <w:tcW w:w="4138" w:type="dxa"/>
            <w:tcBorders>
              <w:top w:val="nil"/>
              <w:left w:val="nil"/>
              <w:bottom w:val="single" w:sz="4" w:space="0" w:color="auto"/>
              <w:right w:val="single" w:sz="4" w:space="0" w:color="auto"/>
            </w:tcBorders>
            <w:shd w:val="clear" w:color="auto" w:fill="auto"/>
            <w:vAlign w:val="center"/>
          </w:tcPr>
          <w:p w14:paraId="4919C5C4" w14:textId="77777777"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c>
          <w:tcPr>
            <w:tcW w:w="791" w:type="dxa"/>
            <w:tcBorders>
              <w:top w:val="nil"/>
              <w:left w:val="nil"/>
              <w:bottom w:val="single" w:sz="4" w:space="0" w:color="auto"/>
              <w:right w:val="single" w:sz="4" w:space="0" w:color="auto"/>
            </w:tcBorders>
            <w:shd w:val="clear" w:color="auto" w:fill="auto"/>
            <w:vAlign w:val="center"/>
          </w:tcPr>
          <w:p w14:paraId="7CC4BB34" w14:textId="77777777"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c>
          <w:tcPr>
            <w:tcW w:w="1151" w:type="dxa"/>
            <w:tcBorders>
              <w:top w:val="nil"/>
              <w:left w:val="nil"/>
              <w:bottom w:val="single" w:sz="4" w:space="0" w:color="auto"/>
              <w:right w:val="single" w:sz="4" w:space="0" w:color="auto"/>
            </w:tcBorders>
            <w:shd w:val="clear" w:color="auto" w:fill="auto"/>
            <w:vAlign w:val="center"/>
          </w:tcPr>
          <w:p w14:paraId="224EB347" w14:textId="77777777"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c>
          <w:tcPr>
            <w:tcW w:w="1000" w:type="dxa"/>
            <w:tcBorders>
              <w:top w:val="nil"/>
              <w:left w:val="nil"/>
              <w:bottom w:val="single" w:sz="4" w:space="0" w:color="auto"/>
              <w:right w:val="single" w:sz="4" w:space="0" w:color="auto"/>
            </w:tcBorders>
            <w:shd w:val="clear" w:color="auto" w:fill="auto"/>
            <w:vAlign w:val="center"/>
          </w:tcPr>
          <w:p w14:paraId="40406829" w14:textId="77777777"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01E8BDAC" w14:textId="77777777" w:rsidR="00441855" w:rsidRPr="00441855" w:rsidRDefault="00441855" w:rsidP="00441855">
            <w:pPr>
              <w:spacing w:after="0" w:line="240" w:lineRule="auto"/>
              <w:jc w:val="center"/>
              <w:rPr>
                <w:rFonts w:ascii="Times New Roman" w:eastAsia="Times New Roman" w:hAnsi="Times New Roman"/>
                <w:color w:val="000000"/>
                <w:sz w:val="16"/>
                <w:lang w:val="uk-UA" w:eastAsia="ru-RU"/>
              </w:rPr>
            </w:pPr>
          </w:p>
        </w:tc>
      </w:tr>
    </w:tbl>
    <w:p w14:paraId="11BCEEF8" w14:textId="77777777" w:rsidR="00441855" w:rsidRPr="009203DC" w:rsidRDefault="00441855" w:rsidP="00923DDF">
      <w:pPr>
        <w:spacing w:after="60" w:line="240" w:lineRule="auto"/>
        <w:jc w:val="both"/>
        <w:rPr>
          <w:rFonts w:ascii="Times New Roman" w:eastAsia="Times New Roman" w:hAnsi="Times New Roman"/>
          <w:sz w:val="24"/>
          <w:szCs w:val="24"/>
          <w:lang w:val="uk-UA" w:eastAsia="ru-RU"/>
        </w:rPr>
      </w:pPr>
    </w:p>
    <w:p w14:paraId="3D760981" w14:textId="03E6A272" w:rsidR="0076366C" w:rsidRPr="00C9483F" w:rsidRDefault="0076366C" w:rsidP="00923DDF">
      <w:pPr>
        <w:spacing w:after="60" w:line="240" w:lineRule="auto"/>
        <w:jc w:val="both"/>
        <w:rPr>
          <w:rFonts w:ascii="Times New Roman" w:eastAsia="Times New Roman" w:hAnsi="Times New Roman"/>
          <w:sz w:val="24"/>
          <w:szCs w:val="24"/>
          <w:lang w:val="uk-UA" w:eastAsia="ru-RU"/>
        </w:rPr>
      </w:pPr>
      <w:r w:rsidRPr="009203DC">
        <w:rPr>
          <w:rFonts w:ascii="Times New Roman" w:eastAsia="Times New Roman" w:hAnsi="Times New Roman"/>
          <w:sz w:val="24"/>
          <w:szCs w:val="24"/>
          <w:lang w:val="uk-UA" w:eastAsia="ru-RU"/>
        </w:rPr>
        <w:t>5.</w:t>
      </w:r>
      <w:r w:rsidR="005F3AB3" w:rsidRPr="009203DC">
        <w:rPr>
          <w:rFonts w:ascii="Times New Roman" w:eastAsia="Times New Roman" w:hAnsi="Times New Roman"/>
          <w:sz w:val="24"/>
          <w:szCs w:val="24"/>
          <w:lang w:val="uk-UA" w:eastAsia="ru-RU"/>
        </w:rPr>
        <w:t>3</w:t>
      </w:r>
      <w:r w:rsidRPr="009203DC">
        <w:rPr>
          <w:rFonts w:ascii="Times New Roman" w:eastAsia="Times New Roman" w:hAnsi="Times New Roman"/>
          <w:sz w:val="24"/>
          <w:szCs w:val="24"/>
          <w:lang w:val="uk-UA" w:eastAsia="ru-RU"/>
        </w:rPr>
        <w:t xml:space="preserve">. </w:t>
      </w:r>
      <w:r w:rsidR="001E5A48" w:rsidRPr="009203DC">
        <w:rPr>
          <w:rFonts w:ascii="Times New Roman" w:eastAsia="Times New Roman" w:hAnsi="Times New Roman"/>
          <w:sz w:val="24"/>
          <w:szCs w:val="24"/>
          <w:lang w:val="uk-UA" w:eastAsia="ru-RU"/>
        </w:rPr>
        <w:t>У випадку, коли п.3.1 та/або п 3.2 Додаткових умов цього Договору будуть прийняті Сторонами відповідно до окремих договорів, вартість надаваних Виконавцем послуг за окремими договорами визначається за домовленістю Сторін</w:t>
      </w:r>
      <w:r w:rsidR="001E5A48" w:rsidRPr="00C9483F">
        <w:rPr>
          <w:rFonts w:ascii="Times New Roman" w:eastAsia="Times New Roman" w:hAnsi="Times New Roman"/>
          <w:sz w:val="24"/>
          <w:szCs w:val="24"/>
          <w:lang w:val="uk-UA" w:eastAsia="ru-RU"/>
        </w:rPr>
        <w:t>.</w:t>
      </w:r>
    </w:p>
    <w:p w14:paraId="74577EA4" w14:textId="41F299E6"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9203DC">
        <w:rPr>
          <w:rFonts w:ascii="Times New Roman" w:eastAsia="Times New Roman" w:hAnsi="Times New Roman"/>
          <w:sz w:val="24"/>
          <w:szCs w:val="24"/>
          <w:lang w:val="uk-UA" w:eastAsia="ru-RU"/>
        </w:rPr>
        <w:t>5.</w:t>
      </w:r>
      <w:r w:rsidR="005F3AB3" w:rsidRPr="009203DC">
        <w:rPr>
          <w:rFonts w:ascii="Times New Roman" w:eastAsia="Times New Roman" w:hAnsi="Times New Roman"/>
          <w:sz w:val="24"/>
          <w:szCs w:val="24"/>
          <w:lang w:val="uk-UA" w:eastAsia="ru-RU"/>
        </w:rPr>
        <w:t>4</w:t>
      </w:r>
      <w:r w:rsidRPr="009203DC">
        <w:rPr>
          <w:rFonts w:ascii="Times New Roman" w:eastAsia="Times New Roman" w:hAnsi="Times New Roman"/>
          <w:sz w:val="24"/>
          <w:szCs w:val="24"/>
          <w:lang w:val="uk-UA" w:eastAsia="ru-RU"/>
        </w:rPr>
        <w:t xml:space="preserve">. Поточні розрахунки з оплати наданих послуг виконуються згідно ДСТУ Б Д.1.1-1:2013 «Правила визначення вартості будівництва» та листа Держбуду України від 04.10.2000       № 7/7-1010 протягом </w:t>
      </w:r>
      <w:r w:rsidR="00E612DB" w:rsidRPr="009203DC">
        <w:rPr>
          <w:rFonts w:ascii="Times New Roman" w:eastAsia="Times New Roman" w:hAnsi="Times New Roman"/>
          <w:sz w:val="24"/>
          <w:szCs w:val="24"/>
          <w:lang w:val="uk-UA" w:eastAsia="ru-RU"/>
        </w:rPr>
        <w:t>двадцяти</w:t>
      </w:r>
      <w:r w:rsidRPr="009203DC">
        <w:rPr>
          <w:rFonts w:ascii="Times New Roman" w:eastAsia="Times New Roman" w:hAnsi="Times New Roman"/>
          <w:sz w:val="24"/>
          <w:szCs w:val="24"/>
          <w:lang w:val="uk-UA" w:eastAsia="ru-RU"/>
        </w:rPr>
        <w:t xml:space="preserve"> банківських днів після підписання Підрядником актів виконаних робіт за формою КБ-2в і довідки за формою КБ-3 та з дати підписання Акту приймання-передачі наданих послуг за відповідний період.</w:t>
      </w:r>
    </w:p>
    <w:p w14:paraId="5BA23F2E" w14:textId="1306E606"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5.</w:t>
      </w:r>
      <w:r w:rsidR="005F3AB3">
        <w:rPr>
          <w:rFonts w:ascii="Times New Roman" w:eastAsia="Times New Roman" w:hAnsi="Times New Roman"/>
          <w:sz w:val="24"/>
          <w:szCs w:val="24"/>
          <w:lang w:val="uk-UA" w:eastAsia="ru-RU"/>
        </w:rPr>
        <w:t>5</w:t>
      </w:r>
      <w:r w:rsidRPr="00D24947">
        <w:rPr>
          <w:rFonts w:ascii="Times New Roman" w:eastAsia="Times New Roman" w:hAnsi="Times New Roman"/>
          <w:sz w:val="24"/>
          <w:szCs w:val="24"/>
          <w:lang w:val="uk-UA" w:eastAsia="ru-RU"/>
        </w:rPr>
        <w:t>. Зазначені суми вартості послуг з технічного нагляду будуть уточнюватись в залежності від суми фактично виконаних робіт Підрядником та підписаних актів виконаних робіт.</w:t>
      </w:r>
    </w:p>
    <w:p w14:paraId="7A5EAD3C" w14:textId="0AB32303"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5.</w:t>
      </w:r>
      <w:r w:rsidR="005F3AB3">
        <w:rPr>
          <w:rFonts w:ascii="Times New Roman" w:eastAsia="Times New Roman" w:hAnsi="Times New Roman"/>
          <w:sz w:val="24"/>
          <w:szCs w:val="24"/>
          <w:lang w:val="uk-UA" w:eastAsia="ru-RU"/>
        </w:rPr>
        <w:t>6</w:t>
      </w:r>
      <w:r w:rsidRPr="00D24947">
        <w:rPr>
          <w:rFonts w:ascii="Times New Roman" w:eastAsia="Times New Roman" w:hAnsi="Times New Roman"/>
          <w:sz w:val="24"/>
          <w:szCs w:val="24"/>
          <w:lang w:val="uk-UA" w:eastAsia="ru-RU"/>
        </w:rPr>
        <w:t>. Оплата послуг Замовником здійснюється шляхом перерахування коштів на поточний рахунок Виконавця, зазначений у цьому Договорі.</w:t>
      </w:r>
      <w:r w:rsidRPr="00D24947">
        <w:rPr>
          <w:rFonts w:ascii="Times New Roman" w:eastAsia="Times New Roman" w:hAnsi="Times New Roman"/>
          <w:sz w:val="24"/>
          <w:szCs w:val="24"/>
          <w:lang w:eastAsia="ru-RU"/>
        </w:rPr>
        <w:t xml:space="preserve"> </w:t>
      </w:r>
      <w:r w:rsidRPr="00D24947">
        <w:rPr>
          <w:rFonts w:ascii="Times New Roman" w:eastAsia="Times New Roman" w:hAnsi="Times New Roman"/>
          <w:sz w:val="24"/>
          <w:szCs w:val="24"/>
          <w:lang w:val="uk-UA" w:eastAsia="ru-RU"/>
        </w:rPr>
        <w:t>Послуги вважаються оплаченими з моменту надходження коштів на поточний рахунок Виконавця.</w:t>
      </w:r>
    </w:p>
    <w:p w14:paraId="1D28DBB9" w14:textId="1552F1B9"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5.</w:t>
      </w:r>
      <w:r w:rsidR="005F3AB3">
        <w:rPr>
          <w:rFonts w:ascii="Times New Roman" w:eastAsia="Times New Roman" w:hAnsi="Times New Roman"/>
          <w:sz w:val="24"/>
          <w:szCs w:val="24"/>
          <w:lang w:val="uk-UA" w:eastAsia="ru-RU"/>
        </w:rPr>
        <w:t>7</w:t>
      </w:r>
      <w:r w:rsidRPr="00D24947">
        <w:rPr>
          <w:rFonts w:ascii="Times New Roman" w:eastAsia="Times New Roman" w:hAnsi="Times New Roman"/>
          <w:sz w:val="24"/>
          <w:szCs w:val="24"/>
          <w:lang w:val="uk-UA" w:eastAsia="ru-RU"/>
        </w:rPr>
        <w:t>. Зміни та доповнення щодо зміни вартості Послуг, а також порядку оплати Послуг, оформлюються Додатковою угодою.</w:t>
      </w:r>
    </w:p>
    <w:p w14:paraId="6DFA2AB9" w14:textId="77777777" w:rsidR="0076366C" w:rsidRPr="00D24947" w:rsidRDefault="0076366C" w:rsidP="00923DDF">
      <w:pPr>
        <w:spacing w:after="60" w:line="240" w:lineRule="auto"/>
        <w:rPr>
          <w:rFonts w:ascii="Times New Roman" w:eastAsia="Times New Roman" w:hAnsi="Times New Roman"/>
          <w:b/>
          <w:sz w:val="24"/>
          <w:szCs w:val="24"/>
          <w:lang w:val="uk-UA" w:eastAsia="ru-RU"/>
        </w:rPr>
      </w:pPr>
    </w:p>
    <w:p w14:paraId="3145FF28" w14:textId="77777777" w:rsidR="0076366C" w:rsidRPr="00D24947" w:rsidRDefault="0076366C" w:rsidP="00923DDF">
      <w:pPr>
        <w:spacing w:after="60" w:line="240" w:lineRule="auto"/>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6. ПОРЯДОК ПРИЙМАННЯ І ПЕРЕДАЧІ ПОСЛУГ</w:t>
      </w:r>
    </w:p>
    <w:p w14:paraId="655A766C" w14:textId="77777777" w:rsidR="0076366C" w:rsidRPr="00D24947" w:rsidRDefault="0076366C" w:rsidP="00923DDF">
      <w:pPr>
        <w:spacing w:after="60" w:line="240" w:lineRule="auto"/>
        <w:jc w:val="both"/>
        <w:rPr>
          <w:rFonts w:ascii="Times New Roman" w:eastAsia="Times New Roman" w:hAnsi="Times New Roman"/>
          <w:sz w:val="20"/>
          <w:szCs w:val="20"/>
          <w:lang w:val="uk-UA" w:eastAsia="ru-RU"/>
        </w:rPr>
      </w:pPr>
    </w:p>
    <w:p w14:paraId="5A7E05B8"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6.1</w:t>
      </w:r>
      <w:r w:rsidRPr="00D24947">
        <w:rPr>
          <w:rFonts w:ascii="Times New Roman" w:eastAsia="Times New Roman" w:hAnsi="Times New Roman"/>
          <w:i/>
          <w:sz w:val="24"/>
          <w:szCs w:val="24"/>
          <w:lang w:val="uk-UA" w:eastAsia="ru-RU"/>
        </w:rPr>
        <w:t xml:space="preserve">. </w:t>
      </w:r>
      <w:r w:rsidRPr="00D24947">
        <w:rPr>
          <w:rFonts w:ascii="Times New Roman" w:eastAsia="Times New Roman" w:hAnsi="Times New Roman"/>
          <w:sz w:val="24"/>
          <w:szCs w:val="24"/>
          <w:lang w:val="uk-UA" w:eastAsia="ru-RU"/>
        </w:rPr>
        <w:t>Приймання і передача послуг з технічного нагляду за цим Договором оформлюються Актом приймання-передачі наданих послуг (надалі – Акт).</w:t>
      </w:r>
    </w:p>
    <w:p w14:paraId="2FAE40AE"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6.2. Виконавець складає та направляє Замовнику належним чином підписаний та завірений печаткою Акт у чотирьох  примірниках</w:t>
      </w:r>
      <w:r w:rsidRPr="00D24947">
        <w:rPr>
          <w:rFonts w:ascii="Times New Roman" w:eastAsia="Times New Roman" w:hAnsi="Times New Roman"/>
          <w:sz w:val="24"/>
          <w:szCs w:val="24"/>
          <w:lang w:eastAsia="ru-RU"/>
        </w:rPr>
        <w:t xml:space="preserve"> </w:t>
      </w:r>
      <w:r w:rsidRPr="00D24947">
        <w:rPr>
          <w:rFonts w:ascii="Times New Roman" w:eastAsia="Times New Roman" w:hAnsi="Times New Roman"/>
          <w:sz w:val="24"/>
          <w:szCs w:val="24"/>
          <w:lang w:val="uk-UA" w:eastAsia="ru-RU"/>
        </w:rPr>
        <w:t xml:space="preserve">протягом трьох робочих днів після фактичного надання послуг.  Акти вважаються дійсними і такими, що можуть прийматися Замовником до оплати, за наявності завірених печатками підписів сертифікованого інженера технічного нагляду та посадової особи Виконавця. </w:t>
      </w:r>
    </w:p>
    <w:p w14:paraId="4AF42F13"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6.3. Якщо послуги оплачуються Виконавцю щомісячно, Сторони оформлюють Акти також щомісячно, протягом трьох робочих днів після фактичного надання відповідної частини послуг.</w:t>
      </w:r>
    </w:p>
    <w:p w14:paraId="14BEB9E8"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6.4. Замовник в триденний термін з моменту отримання від Виконавця Акту зобов’язаний розглянути його і, в разі відсутності зауважень (заперечень), підписати, завірити печаткою та повернути один примірник Виконавцю. У разі ненадання послуг Виконавцем або надання їх неналежним чином Замовник у строк, визначений цим пунктом, має скласти і надіслати на адресу Виконавця письмову мотивовану відмову у прийнятті послуг.</w:t>
      </w:r>
    </w:p>
    <w:p w14:paraId="73EEB020" w14:textId="560158C4"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6.5 Акт, підписаний у вищевказаний спосіб, є підставою для розрахунків між Сторонами за фактично надані за Договором послуги. Підтвердженням надання послуг з технічного нагляду вважається підписання Замовником відповідних первинних облікових документів у формі № КБ-2в (Акт приймання виконаних підрядних робіт) та </w:t>
      </w:r>
      <w:r w:rsidR="00441855" w:rsidRPr="00D24947">
        <w:rPr>
          <w:rFonts w:ascii="Times New Roman" w:eastAsia="Times New Roman" w:hAnsi="Times New Roman"/>
          <w:sz w:val="24"/>
          <w:szCs w:val="24"/>
          <w:lang w:val="uk-UA" w:eastAsia="ru-RU"/>
        </w:rPr>
        <w:t>№</w:t>
      </w:r>
      <w:r w:rsidRPr="00D24947">
        <w:rPr>
          <w:rFonts w:ascii="Times New Roman" w:eastAsia="Times New Roman" w:hAnsi="Times New Roman"/>
          <w:sz w:val="24"/>
          <w:szCs w:val="24"/>
          <w:lang w:val="uk-UA" w:eastAsia="ru-RU"/>
        </w:rPr>
        <w:t>КБ-3 (Довідка про вартість виконаних підрядних робіт) із підписами технічного нагляду. </w:t>
      </w:r>
    </w:p>
    <w:p w14:paraId="26E7BA55" w14:textId="77777777" w:rsidR="0076366C" w:rsidRPr="00D24947" w:rsidRDefault="0076366C" w:rsidP="00923DDF">
      <w:pPr>
        <w:spacing w:after="60" w:line="240" w:lineRule="auto"/>
        <w:jc w:val="both"/>
        <w:rPr>
          <w:rFonts w:ascii="Times New Roman" w:eastAsia="Times New Roman" w:hAnsi="Times New Roman"/>
          <w:b/>
          <w:sz w:val="24"/>
          <w:szCs w:val="24"/>
          <w:lang w:val="uk-UA" w:eastAsia="ru-RU"/>
        </w:rPr>
      </w:pPr>
    </w:p>
    <w:p w14:paraId="22E4085A" w14:textId="77777777" w:rsidR="0076366C" w:rsidRPr="00D24947" w:rsidRDefault="0076366C" w:rsidP="00923DDF">
      <w:pPr>
        <w:spacing w:after="60" w:line="240" w:lineRule="auto"/>
        <w:jc w:val="both"/>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7</w:t>
      </w:r>
      <w:r w:rsidRPr="00D24947">
        <w:rPr>
          <w:rFonts w:ascii="Times New Roman" w:eastAsia="Times New Roman" w:hAnsi="Times New Roman"/>
          <w:b/>
          <w:sz w:val="24"/>
          <w:szCs w:val="24"/>
          <w:lang w:eastAsia="ru-RU"/>
        </w:rPr>
        <w:t xml:space="preserve">. </w:t>
      </w:r>
      <w:r w:rsidRPr="00D24947">
        <w:rPr>
          <w:rFonts w:ascii="Times New Roman" w:eastAsia="Times New Roman" w:hAnsi="Times New Roman"/>
          <w:b/>
          <w:sz w:val="24"/>
          <w:szCs w:val="24"/>
          <w:lang w:val="uk-UA" w:eastAsia="ru-RU"/>
        </w:rPr>
        <w:t>СТРОК ТА УМОВИ ДІЇ ДОГОВОРУ</w:t>
      </w:r>
    </w:p>
    <w:p w14:paraId="21212463" w14:textId="77777777" w:rsidR="0076366C" w:rsidRPr="00D24947" w:rsidRDefault="0076366C" w:rsidP="00923DDF">
      <w:pPr>
        <w:spacing w:after="60" w:line="240" w:lineRule="auto"/>
        <w:rPr>
          <w:rFonts w:ascii="Times New Roman" w:eastAsia="Times New Roman" w:hAnsi="Times New Roman"/>
          <w:sz w:val="20"/>
          <w:szCs w:val="20"/>
          <w:lang w:val="uk-UA" w:eastAsia="ru-RU"/>
        </w:rPr>
      </w:pPr>
    </w:p>
    <w:p w14:paraId="41D3EDE4" w14:textId="77777777" w:rsidR="00441855" w:rsidRPr="00D24947" w:rsidRDefault="0076366C" w:rsidP="00441855">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7.1. </w:t>
      </w:r>
      <w:r w:rsidR="00441855" w:rsidRPr="00441855">
        <w:rPr>
          <w:rFonts w:ascii="Times New Roman" w:eastAsia="Times New Roman" w:hAnsi="Times New Roman"/>
          <w:sz w:val="24"/>
          <w:szCs w:val="24"/>
          <w:lang w:val="uk-UA" w:eastAsia="ru-RU"/>
        </w:rPr>
        <w:t xml:space="preserve">Контракт з </w:t>
      </w:r>
      <w:r w:rsidR="00441855">
        <w:rPr>
          <w:rFonts w:ascii="Times New Roman" w:eastAsia="Times New Roman" w:hAnsi="Times New Roman"/>
          <w:sz w:val="24"/>
          <w:szCs w:val="24"/>
          <w:lang w:val="uk-UA" w:eastAsia="ru-RU"/>
        </w:rPr>
        <w:t>Виконавцем набуде чинності після надання</w:t>
      </w:r>
      <w:r w:rsidR="00441855" w:rsidRPr="00441855">
        <w:rPr>
          <w:rFonts w:ascii="Times New Roman" w:eastAsia="Times New Roman" w:hAnsi="Times New Roman"/>
          <w:sz w:val="24"/>
          <w:szCs w:val="24"/>
          <w:lang w:val="uk-UA" w:eastAsia="ru-RU"/>
        </w:rPr>
        <w:t xml:space="preserve"> ЄІБ "</w:t>
      </w:r>
      <w:r w:rsidR="00441855">
        <w:rPr>
          <w:rFonts w:ascii="Times New Roman" w:eastAsia="Times New Roman" w:hAnsi="Times New Roman"/>
          <w:sz w:val="24"/>
          <w:szCs w:val="24"/>
          <w:lang w:val="uk-UA" w:eastAsia="ru-RU"/>
        </w:rPr>
        <w:t>без</w:t>
      </w:r>
      <w:r w:rsidR="00441855" w:rsidRPr="00441855">
        <w:rPr>
          <w:rFonts w:ascii="Times New Roman" w:eastAsia="Times New Roman" w:hAnsi="Times New Roman"/>
          <w:sz w:val="24"/>
          <w:szCs w:val="24"/>
          <w:lang w:val="uk-UA" w:eastAsia="ru-RU"/>
        </w:rPr>
        <w:t xml:space="preserve"> запереч</w:t>
      </w:r>
      <w:r w:rsidR="00441855">
        <w:rPr>
          <w:rFonts w:ascii="Times New Roman" w:eastAsia="Times New Roman" w:hAnsi="Times New Roman"/>
          <w:sz w:val="24"/>
          <w:szCs w:val="24"/>
          <w:lang w:val="uk-UA" w:eastAsia="ru-RU"/>
        </w:rPr>
        <w:t>ень</w:t>
      </w:r>
      <w:r w:rsidR="00441855" w:rsidRPr="00441855">
        <w:rPr>
          <w:rFonts w:ascii="Times New Roman" w:eastAsia="Times New Roman" w:hAnsi="Times New Roman"/>
          <w:sz w:val="24"/>
          <w:szCs w:val="24"/>
          <w:lang w:val="uk-UA" w:eastAsia="ru-RU"/>
        </w:rPr>
        <w:t xml:space="preserve">" </w:t>
      </w:r>
      <w:r w:rsidR="00441855">
        <w:rPr>
          <w:rFonts w:ascii="Times New Roman" w:eastAsia="Times New Roman" w:hAnsi="Times New Roman"/>
          <w:sz w:val="24"/>
          <w:szCs w:val="24"/>
          <w:lang w:val="uk-UA" w:eastAsia="ru-RU"/>
        </w:rPr>
        <w:t xml:space="preserve">для </w:t>
      </w:r>
      <w:r w:rsidR="00441855" w:rsidRPr="00441855">
        <w:rPr>
          <w:rFonts w:ascii="Times New Roman" w:eastAsia="Times New Roman" w:hAnsi="Times New Roman"/>
          <w:sz w:val="24"/>
          <w:szCs w:val="24"/>
          <w:lang w:val="uk-UA" w:eastAsia="ru-RU"/>
        </w:rPr>
        <w:t>цього договору та договору про закупівлю робіт (</w:t>
      </w:r>
      <w:r w:rsidR="00441855">
        <w:rPr>
          <w:rFonts w:ascii="Times New Roman" w:eastAsia="Times New Roman" w:hAnsi="Times New Roman"/>
          <w:sz w:val="24"/>
          <w:szCs w:val="24"/>
          <w:lang w:val="uk-UA" w:eastAsia="ru-RU"/>
        </w:rPr>
        <w:t>договору підряду</w:t>
      </w:r>
      <w:r w:rsidR="00441855" w:rsidRPr="00441855">
        <w:rPr>
          <w:rFonts w:ascii="Times New Roman" w:eastAsia="Times New Roman" w:hAnsi="Times New Roman"/>
          <w:sz w:val="24"/>
          <w:szCs w:val="24"/>
          <w:lang w:val="uk-UA" w:eastAsia="ru-RU"/>
        </w:rPr>
        <w:t>) для відповідних об'єктів.</w:t>
      </w:r>
      <w:r w:rsidR="00441855" w:rsidRPr="00D24947">
        <w:rPr>
          <w:rFonts w:ascii="Times New Roman" w:eastAsia="Times New Roman" w:hAnsi="Times New Roman"/>
          <w:sz w:val="24"/>
          <w:szCs w:val="24"/>
          <w:lang w:val="uk-UA" w:eastAsia="ru-RU"/>
        </w:rPr>
        <w:t> </w:t>
      </w:r>
    </w:p>
    <w:p w14:paraId="0F7DAC94" w14:textId="06E68A02" w:rsidR="0076366C" w:rsidRPr="00D24947" w:rsidRDefault="00441855" w:rsidP="00923DDF">
      <w:pPr>
        <w:spacing w:after="6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7.2. </w:t>
      </w:r>
      <w:r w:rsidR="0076366C" w:rsidRPr="00D24947">
        <w:rPr>
          <w:rFonts w:ascii="Times New Roman" w:eastAsia="Times New Roman" w:hAnsi="Times New Roman"/>
          <w:sz w:val="24"/>
          <w:szCs w:val="24"/>
          <w:lang w:val="uk-UA" w:eastAsia="ru-RU"/>
        </w:rPr>
        <w:t>Цей  Договір укладається на строк, визначений договором підряду, укладеним між Замовником та Підрядником, та діє до ___________________________, але в будь – якому разі - до повного виконання Сторонами своїх зобов’язань.</w:t>
      </w:r>
    </w:p>
    <w:p w14:paraId="63526F99" w14:textId="72AEEB2E"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7.</w:t>
      </w:r>
      <w:r w:rsidR="00441855">
        <w:rPr>
          <w:rFonts w:ascii="Times New Roman" w:eastAsia="Times New Roman" w:hAnsi="Times New Roman"/>
          <w:sz w:val="24"/>
          <w:szCs w:val="24"/>
          <w:lang w:val="uk-UA" w:eastAsia="ru-RU"/>
        </w:rPr>
        <w:t>3</w:t>
      </w:r>
      <w:r w:rsidRPr="00D24947">
        <w:rPr>
          <w:rFonts w:ascii="Times New Roman" w:eastAsia="Times New Roman" w:hAnsi="Times New Roman"/>
          <w:sz w:val="24"/>
          <w:szCs w:val="24"/>
          <w:lang w:val="uk-UA" w:eastAsia="ru-RU"/>
        </w:rPr>
        <w:t>. Сторона  має  право відмовитися від виконання зобов’язань за цим Договором у випадку невиконання іншою Стороною фінансових та інших зобов’язань згідно умов цього Договору.</w:t>
      </w:r>
    </w:p>
    <w:p w14:paraId="6C902582" w14:textId="666B1888"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7.</w:t>
      </w:r>
      <w:r w:rsidR="00441855">
        <w:rPr>
          <w:rFonts w:ascii="Times New Roman" w:eastAsia="Times New Roman" w:hAnsi="Times New Roman"/>
          <w:sz w:val="24"/>
          <w:szCs w:val="24"/>
          <w:lang w:val="uk-UA" w:eastAsia="ru-RU"/>
        </w:rPr>
        <w:t>4</w:t>
      </w:r>
      <w:r w:rsidRPr="00D24947">
        <w:rPr>
          <w:rFonts w:ascii="Times New Roman" w:eastAsia="Times New Roman" w:hAnsi="Times New Roman"/>
          <w:sz w:val="24"/>
          <w:szCs w:val="24"/>
          <w:lang w:val="uk-UA" w:eastAsia="ru-RU"/>
        </w:rPr>
        <w:t>. Договір вважається розірваним з дати укладення Сторонами відповідної угоди про розірвання Договору або припинення його дії.</w:t>
      </w:r>
    </w:p>
    <w:p w14:paraId="70FBDFC3" w14:textId="77777777" w:rsidR="0076366C" w:rsidRPr="00D24947" w:rsidRDefault="0076366C" w:rsidP="00923DDF">
      <w:pPr>
        <w:spacing w:after="60" w:line="240" w:lineRule="auto"/>
        <w:jc w:val="both"/>
        <w:rPr>
          <w:rFonts w:ascii="Times New Roman" w:eastAsia="Times New Roman" w:hAnsi="Times New Roman"/>
          <w:sz w:val="20"/>
          <w:szCs w:val="20"/>
          <w:lang w:val="uk-UA" w:eastAsia="ru-RU"/>
        </w:rPr>
      </w:pPr>
    </w:p>
    <w:p w14:paraId="09C43FA4" w14:textId="77777777" w:rsidR="0076366C" w:rsidRPr="00D24947" w:rsidRDefault="0076366C" w:rsidP="00923DDF">
      <w:pPr>
        <w:spacing w:after="60" w:line="240" w:lineRule="auto"/>
        <w:jc w:val="both"/>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8. ПОРЯДОК ЗМІНИ І РОЗІРВАННЯ ДОГОВОРУ</w:t>
      </w:r>
    </w:p>
    <w:p w14:paraId="48CA3D89" w14:textId="77777777" w:rsidR="0076366C" w:rsidRPr="00D24947" w:rsidRDefault="0076366C" w:rsidP="00923DDF">
      <w:pPr>
        <w:spacing w:after="60" w:line="240" w:lineRule="auto"/>
        <w:jc w:val="both"/>
        <w:rPr>
          <w:rFonts w:ascii="Times New Roman" w:eastAsia="Times New Roman" w:hAnsi="Times New Roman"/>
          <w:sz w:val="20"/>
          <w:szCs w:val="20"/>
          <w:lang w:val="uk-UA" w:eastAsia="ru-RU"/>
        </w:rPr>
      </w:pPr>
    </w:p>
    <w:p w14:paraId="11A78B23"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8.1. Зміни та доповнення цього Договору здійснюється шляхом підписання уповноваженими особами Сторін додаткових угод, узгоджених шляхом переговорів, після чого вони стають невід’ємною частиною Договору.</w:t>
      </w:r>
    </w:p>
    <w:p w14:paraId="63917370"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8.2. Всі документи і розрахунки для здійснення остаточних взаєморозрахунків при розірванні Договору повинні бути представлені зацікавленій Стороні протягом місяця з дня прийняття рішення. Протягом 15-ти календарних днів з моменту пред’явлення необхідних документів і розрахунків повинна бути проведена їх повна оплата або надана мотивована відмова.</w:t>
      </w:r>
    </w:p>
    <w:p w14:paraId="5E067297"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8.3. В разі надходження мотивованої відмови Сторони зобов’язані протягом 15 календарних днів узгодити суми, що підлягають сплаті та провести взаєморозрахунки.</w:t>
      </w:r>
    </w:p>
    <w:p w14:paraId="38670211"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8.4. Одностороннє розірвання Договору не допускається.</w:t>
      </w:r>
    </w:p>
    <w:p w14:paraId="62C71FA3" w14:textId="77777777" w:rsidR="0076366C" w:rsidRPr="00D24947" w:rsidRDefault="0076366C" w:rsidP="00923DDF">
      <w:pPr>
        <w:spacing w:after="60" w:line="240" w:lineRule="auto"/>
        <w:jc w:val="both"/>
        <w:rPr>
          <w:rFonts w:ascii="Times New Roman" w:eastAsia="Times New Roman" w:hAnsi="Times New Roman"/>
          <w:sz w:val="20"/>
          <w:szCs w:val="20"/>
          <w:lang w:val="uk-UA" w:eastAsia="ru-RU"/>
        </w:rPr>
      </w:pPr>
    </w:p>
    <w:p w14:paraId="0C15ABC6" w14:textId="77777777" w:rsidR="0076366C" w:rsidRPr="00D24947" w:rsidRDefault="0076366C" w:rsidP="00923DDF">
      <w:pPr>
        <w:spacing w:after="60" w:line="240" w:lineRule="auto"/>
        <w:jc w:val="both"/>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9. ВІДПОВІДАЛЬНІСТЬ СТОРІН</w:t>
      </w:r>
    </w:p>
    <w:p w14:paraId="366B9290" w14:textId="77777777" w:rsidR="0076366C" w:rsidRPr="00D24947" w:rsidRDefault="0076366C" w:rsidP="00923DDF">
      <w:pPr>
        <w:spacing w:after="60" w:line="240" w:lineRule="auto"/>
        <w:jc w:val="both"/>
        <w:rPr>
          <w:rFonts w:ascii="Times New Roman" w:eastAsia="Times New Roman" w:hAnsi="Times New Roman"/>
          <w:sz w:val="20"/>
          <w:szCs w:val="20"/>
          <w:lang w:val="uk-UA" w:eastAsia="ru-RU"/>
        </w:rPr>
      </w:pPr>
    </w:p>
    <w:p w14:paraId="57E26AAA"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9.1. За невиконання чи неналежне виконання зобов’язань за цим Договором Сторони несуть відповідальність згідно з цим Договором та чинним законодавством України.</w:t>
      </w:r>
    </w:p>
    <w:p w14:paraId="2422D91F"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9.2. У випадку безпідставної відмови будь-якої із Сторін від підписання Акту приймання-передачі наданих послуг, Сторона, яка у порушення порядку передачі і приймання послуг, визначеного цим Договором, відмовилася або ухиляється від підписання Акту, сплачує іншій стороні штраф в розмірі 0,2 % від суми, яка підлягає сплаті.</w:t>
      </w:r>
    </w:p>
    <w:p w14:paraId="67F03A2C"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9.3. Сторони не несуть відповідальності за невиконання або неналежне виконання своїх зобов’язань за цим Договором, якщо доведуть, що таке невиконання сталося не з їх вини.</w:t>
      </w:r>
    </w:p>
    <w:p w14:paraId="05F4A7DE"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9.4. Виконавець не несе відповідальності за порушення свого зобов’язання з надання послуг, якщо таке порушення спричинене використанням недостовірних документів (інформації), наданих йому згідно з цим Договором.</w:t>
      </w:r>
    </w:p>
    <w:p w14:paraId="15D8A91F"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9.5. Сторони не несуть відповідальності за неналежне виконання умов цього Договору у разі настання обставин непереборної сили (форс-мажору), яких Сторони не могли передбачити і які перешкоджають Сторонам виконувати  свої обов’язки за цим Договором.</w:t>
      </w:r>
    </w:p>
    <w:p w14:paraId="33DCC9F4"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9.6. Сплата штрафів та пені за порушення умов цього Договору та додаткових угод, укладених згідно з умовами цього Договору, а також відшкодування завданих збитків не звільняють винну Сторону від виконання зобов’язань за цим Договором.</w:t>
      </w:r>
    </w:p>
    <w:p w14:paraId="383C5841"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p>
    <w:p w14:paraId="7E127B71" w14:textId="77777777" w:rsidR="0076366C" w:rsidRPr="00D24947" w:rsidRDefault="0076366C" w:rsidP="00923DDF">
      <w:pPr>
        <w:spacing w:after="60" w:line="240" w:lineRule="auto"/>
        <w:jc w:val="both"/>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10. ФОРС-МАЖОР</w:t>
      </w:r>
    </w:p>
    <w:p w14:paraId="2616A958" w14:textId="77777777" w:rsidR="0076366C" w:rsidRPr="00D24947" w:rsidRDefault="0076366C" w:rsidP="00923DDF">
      <w:pPr>
        <w:spacing w:after="60" w:line="240" w:lineRule="auto"/>
        <w:jc w:val="both"/>
        <w:rPr>
          <w:rFonts w:ascii="Times New Roman" w:eastAsia="Times New Roman" w:hAnsi="Times New Roman"/>
          <w:sz w:val="20"/>
          <w:szCs w:val="20"/>
          <w:lang w:val="uk-UA" w:eastAsia="ru-RU"/>
        </w:rPr>
      </w:pPr>
    </w:p>
    <w:p w14:paraId="4E6B6238"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10.1. Сторони погодились, що у разі виникнення форс-мажорних обставин (дії непереборної сили, які не залежать від волі сторін), а саме: військові дії, блокада, ембарго, пожежі, повені, епідемії, землетруси, інші стихійні лиха та дії органів влади, а також будь-які інші обставини, які не можуть контролюватися Сторонами і які перешкоджають виконанню зобов’язань за цим Договором , строк виконання зобов’язань за даним Договором переноситься на період, протягом якого будуть діяти такі обставини і жодна із сторін не несе відповідальності за невиконання умов Договору.</w:t>
      </w:r>
    </w:p>
    <w:p w14:paraId="08A3E29A"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lastRenderedPageBreak/>
        <w:t xml:space="preserve">10.2. Сторона, що не виконує свого зобов’язання внаслідок дії непереборної сили, повинна негайно повідомити іншу Сторону про перешкоду і її вплив на виконання зобов’язань за даним Договором. </w:t>
      </w:r>
    </w:p>
    <w:p w14:paraId="1238E2C6"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10.3. Якщо форс-мажорні обставини діють більше ніж 30 календарних днів, то Сторона, за своїм бажанням, може розірвати цей Договір. В даному випадку ні одна із Сторін не має права вимагати від іншої сторони компенсації за будь-які збитки, крім тих, що виникли до початку дії форс-мажорних обставин.</w:t>
      </w:r>
    </w:p>
    <w:p w14:paraId="2B607B94" w14:textId="77777777" w:rsidR="0076366C" w:rsidRPr="00D24947" w:rsidRDefault="0076366C" w:rsidP="00923DDF">
      <w:pPr>
        <w:spacing w:after="60" w:line="240" w:lineRule="auto"/>
        <w:jc w:val="both"/>
        <w:rPr>
          <w:rFonts w:ascii="Times New Roman" w:eastAsia="Times New Roman" w:hAnsi="Times New Roman"/>
          <w:sz w:val="20"/>
          <w:szCs w:val="20"/>
          <w:lang w:val="uk-UA" w:eastAsia="ru-RU"/>
        </w:rPr>
      </w:pPr>
    </w:p>
    <w:p w14:paraId="2F71B8B4" w14:textId="77777777" w:rsidR="0076366C" w:rsidRPr="00D24947" w:rsidRDefault="0076366C" w:rsidP="00923DDF">
      <w:pPr>
        <w:spacing w:after="60" w:line="240" w:lineRule="auto"/>
        <w:jc w:val="both"/>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11. ІНШІ ПОЛОЖЕННЯ</w:t>
      </w:r>
    </w:p>
    <w:p w14:paraId="38C7A65C" w14:textId="77777777" w:rsidR="0076366C" w:rsidRPr="00D24947" w:rsidRDefault="0076366C" w:rsidP="00923DDF">
      <w:pPr>
        <w:spacing w:after="60" w:line="240" w:lineRule="auto"/>
        <w:jc w:val="both"/>
        <w:rPr>
          <w:rFonts w:ascii="Times New Roman" w:eastAsia="Times New Roman" w:hAnsi="Times New Roman"/>
          <w:sz w:val="16"/>
          <w:szCs w:val="16"/>
          <w:lang w:val="uk-UA" w:eastAsia="ru-RU"/>
        </w:rPr>
      </w:pPr>
    </w:p>
    <w:p w14:paraId="5E45F083"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11.1. Цей Договір укладений при повному розумінні Сторонами його умов та термінології.</w:t>
      </w:r>
    </w:p>
    <w:p w14:paraId="3C28AA4E"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11.2.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 </w:t>
      </w:r>
    </w:p>
    <w:p w14:paraId="7F1A4E92"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11.3. Жодна із Сторін не має права передавати свої права та обов’язки за Договором третій стороні без попередньої письмової згоди на це іншої Сторони.</w:t>
      </w:r>
    </w:p>
    <w:p w14:paraId="2F4527E2"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11.4. Всі повідомлення, які відносяться до виконання умов Договору здійснюється в письмовій формі і підписуються уповноваженою особою Сторони.</w:t>
      </w:r>
    </w:p>
    <w:p w14:paraId="0B17D1DC"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11.5. Будь-яке повідомлення вважається отриманим, якщо воно вручено адресату під розписку, при цьому адресат підписує копію повідомлення про вручення, яка повертається відправнику.</w:t>
      </w:r>
    </w:p>
    <w:p w14:paraId="2BDAA6B6"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11.6. Всі виправлення за текстом цього Договору мають силу та можуть братися до уваги виключно за умови, що вони у кожному окремому випадку датовані, засвідчені підписами Сторін та скріплені їх печатками.</w:t>
      </w:r>
    </w:p>
    <w:p w14:paraId="7E3A5A06" w14:textId="77777777" w:rsidR="0076366C"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11.7. Даний Договір укладений в 2 (двох) автентичних примірниках українською мовою, які мають однакову юридичну силу, – по одному для кожної із Сторін. </w:t>
      </w:r>
    </w:p>
    <w:p w14:paraId="6A1AED97" w14:textId="04D042EB" w:rsidR="00441855" w:rsidRPr="00D24947" w:rsidRDefault="00441855" w:rsidP="00923DDF">
      <w:pPr>
        <w:spacing w:after="6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11.8. </w:t>
      </w:r>
      <w:r w:rsidRPr="00441855">
        <w:rPr>
          <w:rFonts w:ascii="Times New Roman" w:eastAsia="Times New Roman" w:hAnsi="Times New Roman"/>
          <w:sz w:val="24"/>
          <w:szCs w:val="24"/>
          <w:lang w:val="uk-UA" w:eastAsia="ru-RU"/>
        </w:rPr>
        <w:t xml:space="preserve">Для виконання зобов'язань </w:t>
      </w:r>
      <w:r>
        <w:rPr>
          <w:rFonts w:ascii="Times New Roman" w:eastAsia="Times New Roman" w:hAnsi="Times New Roman"/>
          <w:sz w:val="24"/>
          <w:szCs w:val="24"/>
          <w:lang w:val="uk-UA" w:eastAsia="ru-RU"/>
        </w:rPr>
        <w:t>Виконавця перед</w:t>
      </w:r>
      <w:r w:rsidRPr="00441855">
        <w:rPr>
          <w:rFonts w:ascii="Times New Roman" w:eastAsia="Times New Roman" w:hAnsi="Times New Roman"/>
          <w:sz w:val="24"/>
          <w:szCs w:val="24"/>
          <w:lang w:val="uk-UA" w:eastAsia="ru-RU"/>
        </w:rPr>
        <w:t xml:space="preserve"> ЄІБ щодо цільового використання кредитів, а також для підтвердження того, що його діяльність не містить заборонених практик, Підрядник, а також кожен сертифікований інженер технічного нагляду, який буде здійснювати технічний нагляд за об'єктами, зобов'язані підписати та доповнити цей Договір "</w:t>
      </w:r>
      <w:r>
        <w:rPr>
          <w:rFonts w:ascii="Times New Roman" w:eastAsia="Times New Roman" w:hAnsi="Times New Roman"/>
          <w:sz w:val="24"/>
          <w:szCs w:val="24"/>
          <w:lang w:val="uk-UA" w:eastAsia="ru-RU"/>
        </w:rPr>
        <w:t>Пактом про згоду</w:t>
      </w:r>
      <w:r w:rsidRPr="00441855">
        <w:rPr>
          <w:rFonts w:ascii="Times New Roman" w:eastAsia="Times New Roman" w:hAnsi="Times New Roman"/>
          <w:sz w:val="24"/>
          <w:szCs w:val="24"/>
          <w:lang w:val="uk-UA" w:eastAsia="ru-RU"/>
        </w:rPr>
        <w:t xml:space="preserve">" (українською та англійською мовами), стандартна форма якого наведена у Додатку 3 до </w:t>
      </w:r>
      <w:r>
        <w:rPr>
          <w:rFonts w:ascii="Times New Roman" w:eastAsia="Times New Roman" w:hAnsi="Times New Roman"/>
          <w:sz w:val="24"/>
          <w:szCs w:val="24"/>
          <w:lang w:val="uk-UA" w:eastAsia="ru-RU"/>
        </w:rPr>
        <w:t>Посібника</w:t>
      </w:r>
      <w:r w:rsidRPr="00441855">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і</w:t>
      </w:r>
      <w:r w:rsidRPr="00441855">
        <w:rPr>
          <w:rFonts w:ascii="Times New Roman" w:eastAsia="Times New Roman" w:hAnsi="Times New Roman"/>
          <w:sz w:val="24"/>
          <w:szCs w:val="24"/>
          <w:lang w:val="uk-UA" w:eastAsia="ru-RU"/>
        </w:rPr>
        <w:t>з закупівель ЄІБ та додається до цього Контракт</w:t>
      </w:r>
      <w:r>
        <w:rPr>
          <w:rFonts w:ascii="Times New Roman" w:eastAsia="Times New Roman" w:hAnsi="Times New Roman"/>
          <w:sz w:val="24"/>
          <w:szCs w:val="24"/>
          <w:lang w:val="uk-UA" w:eastAsia="ru-RU"/>
        </w:rPr>
        <w:t>у</w:t>
      </w:r>
      <w:r w:rsidRPr="00441855">
        <w:rPr>
          <w:rFonts w:ascii="Times New Roman" w:eastAsia="Times New Roman" w:hAnsi="Times New Roman"/>
          <w:sz w:val="24"/>
          <w:szCs w:val="24"/>
          <w:lang w:val="uk-UA" w:eastAsia="ru-RU"/>
        </w:rPr>
        <w:t>.</w:t>
      </w:r>
    </w:p>
    <w:p w14:paraId="1F9C8414" w14:textId="77777777" w:rsidR="0076366C" w:rsidRPr="00D24947" w:rsidRDefault="0076366C" w:rsidP="00923DDF">
      <w:pPr>
        <w:spacing w:after="60" w:line="240" w:lineRule="auto"/>
        <w:jc w:val="both"/>
        <w:rPr>
          <w:rFonts w:ascii="Times New Roman" w:eastAsia="Times New Roman" w:hAnsi="Times New Roman"/>
          <w:sz w:val="20"/>
          <w:szCs w:val="20"/>
          <w:lang w:val="uk-UA" w:eastAsia="ru-RU"/>
        </w:rPr>
      </w:pPr>
    </w:p>
    <w:p w14:paraId="5283BC52" w14:textId="77777777" w:rsidR="0076366C" w:rsidRPr="00D24947" w:rsidRDefault="0076366C" w:rsidP="00923DDF">
      <w:pPr>
        <w:spacing w:after="60" w:line="240" w:lineRule="auto"/>
        <w:jc w:val="both"/>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12. РОЗВ</w:t>
      </w:r>
      <w:r w:rsidRPr="0012639C">
        <w:rPr>
          <w:rFonts w:ascii="Times New Roman" w:eastAsia="Times New Roman" w:hAnsi="Times New Roman"/>
          <w:b/>
          <w:sz w:val="24"/>
          <w:szCs w:val="24"/>
          <w:lang w:eastAsia="ru-RU"/>
        </w:rPr>
        <w:t>’</w:t>
      </w:r>
      <w:r w:rsidRPr="00D24947">
        <w:rPr>
          <w:rFonts w:ascii="Times New Roman" w:eastAsia="Times New Roman" w:hAnsi="Times New Roman"/>
          <w:b/>
          <w:sz w:val="24"/>
          <w:szCs w:val="24"/>
          <w:lang w:val="uk-UA" w:eastAsia="ru-RU"/>
        </w:rPr>
        <w:t>ЯЗАННЯ СПОРІВ</w:t>
      </w:r>
    </w:p>
    <w:p w14:paraId="22DC7374" w14:textId="77777777" w:rsidR="0076366C" w:rsidRPr="00D24947" w:rsidRDefault="0076366C" w:rsidP="00923DDF">
      <w:pPr>
        <w:spacing w:after="60" w:line="240" w:lineRule="auto"/>
        <w:jc w:val="both"/>
        <w:rPr>
          <w:rFonts w:ascii="Times New Roman" w:eastAsia="Times New Roman" w:hAnsi="Times New Roman"/>
          <w:sz w:val="16"/>
          <w:szCs w:val="16"/>
          <w:lang w:val="uk-UA" w:eastAsia="ru-RU"/>
        </w:rPr>
      </w:pPr>
    </w:p>
    <w:p w14:paraId="7E45DE90"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12.1. Всі спори, пов’язані з виконанням Сторонами своїх обов’язків за цим Договором, вирішуються шляхом переговорів. </w:t>
      </w:r>
    </w:p>
    <w:p w14:paraId="597827B5" w14:textId="77777777" w:rsidR="0076366C" w:rsidRPr="00D24947" w:rsidRDefault="0076366C" w:rsidP="00923DDF">
      <w:pPr>
        <w:spacing w:after="60" w:line="240" w:lineRule="auto"/>
        <w:jc w:val="both"/>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12.2.У випадку неможливості вирішення спірних питань шляхом переговорів, спір  вирішується в судовому порядку відповідно до чинного законодавства України.</w:t>
      </w:r>
    </w:p>
    <w:p w14:paraId="71982C15" w14:textId="77777777" w:rsidR="0076366C" w:rsidRPr="00D24947" w:rsidRDefault="0076366C" w:rsidP="00923DDF">
      <w:pPr>
        <w:spacing w:after="60" w:line="240" w:lineRule="auto"/>
        <w:jc w:val="both"/>
        <w:rPr>
          <w:rFonts w:ascii="Times New Roman" w:eastAsia="Times New Roman" w:hAnsi="Times New Roman"/>
          <w:sz w:val="20"/>
          <w:szCs w:val="20"/>
          <w:lang w:val="uk-UA" w:eastAsia="ru-RU"/>
        </w:rPr>
      </w:pPr>
    </w:p>
    <w:p w14:paraId="75E01FF4" w14:textId="77777777" w:rsidR="0076366C" w:rsidRPr="00D24947" w:rsidRDefault="0076366C" w:rsidP="00923DDF">
      <w:pPr>
        <w:spacing w:after="60" w:line="240" w:lineRule="auto"/>
        <w:jc w:val="center"/>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РЕКВІЗИТИ І ПІДПИСИ СТОРІН</w:t>
      </w:r>
    </w:p>
    <w:p w14:paraId="3236DD6F" w14:textId="77777777" w:rsidR="0076366C" w:rsidRPr="00D24947" w:rsidRDefault="0076366C" w:rsidP="00923DDF">
      <w:pPr>
        <w:spacing w:after="60" w:line="240" w:lineRule="auto"/>
        <w:rPr>
          <w:rFonts w:ascii="Times New Roman" w:eastAsia="Times New Roman" w:hAnsi="Times New Roman"/>
          <w:b/>
          <w:sz w:val="16"/>
          <w:szCs w:val="16"/>
          <w:lang w:val="uk-UA" w:eastAsia="ru-RU"/>
        </w:rPr>
      </w:pPr>
    </w:p>
    <w:tbl>
      <w:tblPr>
        <w:tblpPr w:leftFromText="180" w:rightFromText="180" w:vertAnchor="text" w:horzAnchor="page" w:tblpX="1510" w:tblpY="7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819"/>
      </w:tblGrid>
      <w:tr w:rsidR="0076366C" w:rsidRPr="00D24947" w14:paraId="27E9EF2A" w14:textId="77777777" w:rsidTr="00E737B4">
        <w:trPr>
          <w:trHeight w:val="356"/>
        </w:trPr>
        <w:tc>
          <w:tcPr>
            <w:tcW w:w="5070" w:type="dxa"/>
            <w:shd w:val="clear" w:color="auto" w:fill="auto"/>
          </w:tcPr>
          <w:p w14:paraId="7DD9C6A9" w14:textId="77777777" w:rsidR="0076366C" w:rsidRPr="00D24947" w:rsidRDefault="0076366C" w:rsidP="00923DDF">
            <w:pPr>
              <w:spacing w:after="60" w:line="240" w:lineRule="auto"/>
              <w:rPr>
                <w:rFonts w:ascii="Times New Roman" w:eastAsia="MS Mincho" w:hAnsi="Times New Roman"/>
                <w:b/>
                <w:sz w:val="24"/>
                <w:szCs w:val="24"/>
                <w:lang w:val="uk-UA" w:eastAsia="ru-RU"/>
              </w:rPr>
            </w:pPr>
            <w:r w:rsidRPr="00D24947">
              <w:rPr>
                <w:rFonts w:ascii="Times New Roman" w:eastAsia="MS Mincho" w:hAnsi="Times New Roman"/>
                <w:b/>
                <w:sz w:val="24"/>
                <w:szCs w:val="24"/>
                <w:lang w:val="uk-UA" w:eastAsia="ru-RU"/>
              </w:rPr>
              <w:t>Замовник</w:t>
            </w:r>
          </w:p>
          <w:p w14:paraId="26A72B58" w14:textId="77777777" w:rsidR="0076366C" w:rsidRPr="00D24947" w:rsidRDefault="0076366C" w:rsidP="00923DDF">
            <w:pPr>
              <w:spacing w:after="60" w:line="240" w:lineRule="auto"/>
              <w:rPr>
                <w:rFonts w:ascii="Times New Roman" w:eastAsia="MS Mincho" w:hAnsi="Times New Roman"/>
                <w:b/>
                <w:sz w:val="24"/>
                <w:szCs w:val="24"/>
                <w:lang w:val="uk-UA" w:eastAsia="ru-RU"/>
              </w:rPr>
            </w:pPr>
            <w:r w:rsidRPr="00D24947">
              <w:rPr>
                <w:rFonts w:ascii="Times New Roman" w:eastAsia="Times New Roman" w:hAnsi="Times New Roman"/>
                <w:b/>
                <w:sz w:val="24"/>
                <w:szCs w:val="24"/>
                <w:lang w:val="uk-UA" w:eastAsia="ru-RU"/>
              </w:rPr>
              <w:t>……….</w:t>
            </w:r>
          </w:p>
        </w:tc>
        <w:tc>
          <w:tcPr>
            <w:tcW w:w="4819" w:type="dxa"/>
            <w:shd w:val="clear" w:color="auto" w:fill="auto"/>
          </w:tcPr>
          <w:p w14:paraId="7636A2CF" w14:textId="77777777" w:rsidR="0076366C" w:rsidRPr="00D24947" w:rsidRDefault="0076366C" w:rsidP="00923DDF">
            <w:pPr>
              <w:spacing w:after="60" w:line="240" w:lineRule="auto"/>
              <w:rPr>
                <w:rFonts w:ascii="Times New Roman" w:eastAsia="MS Mincho" w:hAnsi="Times New Roman"/>
                <w:b/>
                <w:sz w:val="24"/>
                <w:szCs w:val="24"/>
                <w:lang w:val="uk-UA" w:eastAsia="ru-RU"/>
              </w:rPr>
            </w:pPr>
            <w:r w:rsidRPr="00D24947">
              <w:rPr>
                <w:rFonts w:ascii="Times New Roman" w:eastAsia="MS Mincho" w:hAnsi="Times New Roman"/>
                <w:b/>
                <w:sz w:val="24"/>
                <w:szCs w:val="24"/>
                <w:lang w:val="uk-UA" w:eastAsia="ru-RU"/>
              </w:rPr>
              <w:t>Виконавець</w:t>
            </w:r>
          </w:p>
          <w:p w14:paraId="2910E938" w14:textId="77777777" w:rsidR="0076366C" w:rsidRDefault="0076366C" w:rsidP="00923DDF">
            <w:pPr>
              <w:spacing w:after="60" w:line="240" w:lineRule="auto"/>
              <w:rPr>
                <w:rFonts w:ascii="Times New Roman" w:eastAsia="MS Mincho" w:hAnsi="Times New Roman"/>
                <w:b/>
                <w:sz w:val="24"/>
                <w:szCs w:val="24"/>
                <w:lang w:val="uk-UA" w:eastAsia="ru-RU"/>
              </w:rPr>
            </w:pPr>
            <w:r w:rsidRPr="00D24947">
              <w:rPr>
                <w:rFonts w:ascii="Times New Roman" w:eastAsia="MS Mincho" w:hAnsi="Times New Roman"/>
                <w:b/>
                <w:sz w:val="24"/>
                <w:szCs w:val="24"/>
                <w:lang w:val="uk-UA" w:eastAsia="ru-RU"/>
              </w:rPr>
              <w:t>…………..</w:t>
            </w:r>
          </w:p>
          <w:p w14:paraId="6127DB5E" w14:textId="46935D1A" w:rsidR="00441855" w:rsidRDefault="00441855" w:rsidP="00923DDF">
            <w:pPr>
              <w:spacing w:after="60" w:line="240" w:lineRule="auto"/>
              <w:rPr>
                <w:rFonts w:ascii="Times New Roman" w:eastAsia="MS Mincho" w:hAnsi="Times New Roman"/>
                <w:b/>
                <w:sz w:val="24"/>
                <w:szCs w:val="24"/>
                <w:lang w:val="uk-UA" w:eastAsia="ru-RU"/>
              </w:rPr>
            </w:pPr>
            <w:r>
              <w:rPr>
                <w:rFonts w:ascii="Times New Roman" w:eastAsia="MS Mincho" w:hAnsi="Times New Roman"/>
                <w:b/>
                <w:sz w:val="24"/>
                <w:szCs w:val="24"/>
                <w:lang w:val="uk-UA" w:eastAsia="ru-RU"/>
              </w:rPr>
              <w:t>Інженер(и) технічного нагляду:</w:t>
            </w:r>
          </w:p>
          <w:p w14:paraId="1E678B22" w14:textId="6B66B501" w:rsidR="00441855" w:rsidRPr="00D24947" w:rsidRDefault="00441855" w:rsidP="00923DDF">
            <w:pPr>
              <w:spacing w:after="60" w:line="240" w:lineRule="auto"/>
              <w:rPr>
                <w:rFonts w:ascii="Times New Roman" w:eastAsia="MS Mincho" w:hAnsi="Times New Roman"/>
                <w:b/>
                <w:sz w:val="24"/>
                <w:szCs w:val="24"/>
                <w:lang w:val="uk-UA" w:eastAsia="ru-RU"/>
              </w:rPr>
            </w:pPr>
            <w:r>
              <w:rPr>
                <w:rFonts w:ascii="Times New Roman" w:eastAsia="MS Mincho" w:hAnsi="Times New Roman"/>
                <w:b/>
                <w:sz w:val="24"/>
                <w:szCs w:val="24"/>
                <w:lang w:val="uk-UA" w:eastAsia="ru-RU"/>
              </w:rPr>
              <w:t>……………</w:t>
            </w:r>
          </w:p>
          <w:p w14:paraId="08CFD34D" w14:textId="77777777" w:rsidR="0076366C" w:rsidRPr="00D24947" w:rsidRDefault="0076366C" w:rsidP="00923DDF">
            <w:pPr>
              <w:spacing w:after="60" w:line="240" w:lineRule="auto"/>
              <w:rPr>
                <w:rFonts w:ascii="Times New Roman" w:eastAsia="MS Mincho" w:hAnsi="Times New Roman"/>
                <w:b/>
                <w:sz w:val="24"/>
                <w:szCs w:val="24"/>
                <w:lang w:val="uk-UA" w:eastAsia="ru-RU"/>
              </w:rPr>
            </w:pPr>
          </w:p>
        </w:tc>
      </w:tr>
      <w:tr w:rsidR="0076366C" w:rsidRPr="00D24947" w14:paraId="772AC688" w14:textId="77777777" w:rsidTr="00E737B4">
        <w:trPr>
          <w:trHeight w:val="1954"/>
        </w:trPr>
        <w:tc>
          <w:tcPr>
            <w:tcW w:w="5070" w:type="dxa"/>
            <w:shd w:val="clear" w:color="auto" w:fill="auto"/>
          </w:tcPr>
          <w:p w14:paraId="5488EEF4" w14:textId="05516548"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lastRenderedPageBreak/>
              <w:t>Адреса:..……юридична, фактична…..</w:t>
            </w:r>
          </w:p>
          <w:p w14:paraId="2443F889"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р/р …………..</w:t>
            </w:r>
          </w:p>
          <w:p w14:paraId="5EA256D7"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МФО…………..</w:t>
            </w:r>
          </w:p>
          <w:p w14:paraId="14EA635B"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ЄДРПОУ………..</w:t>
            </w:r>
          </w:p>
          <w:p w14:paraId="7EF24716"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Св-во платника ПДВ №………..</w:t>
            </w:r>
          </w:p>
          <w:p w14:paraId="2F9E1D91"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ІПН……..</w:t>
            </w:r>
          </w:p>
          <w:p w14:paraId="5FE0FFD7"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Тел. (044)………</w:t>
            </w:r>
          </w:p>
          <w:p w14:paraId="55C3D5D6"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Моб. (0…) …….</w:t>
            </w:r>
          </w:p>
          <w:p w14:paraId="54EF60D0"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en-US" w:eastAsia="ru-RU"/>
              </w:rPr>
              <w:t>E</w:t>
            </w:r>
            <w:r w:rsidRPr="00D24947">
              <w:rPr>
                <w:rFonts w:ascii="Times New Roman" w:eastAsia="MS Mincho" w:hAnsi="Times New Roman"/>
                <w:sz w:val="24"/>
                <w:szCs w:val="24"/>
                <w:lang w:eastAsia="ru-RU"/>
              </w:rPr>
              <w:t>-</w:t>
            </w:r>
            <w:r w:rsidRPr="00D24947">
              <w:rPr>
                <w:rFonts w:ascii="Times New Roman" w:eastAsia="MS Mincho" w:hAnsi="Times New Roman"/>
                <w:sz w:val="24"/>
                <w:szCs w:val="24"/>
                <w:lang w:val="en-US" w:eastAsia="ru-RU"/>
              </w:rPr>
              <w:t>mail</w:t>
            </w:r>
            <w:r w:rsidRPr="00D24947">
              <w:rPr>
                <w:rFonts w:ascii="Times New Roman" w:eastAsia="MS Mincho" w:hAnsi="Times New Roman"/>
                <w:sz w:val="24"/>
                <w:szCs w:val="24"/>
                <w:lang w:val="uk-UA" w:eastAsia="ru-RU"/>
              </w:rPr>
              <w:t>: ………….</w:t>
            </w:r>
          </w:p>
        </w:tc>
        <w:tc>
          <w:tcPr>
            <w:tcW w:w="4819" w:type="dxa"/>
            <w:shd w:val="clear" w:color="auto" w:fill="auto"/>
          </w:tcPr>
          <w:p w14:paraId="7E61DEE1"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Адреса:..……юридична, фактична…..</w:t>
            </w:r>
          </w:p>
          <w:p w14:paraId="0BB05D58"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р/р …………..</w:t>
            </w:r>
          </w:p>
          <w:p w14:paraId="07F9B956"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МФО…………..</w:t>
            </w:r>
          </w:p>
          <w:p w14:paraId="1247CCD8"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ЄДРПОУ………..</w:t>
            </w:r>
          </w:p>
          <w:p w14:paraId="678A4193"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Св-во платника ПДВ №………..</w:t>
            </w:r>
          </w:p>
          <w:p w14:paraId="3E028CB4"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ІПН……..</w:t>
            </w:r>
          </w:p>
          <w:p w14:paraId="02DCA93D"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Тел. (044)………</w:t>
            </w:r>
          </w:p>
          <w:p w14:paraId="66554673"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Моб. (0…) …….</w:t>
            </w:r>
          </w:p>
          <w:p w14:paraId="707C99F2" w14:textId="77777777" w:rsidR="0076366C" w:rsidRPr="00D24947" w:rsidRDefault="0076366C" w:rsidP="00923DDF">
            <w:pPr>
              <w:spacing w:after="60" w:line="240" w:lineRule="auto"/>
              <w:rPr>
                <w:rFonts w:ascii="Times New Roman" w:eastAsia="MS Mincho" w:hAnsi="Times New Roman"/>
                <w:sz w:val="24"/>
                <w:szCs w:val="24"/>
                <w:lang w:val="uk-UA" w:eastAsia="ru-RU"/>
              </w:rPr>
            </w:pPr>
            <w:r w:rsidRPr="00D24947">
              <w:rPr>
                <w:rFonts w:ascii="Times New Roman" w:eastAsia="MS Mincho" w:hAnsi="Times New Roman"/>
                <w:sz w:val="24"/>
                <w:szCs w:val="24"/>
                <w:lang w:val="uk-UA" w:eastAsia="ru-RU"/>
              </w:rPr>
              <w:t>E-mail: ………….</w:t>
            </w:r>
          </w:p>
        </w:tc>
      </w:tr>
    </w:tbl>
    <w:p w14:paraId="3F0F45B8" w14:textId="77777777" w:rsidR="0076366C" w:rsidRPr="00D24947" w:rsidRDefault="0076366C" w:rsidP="00923DDF">
      <w:pPr>
        <w:spacing w:after="60" w:line="240" w:lineRule="auto"/>
        <w:rPr>
          <w:rFonts w:ascii="Times New Roman" w:eastAsia="Times New Roman" w:hAnsi="Times New Roman"/>
          <w:sz w:val="16"/>
          <w:szCs w:val="16"/>
          <w:lang w:val="uk-UA" w:eastAsia="ru-RU"/>
        </w:rPr>
      </w:pPr>
    </w:p>
    <w:p w14:paraId="47F2767D" w14:textId="77777777" w:rsidR="0076366C" w:rsidRPr="00D24947" w:rsidRDefault="0076366C" w:rsidP="00923DDF">
      <w:pPr>
        <w:spacing w:after="60" w:line="240" w:lineRule="auto"/>
        <w:rPr>
          <w:rFonts w:ascii="Times New Roman" w:eastAsia="Times New Roman" w:hAnsi="Times New Roman"/>
          <w:sz w:val="16"/>
          <w:szCs w:val="16"/>
          <w:lang w:val="uk-UA" w:eastAsia="ru-RU"/>
        </w:rPr>
      </w:pPr>
    </w:p>
    <w:p w14:paraId="3BB880A9" w14:textId="77777777" w:rsidR="0076366C" w:rsidRPr="00D24947" w:rsidRDefault="0076366C" w:rsidP="00923DDF">
      <w:pPr>
        <w:spacing w:after="60" w:line="240" w:lineRule="auto"/>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Посада:                                                                               Посада:</w:t>
      </w:r>
    </w:p>
    <w:p w14:paraId="302CB8C6" w14:textId="77777777" w:rsidR="0076366C" w:rsidRPr="00D24947" w:rsidRDefault="0076366C" w:rsidP="00923DDF">
      <w:pPr>
        <w:spacing w:after="60" w:line="240" w:lineRule="auto"/>
        <w:rPr>
          <w:rFonts w:ascii="Times New Roman" w:eastAsia="Times New Roman" w:hAnsi="Times New Roman"/>
          <w:b/>
          <w:sz w:val="16"/>
          <w:szCs w:val="16"/>
          <w:lang w:val="uk-UA" w:eastAsia="ru-RU"/>
        </w:rPr>
      </w:pPr>
    </w:p>
    <w:p w14:paraId="3EB9548E" w14:textId="77777777" w:rsidR="0076366C" w:rsidRPr="00D24947" w:rsidRDefault="0076366C" w:rsidP="00923DDF">
      <w:pPr>
        <w:spacing w:after="60" w:line="240" w:lineRule="auto"/>
        <w:rPr>
          <w:rFonts w:ascii="Times New Roman" w:eastAsia="Times New Roman" w:hAnsi="Times New Roman"/>
          <w:b/>
          <w:sz w:val="24"/>
          <w:szCs w:val="24"/>
          <w:lang w:val="uk-UA" w:eastAsia="ru-RU"/>
        </w:rPr>
      </w:pPr>
      <w:r w:rsidRPr="00D24947">
        <w:rPr>
          <w:rFonts w:ascii="Times New Roman" w:eastAsia="Times New Roman" w:hAnsi="Times New Roman"/>
          <w:b/>
          <w:sz w:val="24"/>
          <w:szCs w:val="24"/>
          <w:lang w:val="uk-UA" w:eastAsia="ru-RU"/>
        </w:rPr>
        <w:t>/_________________/ (ПІБ)</w:t>
      </w:r>
      <w:r w:rsidRPr="00D24947">
        <w:rPr>
          <w:rFonts w:ascii="Times New Roman" w:eastAsia="Times New Roman" w:hAnsi="Times New Roman"/>
          <w:b/>
          <w:sz w:val="24"/>
          <w:szCs w:val="24"/>
          <w:lang w:val="uk-UA" w:eastAsia="ru-RU"/>
        </w:rPr>
        <w:tab/>
      </w:r>
      <w:r w:rsidRPr="00D24947">
        <w:rPr>
          <w:rFonts w:ascii="Times New Roman" w:eastAsia="Times New Roman" w:hAnsi="Times New Roman"/>
          <w:b/>
          <w:sz w:val="24"/>
          <w:szCs w:val="24"/>
          <w:lang w:val="uk-UA" w:eastAsia="ru-RU"/>
        </w:rPr>
        <w:tab/>
      </w:r>
      <w:r w:rsidRPr="00D24947">
        <w:rPr>
          <w:rFonts w:ascii="Times New Roman" w:eastAsia="Times New Roman" w:hAnsi="Times New Roman"/>
          <w:b/>
          <w:sz w:val="24"/>
          <w:szCs w:val="24"/>
          <w:lang w:val="uk-UA" w:eastAsia="ru-RU"/>
        </w:rPr>
        <w:tab/>
      </w:r>
      <w:r w:rsidRPr="00D24947">
        <w:rPr>
          <w:rFonts w:ascii="Times New Roman" w:eastAsia="Times New Roman" w:hAnsi="Times New Roman"/>
          <w:b/>
          <w:sz w:val="24"/>
          <w:szCs w:val="24"/>
          <w:lang w:val="uk-UA" w:eastAsia="ru-RU"/>
        </w:rPr>
        <w:tab/>
      </w:r>
      <w:r w:rsidRPr="00D24947">
        <w:rPr>
          <w:rFonts w:ascii="Times New Roman" w:eastAsia="Times New Roman" w:hAnsi="Times New Roman"/>
          <w:b/>
          <w:sz w:val="24"/>
          <w:szCs w:val="24"/>
          <w:lang w:val="uk-UA" w:eastAsia="ru-RU"/>
        </w:rPr>
        <w:tab/>
        <w:t>/_________________/ (ПІБ)</w:t>
      </w:r>
    </w:p>
    <w:p w14:paraId="66ED9025" w14:textId="77777777" w:rsidR="0076366C" w:rsidRPr="00D24947" w:rsidRDefault="0076366C" w:rsidP="00923DDF">
      <w:pPr>
        <w:spacing w:after="60" w:line="240" w:lineRule="auto"/>
        <w:ind w:firstLine="708"/>
        <w:rPr>
          <w:rFonts w:ascii="Times New Roman" w:eastAsia="Times New Roman" w:hAnsi="Times New Roman"/>
          <w:sz w:val="16"/>
          <w:szCs w:val="16"/>
          <w:lang w:val="uk-UA" w:eastAsia="ru-RU"/>
        </w:rPr>
      </w:pPr>
      <w:r w:rsidRPr="00D24947">
        <w:rPr>
          <w:rFonts w:ascii="Times New Roman" w:eastAsia="Times New Roman" w:hAnsi="Times New Roman"/>
          <w:sz w:val="16"/>
          <w:szCs w:val="16"/>
          <w:lang w:val="uk-UA" w:eastAsia="ru-RU"/>
        </w:rPr>
        <w:t>(підпис)</w:t>
      </w:r>
      <w:r w:rsidRPr="00D24947">
        <w:rPr>
          <w:rFonts w:ascii="Times New Roman" w:eastAsia="Times New Roman" w:hAnsi="Times New Roman"/>
          <w:sz w:val="16"/>
          <w:szCs w:val="16"/>
          <w:lang w:val="uk-UA" w:eastAsia="ru-RU"/>
        </w:rPr>
        <w:tab/>
      </w:r>
      <w:r w:rsidRPr="00D24947">
        <w:rPr>
          <w:rFonts w:ascii="Times New Roman" w:eastAsia="Times New Roman" w:hAnsi="Times New Roman"/>
          <w:sz w:val="16"/>
          <w:szCs w:val="16"/>
          <w:lang w:val="uk-UA" w:eastAsia="ru-RU"/>
        </w:rPr>
        <w:tab/>
      </w:r>
      <w:r w:rsidRPr="00D24947">
        <w:rPr>
          <w:rFonts w:ascii="Times New Roman" w:eastAsia="Times New Roman" w:hAnsi="Times New Roman"/>
          <w:sz w:val="16"/>
          <w:szCs w:val="16"/>
          <w:lang w:val="uk-UA" w:eastAsia="ru-RU"/>
        </w:rPr>
        <w:tab/>
      </w:r>
      <w:r w:rsidRPr="00D24947">
        <w:rPr>
          <w:rFonts w:ascii="Times New Roman" w:eastAsia="Times New Roman" w:hAnsi="Times New Roman"/>
          <w:sz w:val="16"/>
          <w:szCs w:val="16"/>
          <w:lang w:val="uk-UA" w:eastAsia="ru-RU"/>
        </w:rPr>
        <w:tab/>
      </w:r>
      <w:r w:rsidRPr="00D24947">
        <w:rPr>
          <w:rFonts w:ascii="Times New Roman" w:eastAsia="Times New Roman" w:hAnsi="Times New Roman"/>
          <w:sz w:val="16"/>
          <w:szCs w:val="16"/>
          <w:lang w:val="uk-UA" w:eastAsia="ru-RU"/>
        </w:rPr>
        <w:tab/>
      </w:r>
      <w:r w:rsidRPr="00D24947">
        <w:rPr>
          <w:rFonts w:ascii="Times New Roman" w:eastAsia="Times New Roman" w:hAnsi="Times New Roman"/>
          <w:sz w:val="16"/>
          <w:szCs w:val="16"/>
          <w:lang w:val="uk-UA" w:eastAsia="ru-RU"/>
        </w:rPr>
        <w:tab/>
      </w:r>
      <w:r w:rsidRPr="00D24947">
        <w:rPr>
          <w:rFonts w:ascii="Times New Roman" w:eastAsia="Times New Roman" w:hAnsi="Times New Roman"/>
          <w:sz w:val="16"/>
          <w:szCs w:val="16"/>
          <w:lang w:val="uk-UA" w:eastAsia="ru-RU"/>
        </w:rPr>
        <w:tab/>
      </w:r>
      <w:r w:rsidRPr="00D24947">
        <w:rPr>
          <w:rFonts w:ascii="Times New Roman" w:eastAsia="Times New Roman" w:hAnsi="Times New Roman"/>
          <w:sz w:val="16"/>
          <w:szCs w:val="16"/>
          <w:lang w:val="uk-UA" w:eastAsia="ru-RU"/>
        </w:rPr>
        <w:tab/>
        <w:t>(підпис)</w:t>
      </w:r>
      <w:r w:rsidRPr="00D24947">
        <w:rPr>
          <w:rFonts w:ascii="Times New Roman" w:eastAsia="Times New Roman" w:hAnsi="Times New Roman"/>
          <w:sz w:val="16"/>
          <w:szCs w:val="16"/>
          <w:lang w:val="uk-UA" w:eastAsia="ru-RU"/>
        </w:rPr>
        <w:tab/>
      </w:r>
    </w:p>
    <w:p w14:paraId="42BFBD00" w14:textId="77777777" w:rsidR="0076366C" w:rsidRDefault="0076366C" w:rsidP="00923DDF">
      <w:pPr>
        <w:spacing w:after="60" w:line="240" w:lineRule="auto"/>
        <w:rPr>
          <w:rFonts w:ascii="Times New Roman" w:eastAsia="Times New Roman" w:hAnsi="Times New Roman"/>
          <w:sz w:val="24"/>
          <w:szCs w:val="24"/>
          <w:lang w:val="uk-UA" w:eastAsia="ru-RU"/>
        </w:rPr>
      </w:pPr>
      <w:r w:rsidRPr="00D24947">
        <w:rPr>
          <w:rFonts w:ascii="Times New Roman" w:eastAsia="Times New Roman" w:hAnsi="Times New Roman"/>
          <w:sz w:val="24"/>
          <w:szCs w:val="24"/>
          <w:lang w:val="uk-UA" w:eastAsia="ru-RU"/>
        </w:rPr>
        <w:t xml:space="preserve">          М.П.</w:t>
      </w:r>
      <w:r w:rsidRPr="00D24947">
        <w:rPr>
          <w:rFonts w:ascii="Times New Roman" w:eastAsia="Times New Roman" w:hAnsi="Times New Roman"/>
          <w:sz w:val="24"/>
          <w:szCs w:val="24"/>
          <w:lang w:val="uk-UA" w:eastAsia="ru-RU"/>
        </w:rPr>
        <w:tab/>
      </w:r>
      <w:r w:rsidRPr="00D24947">
        <w:rPr>
          <w:rFonts w:ascii="Times New Roman" w:eastAsia="Times New Roman" w:hAnsi="Times New Roman"/>
          <w:sz w:val="24"/>
          <w:szCs w:val="24"/>
          <w:lang w:val="uk-UA" w:eastAsia="ru-RU"/>
        </w:rPr>
        <w:tab/>
      </w:r>
      <w:r w:rsidRPr="00D24947">
        <w:rPr>
          <w:rFonts w:ascii="Times New Roman" w:eastAsia="Times New Roman" w:hAnsi="Times New Roman"/>
          <w:sz w:val="24"/>
          <w:szCs w:val="24"/>
          <w:lang w:val="uk-UA" w:eastAsia="ru-RU"/>
        </w:rPr>
        <w:tab/>
      </w:r>
      <w:r w:rsidRPr="00D24947">
        <w:rPr>
          <w:rFonts w:ascii="Times New Roman" w:eastAsia="Times New Roman" w:hAnsi="Times New Roman"/>
          <w:sz w:val="24"/>
          <w:szCs w:val="24"/>
          <w:lang w:val="uk-UA" w:eastAsia="ru-RU"/>
        </w:rPr>
        <w:tab/>
      </w:r>
      <w:r w:rsidRPr="00D24947">
        <w:rPr>
          <w:rFonts w:ascii="Times New Roman" w:eastAsia="Times New Roman" w:hAnsi="Times New Roman"/>
          <w:sz w:val="24"/>
          <w:szCs w:val="24"/>
          <w:lang w:val="uk-UA" w:eastAsia="ru-RU"/>
        </w:rPr>
        <w:tab/>
      </w:r>
      <w:r w:rsidRPr="00D24947">
        <w:rPr>
          <w:rFonts w:ascii="Times New Roman" w:eastAsia="Times New Roman" w:hAnsi="Times New Roman"/>
          <w:sz w:val="24"/>
          <w:szCs w:val="24"/>
          <w:lang w:val="uk-UA" w:eastAsia="ru-RU"/>
        </w:rPr>
        <w:tab/>
        <w:t xml:space="preserve">                             М.П.</w:t>
      </w:r>
    </w:p>
    <w:p w14:paraId="50C26F82" w14:textId="77777777" w:rsidR="0076366C" w:rsidRDefault="0076366C" w:rsidP="00923DDF">
      <w:pPr>
        <w:spacing w:after="60" w:line="240" w:lineRule="auto"/>
        <w:ind w:left="6521"/>
        <w:jc w:val="center"/>
        <w:rPr>
          <w:rFonts w:ascii="Times New Roman" w:eastAsia="Times New Roman" w:hAnsi="Times New Roman"/>
          <w:sz w:val="24"/>
          <w:szCs w:val="24"/>
          <w:lang w:val="uk-UA" w:eastAsia="ru-RU"/>
        </w:rPr>
      </w:pPr>
    </w:p>
    <w:p w14:paraId="4E3CA525" w14:textId="77777777" w:rsidR="0076366C" w:rsidRDefault="0076366C" w:rsidP="009D00A2">
      <w:pPr>
        <w:pageBreakBefore/>
        <w:spacing w:after="60" w:line="240" w:lineRule="auto"/>
        <w:ind w:left="652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Додаток 1</w:t>
      </w:r>
      <w:r>
        <w:rPr>
          <w:rFonts w:ascii="Times New Roman" w:eastAsia="Times New Roman" w:hAnsi="Times New Roman"/>
          <w:sz w:val="24"/>
          <w:szCs w:val="24"/>
          <w:lang w:val="uk-UA" w:eastAsia="ru-RU"/>
        </w:rPr>
        <w:br/>
        <w:t xml:space="preserve">до Договору про надання послуг </w:t>
      </w:r>
      <w:r>
        <w:rPr>
          <w:rFonts w:ascii="Times New Roman" w:eastAsia="Times New Roman" w:hAnsi="Times New Roman"/>
          <w:sz w:val="24"/>
          <w:szCs w:val="24"/>
          <w:lang w:val="uk-UA" w:eastAsia="ru-RU"/>
        </w:rPr>
        <w:br/>
        <w:t>з технічного нагляду</w:t>
      </w:r>
    </w:p>
    <w:p w14:paraId="07984AE5" w14:textId="77777777" w:rsidR="0076366C" w:rsidRDefault="0076366C" w:rsidP="00923DDF">
      <w:pPr>
        <w:spacing w:after="60" w:line="240" w:lineRule="auto"/>
        <w:ind w:left="652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 ______________ № ____</w:t>
      </w:r>
    </w:p>
    <w:p w14:paraId="01F1CE7D" w14:textId="77777777" w:rsidR="00DE3012" w:rsidRPr="007A3D3E" w:rsidRDefault="00DE3012" w:rsidP="00DE3012">
      <w:pPr>
        <w:spacing w:after="60"/>
        <w:jc w:val="center"/>
        <w:outlineLvl w:val="0"/>
        <w:rPr>
          <w:rFonts w:ascii="Arial" w:eastAsia="MS Mincho" w:hAnsi="Arial" w:cs="Arial"/>
          <w:b/>
          <w:sz w:val="28"/>
          <w:szCs w:val="28"/>
          <w:lang w:val="uk-UA" w:eastAsia="x-none"/>
        </w:rPr>
      </w:pPr>
      <w:r w:rsidRPr="007A3D3E">
        <w:rPr>
          <w:rFonts w:ascii="Arial" w:eastAsia="MS Mincho" w:hAnsi="Arial" w:cs="Arial"/>
          <w:b/>
          <w:sz w:val="28"/>
          <w:szCs w:val="28"/>
          <w:lang w:val="uk-UA" w:eastAsia="x-none"/>
        </w:rPr>
        <w:t>Технічне завдання</w:t>
      </w:r>
      <w:r>
        <w:rPr>
          <w:rFonts w:ascii="Arial" w:eastAsia="MS Mincho" w:hAnsi="Arial" w:cs="Arial"/>
          <w:b/>
          <w:sz w:val="28"/>
          <w:szCs w:val="28"/>
          <w:lang w:val="uk-UA" w:eastAsia="x-none"/>
        </w:rPr>
        <w:t xml:space="preserve"> (ТЗ)</w:t>
      </w:r>
    </w:p>
    <w:p w14:paraId="348B3E12" w14:textId="77777777" w:rsidR="00DE3012" w:rsidRPr="007A3D3E" w:rsidRDefault="00DE3012" w:rsidP="00DE3012">
      <w:pPr>
        <w:spacing w:after="60"/>
        <w:jc w:val="both"/>
        <w:rPr>
          <w:rFonts w:ascii="Arial" w:hAnsi="Arial" w:cs="Arial"/>
          <w:lang w:val="uk-UA"/>
        </w:rPr>
      </w:pPr>
    </w:p>
    <w:p w14:paraId="55D90A82" w14:textId="77777777" w:rsidR="00DE3012" w:rsidRPr="005D26FA" w:rsidRDefault="00DE3012" w:rsidP="00DE3012">
      <w:pPr>
        <w:tabs>
          <w:tab w:val="num" w:pos="1080"/>
        </w:tabs>
        <w:spacing w:after="60"/>
        <w:jc w:val="both"/>
        <w:rPr>
          <w:rFonts w:ascii="Arial" w:hAnsi="Arial" w:cs="Arial"/>
          <w:iCs/>
        </w:rPr>
      </w:pPr>
    </w:p>
    <w:p w14:paraId="02750F32" w14:textId="77777777" w:rsidR="00DE3012" w:rsidRPr="007A3D3E" w:rsidRDefault="00DE3012" w:rsidP="00DE3012">
      <w:pPr>
        <w:numPr>
          <w:ilvl w:val="0"/>
          <w:numId w:val="1"/>
        </w:numPr>
        <w:tabs>
          <w:tab w:val="num" w:pos="1080"/>
        </w:tabs>
        <w:spacing w:after="60" w:line="240" w:lineRule="auto"/>
        <w:ind w:left="567" w:hanging="567"/>
        <w:jc w:val="both"/>
        <w:rPr>
          <w:rFonts w:ascii="Arial" w:hAnsi="Arial" w:cs="Arial"/>
          <w:b/>
          <w:bCs/>
          <w:iCs/>
          <w:lang w:val="uk-UA"/>
        </w:rPr>
      </w:pPr>
      <w:r w:rsidRPr="007A3D3E">
        <w:rPr>
          <w:rFonts w:ascii="Arial" w:hAnsi="Arial" w:cs="Arial"/>
          <w:b/>
          <w:iCs/>
          <w:lang w:val="uk-UA"/>
        </w:rPr>
        <w:t>Загальна інформація</w:t>
      </w:r>
    </w:p>
    <w:p w14:paraId="5FD4AF34" w14:textId="77777777" w:rsidR="00DE3012" w:rsidRPr="007A3D3E" w:rsidRDefault="00DE3012" w:rsidP="00DE3012">
      <w:pPr>
        <w:tabs>
          <w:tab w:val="num" w:pos="1080"/>
        </w:tabs>
        <w:spacing w:after="60"/>
        <w:jc w:val="both"/>
        <w:rPr>
          <w:rFonts w:ascii="Arial" w:hAnsi="Arial" w:cs="Arial"/>
          <w:lang w:val="uk-UA"/>
        </w:rPr>
      </w:pPr>
    </w:p>
    <w:p w14:paraId="7D524704" w14:textId="77777777" w:rsidR="00DE3012" w:rsidRPr="007A3D3E" w:rsidRDefault="00DE3012" w:rsidP="00DE3012">
      <w:pPr>
        <w:tabs>
          <w:tab w:val="num" w:pos="1080"/>
        </w:tabs>
        <w:spacing w:after="120"/>
        <w:jc w:val="both"/>
        <w:rPr>
          <w:rFonts w:ascii="Arial" w:hAnsi="Arial" w:cs="Arial"/>
          <w:color w:val="333333"/>
          <w:lang w:val="uk-UA"/>
        </w:rPr>
      </w:pPr>
      <w:r w:rsidRPr="007A3D3E">
        <w:rPr>
          <w:rFonts w:ascii="Arial" w:hAnsi="Arial" w:cs="Arial"/>
          <w:color w:val="333333"/>
          <w:lang w:val="uk-UA"/>
        </w:rPr>
        <w:t xml:space="preserve">22 грудня 2014 року Україна та Європейський інвестиційний банк (ЄІБ) уклали Фінансову угоду щодо фінансування Надзвичайної кредитної програми для відновлення України обсягом 200 млн. євро, метою якої </w:t>
      </w:r>
      <w:r>
        <w:rPr>
          <w:rFonts w:ascii="Arial" w:hAnsi="Arial" w:cs="Arial"/>
          <w:color w:val="333333"/>
          <w:lang w:val="uk-UA"/>
        </w:rPr>
        <w:t>є якнайшвидше відновлення мало-</w:t>
      </w:r>
      <w:r w:rsidRPr="007A3D3E">
        <w:rPr>
          <w:rFonts w:ascii="Arial" w:hAnsi="Arial" w:cs="Arial"/>
          <w:color w:val="333333"/>
          <w:lang w:val="uk-UA"/>
        </w:rPr>
        <w:t xml:space="preserve">масштабної багатогалузевої пошкодженої інфраструктури для подолання наслідків конфлікту в Східній Україні. Зокрема, передбачається відновлення об’єктів соціальної сфери у наступних секторах: </w:t>
      </w:r>
    </w:p>
    <w:p w14:paraId="587B4F3A" w14:textId="77777777" w:rsidR="00DE3012" w:rsidRPr="007A3D3E" w:rsidRDefault="00DE3012" w:rsidP="00DE3012">
      <w:pPr>
        <w:numPr>
          <w:ilvl w:val="0"/>
          <w:numId w:val="2"/>
        </w:numPr>
        <w:spacing w:after="120" w:line="240" w:lineRule="auto"/>
        <w:ind w:left="360"/>
        <w:contextualSpacing/>
        <w:jc w:val="both"/>
        <w:rPr>
          <w:rFonts w:ascii="Arial" w:hAnsi="Arial" w:cs="Arial"/>
          <w:lang w:val="uk-UA"/>
        </w:rPr>
      </w:pPr>
      <w:r w:rsidRPr="007A3D3E">
        <w:rPr>
          <w:rFonts w:ascii="Arial" w:hAnsi="Arial" w:cs="Arial"/>
          <w:lang w:val="uk-UA"/>
        </w:rPr>
        <w:t xml:space="preserve">невідкладний ремонт та заходи з підвищення енергоефективності інфраструктури для розселення внутрішньо переміщених осіб; </w:t>
      </w:r>
    </w:p>
    <w:p w14:paraId="0D9B37C5" w14:textId="77777777" w:rsidR="00DE3012" w:rsidRPr="007A3D3E" w:rsidRDefault="00DE3012" w:rsidP="00DE3012">
      <w:pPr>
        <w:numPr>
          <w:ilvl w:val="0"/>
          <w:numId w:val="2"/>
        </w:numPr>
        <w:spacing w:after="120" w:line="240" w:lineRule="auto"/>
        <w:ind w:left="360"/>
        <w:contextualSpacing/>
        <w:jc w:val="both"/>
        <w:rPr>
          <w:rFonts w:ascii="Arial" w:hAnsi="Arial" w:cs="Arial"/>
          <w:lang w:val="uk-UA"/>
        </w:rPr>
      </w:pPr>
      <w:r w:rsidRPr="007A3D3E">
        <w:rPr>
          <w:rFonts w:ascii="Arial" w:hAnsi="Arial" w:cs="Arial"/>
          <w:lang w:val="uk-UA"/>
        </w:rPr>
        <w:t xml:space="preserve">відбудова та відновлення систем водопостачання та водовідведення, включаючи ремонт мереж, каптажних споруд, насосних станцій, очисних споруд (тільки Донецька та Луганська області); </w:t>
      </w:r>
    </w:p>
    <w:p w14:paraId="16B72FED" w14:textId="77777777" w:rsidR="00DE3012" w:rsidRPr="007A3D3E" w:rsidRDefault="00DE3012" w:rsidP="00DE3012">
      <w:pPr>
        <w:numPr>
          <w:ilvl w:val="0"/>
          <w:numId w:val="2"/>
        </w:numPr>
        <w:spacing w:after="120" w:line="240" w:lineRule="auto"/>
        <w:ind w:left="360"/>
        <w:contextualSpacing/>
        <w:jc w:val="both"/>
        <w:rPr>
          <w:rFonts w:ascii="Arial" w:hAnsi="Arial" w:cs="Arial"/>
          <w:lang w:val="uk-UA"/>
        </w:rPr>
      </w:pPr>
      <w:r w:rsidRPr="007A3D3E">
        <w:rPr>
          <w:rFonts w:ascii="Arial" w:hAnsi="Arial" w:cs="Arial"/>
          <w:lang w:val="uk-UA"/>
        </w:rPr>
        <w:t>відбудова та відновлення генерації, передачі та</w:t>
      </w:r>
      <w:r>
        <w:rPr>
          <w:rFonts w:ascii="Arial" w:hAnsi="Arial" w:cs="Arial"/>
          <w:lang w:val="uk-UA"/>
        </w:rPr>
        <w:t xml:space="preserve"> розподілу електричної енергії</w:t>
      </w:r>
      <w:r w:rsidRPr="006C1E93">
        <w:rPr>
          <w:rFonts w:ascii="Arial" w:hAnsi="Arial" w:cs="Arial"/>
          <w:lang w:val="uk-UA"/>
        </w:rPr>
        <w:t xml:space="preserve"> </w:t>
      </w:r>
      <w:r w:rsidRPr="007A3D3E">
        <w:rPr>
          <w:rFonts w:ascii="Arial" w:hAnsi="Arial" w:cs="Arial"/>
          <w:lang w:val="uk-UA"/>
        </w:rPr>
        <w:t>(тільки Донецька та Луганська області);</w:t>
      </w:r>
    </w:p>
    <w:p w14:paraId="0CB642C9" w14:textId="77777777" w:rsidR="00DE3012" w:rsidRPr="007A3D3E" w:rsidRDefault="00DE3012" w:rsidP="00DE3012">
      <w:pPr>
        <w:numPr>
          <w:ilvl w:val="0"/>
          <w:numId w:val="2"/>
        </w:numPr>
        <w:spacing w:after="120" w:line="240" w:lineRule="auto"/>
        <w:ind w:left="360"/>
        <w:contextualSpacing/>
        <w:jc w:val="both"/>
        <w:rPr>
          <w:rFonts w:ascii="Arial" w:hAnsi="Arial" w:cs="Arial"/>
          <w:lang w:val="uk-UA"/>
        </w:rPr>
      </w:pPr>
      <w:r w:rsidRPr="007A3D3E">
        <w:rPr>
          <w:rFonts w:ascii="Arial" w:hAnsi="Arial" w:cs="Arial"/>
          <w:lang w:val="uk-UA"/>
        </w:rPr>
        <w:t xml:space="preserve">відбудова та відновлення систем генерації, передачі та розподілу централізованого постачання теплової енергії (тільки Донецька та Луганська області); </w:t>
      </w:r>
    </w:p>
    <w:p w14:paraId="472CC886" w14:textId="77777777" w:rsidR="00DE3012" w:rsidRPr="007A3D3E" w:rsidRDefault="00DE3012" w:rsidP="00DE3012">
      <w:pPr>
        <w:numPr>
          <w:ilvl w:val="0"/>
          <w:numId w:val="2"/>
        </w:numPr>
        <w:spacing w:after="120" w:line="240" w:lineRule="auto"/>
        <w:ind w:left="360"/>
        <w:contextualSpacing/>
        <w:jc w:val="both"/>
        <w:rPr>
          <w:rFonts w:ascii="Arial" w:hAnsi="Arial" w:cs="Arial"/>
          <w:lang w:val="uk-UA"/>
        </w:rPr>
      </w:pPr>
      <w:r w:rsidRPr="007A3D3E">
        <w:rPr>
          <w:rFonts w:ascii="Arial" w:hAnsi="Arial" w:cs="Arial"/>
          <w:lang w:val="uk-UA"/>
        </w:rPr>
        <w:t xml:space="preserve">ремонт і реконструкція державних або громадських будівель; </w:t>
      </w:r>
    </w:p>
    <w:p w14:paraId="1C159CAA" w14:textId="77777777" w:rsidR="00DE3012" w:rsidRPr="007A3D3E" w:rsidRDefault="00DE3012" w:rsidP="00DE3012">
      <w:pPr>
        <w:numPr>
          <w:ilvl w:val="0"/>
          <w:numId w:val="2"/>
        </w:numPr>
        <w:spacing w:after="120" w:line="240" w:lineRule="auto"/>
        <w:ind w:left="360"/>
        <w:contextualSpacing/>
        <w:jc w:val="both"/>
        <w:rPr>
          <w:rFonts w:ascii="Arial" w:hAnsi="Arial" w:cs="Arial"/>
          <w:lang w:val="uk-UA"/>
        </w:rPr>
      </w:pPr>
      <w:r w:rsidRPr="007A3D3E">
        <w:rPr>
          <w:rFonts w:ascii="Arial" w:hAnsi="Arial" w:cs="Arial"/>
          <w:lang w:val="uk-UA"/>
        </w:rPr>
        <w:t>невідкладний ремонт та заходи із підвищення енергоефективності в школах, медичних центрах, лікарнях, соціальних центрах, поштових відділеннях, які надають фінансові послуги, та інших відповідних будівлях.</w:t>
      </w:r>
    </w:p>
    <w:p w14:paraId="0427F363" w14:textId="77777777" w:rsidR="00DE3012" w:rsidRPr="007A3D3E" w:rsidRDefault="00DE3012" w:rsidP="00DE3012">
      <w:pPr>
        <w:spacing w:after="120"/>
        <w:ind w:left="360"/>
        <w:contextualSpacing/>
        <w:jc w:val="both"/>
        <w:rPr>
          <w:rFonts w:ascii="Arial" w:hAnsi="Arial" w:cs="Arial"/>
          <w:lang w:val="uk-UA"/>
        </w:rPr>
      </w:pPr>
    </w:p>
    <w:p w14:paraId="0BB0D756" w14:textId="77777777" w:rsidR="00DE3012" w:rsidRPr="007A3D3E" w:rsidRDefault="00DE3012" w:rsidP="00DE3012">
      <w:pPr>
        <w:tabs>
          <w:tab w:val="num" w:pos="1080"/>
        </w:tabs>
        <w:spacing w:after="120"/>
        <w:jc w:val="both"/>
        <w:rPr>
          <w:rFonts w:ascii="Arial" w:hAnsi="Arial" w:cs="Arial"/>
          <w:lang w:val="uk-UA"/>
        </w:rPr>
      </w:pPr>
      <w:r w:rsidRPr="007A3D3E">
        <w:rPr>
          <w:rFonts w:ascii="Arial" w:hAnsi="Arial" w:cs="Arial"/>
          <w:lang w:val="uk-UA"/>
        </w:rPr>
        <w:t>Проект охоплює три географічні місцевості: 1) райони, що зазнали негативного впливу у Донецькій і Луганській областях під контролем Уряду України; 2) три навколишні області (Харківська, Дніпропетровська і Запорізька), які зазнають сильного тиску на соціальні послуги та іншу інфраструктуру в зв'язку із значним припливом внутрішньо переміщених осіб (ВПО) та іншими порушеннями, пов'язаними із конфліктом; 3) конкретні місцеві ради в інших областях, що приймають значні припливи ВПО, для надання допомоги у вирішенні проблем посиленого тиску на соціальну інфраструктуру та розселення.</w:t>
      </w:r>
    </w:p>
    <w:p w14:paraId="1A41C4D4" w14:textId="77777777" w:rsidR="00DE3012" w:rsidRPr="00BE2E5C" w:rsidRDefault="00DE3012" w:rsidP="00DE3012">
      <w:pPr>
        <w:tabs>
          <w:tab w:val="num" w:pos="1080"/>
        </w:tabs>
        <w:spacing w:after="120"/>
        <w:jc w:val="both"/>
        <w:rPr>
          <w:rFonts w:ascii="Arial" w:hAnsi="Arial" w:cs="Arial"/>
        </w:rPr>
      </w:pPr>
      <w:r w:rsidRPr="007A3D3E">
        <w:rPr>
          <w:rFonts w:ascii="Arial" w:hAnsi="Arial" w:cs="Arial"/>
          <w:lang w:val="uk-UA"/>
        </w:rPr>
        <w:t>Україна, діючи через Міністерство фінансів України, у співпраці із Міністерством регіонального розвитку, що здійснює загальний нагляд та відповідає за реалізацію Проекту, надає кошти кредиту кінцевим бенефіціарам (центральним органам державної влади, його місцевими державними адміністраціями, органами місцевого самоврядування, а також державними та комунальними підприємствами).</w:t>
      </w:r>
    </w:p>
    <w:p w14:paraId="6828B089" w14:textId="77777777" w:rsidR="00DE3012" w:rsidRPr="006C1E93" w:rsidRDefault="00DE3012" w:rsidP="00DE3012">
      <w:pPr>
        <w:tabs>
          <w:tab w:val="num" w:pos="1080"/>
        </w:tabs>
        <w:spacing w:after="120"/>
        <w:jc w:val="both"/>
        <w:rPr>
          <w:rFonts w:ascii="Arial" w:hAnsi="Arial" w:cs="Arial"/>
          <w:lang w:val="uk-UA"/>
        </w:rPr>
      </w:pPr>
      <w:r>
        <w:rPr>
          <w:rFonts w:ascii="Arial" w:hAnsi="Arial" w:cs="Arial"/>
          <w:lang w:val="uk-UA"/>
        </w:rPr>
        <w:t>З метою сприяння оптимальному використанню коштів Надзвичайної кредитної програми 16 грудня 2016 року ЄІБ у співпраці з Міністерством регіонального розвитку підписав Угоду про співробітництво щодо надання технічної допомоги з Програмою Розвитку ООН, за якою ПРООН допомагатиме здійснювати моніторинг за впровадженням Проекту.</w:t>
      </w:r>
    </w:p>
    <w:p w14:paraId="7C096875" w14:textId="699F4E2B" w:rsidR="00DE3012" w:rsidRPr="00D061FF" w:rsidRDefault="00DE3012" w:rsidP="00DE3012">
      <w:pPr>
        <w:tabs>
          <w:tab w:val="num" w:pos="1080"/>
        </w:tabs>
        <w:spacing w:after="120"/>
        <w:jc w:val="both"/>
        <w:rPr>
          <w:rFonts w:ascii="Arial" w:hAnsi="Arial" w:cs="Arial"/>
        </w:rPr>
      </w:pPr>
      <w:r>
        <w:rPr>
          <w:rFonts w:ascii="Arial" w:hAnsi="Arial" w:cs="Arial"/>
          <w:lang w:val="uk-UA"/>
        </w:rPr>
        <w:t>Перелік суб</w:t>
      </w:r>
      <w:r w:rsidRPr="007A3D3E">
        <w:rPr>
          <w:rFonts w:ascii="Arial" w:hAnsi="Arial" w:cs="Arial"/>
          <w:lang w:val="uk-UA"/>
        </w:rPr>
        <w:t xml:space="preserve">проектів «першої хвилі» кінцевих бенефіціарів викладено у Постанові КМУ «Деякі питання реалізації проектів у рамках Надзвичайної кредитної програми для відновлення України» за </w:t>
      </w:r>
      <w:r w:rsidRPr="00D061FF">
        <w:rPr>
          <w:rFonts w:ascii="Arial" w:hAnsi="Arial" w:cs="Arial"/>
          <w:lang w:val="uk-UA"/>
        </w:rPr>
        <w:t xml:space="preserve">№ 1068 від 25 </w:t>
      </w:r>
      <w:r w:rsidR="00AB58D1">
        <w:rPr>
          <w:rFonts w:ascii="Arial" w:hAnsi="Arial" w:cs="Arial"/>
          <w:lang w:val="uk-UA"/>
        </w:rPr>
        <w:t>листопада 2015 року (зі змінами</w:t>
      </w:r>
      <w:r>
        <w:rPr>
          <w:rFonts w:ascii="Arial" w:hAnsi="Arial" w:cs="Arial"/>
          <w:lang w:val="uk-UA"/>
        </w:rPr>
        <w:t>).</w:t>
      </w:r>
      <w:r w:rsidRPr="00D061FF">
        <w:rPr>
          <w:rFonts w:ascii="Arial" w:hAnsi="Arial" w:cs="Arial"/>
        </w:rPr>
        <w:t xml:space="preserve"> </w:t>
      </w:r>
      <w:r w:rsidRPr="007A3D3E">
        <w:rPr>
          <w:rFonts w:ascii="Arial" w:hAnsi="Arial" w:cs="Arial"/>
          <w:lang w:val="uk-UA"/>
        </w:rPr>
        <w:t xml:space="preserve">Тривалість </w:t>
      </w:r>
      <w:r>
        <w:rPr>
          <w:rFonts w:ascii="Arial" w:hAnsi="Arial" w:cs="Arial"/>
          <w:lang w:val="uk-UA"/>
        </w:rPr>
        <w:t>таких суб</w:t>
      </w:r>
      <w:r w:rsidRPr="007A3D3E">
        <w:rPr>
          <w:rFonts w:ascii="Arial" w:hAnsi="Arial" w:cs="Arial"/>
          <w:lang w:val="uk-UA"/>
        </w:rPr>
        <w:t>проектів складатиме орієнтовно 12-24 місяців. Програмою не передбачається здійснення нового будівництва.</w:t>
      </w:r>
    </w:p>
    <w:p w14:paraId="0FF957E7" w14:textId="77777777" w:rsidR="00DE3012" w:rsidRPr="007A3D3E" w:rsidRDefault="00DE3012" w:rsidP="00DE3012">
      <w:pPr>
        <w:tabs>
          <w:tab w:val="num" w:pos="1080"/>
        </w:tabs>
        <w:spacing w:after="60"/>
        <w:jc w:val="both"/>
        <w:rPr>
          <w:rFonts w:ascii="Arial" w:hAnsi="Arial" w:cs="Arial"/>
          <w:lang w:val="uk-UA"/>
        </w:rPr>
      </w:pPr>
    </w:p>
    <w:p w14:paraId="6BADF515" w14:textId="1B9A8A15" w:rsidR="00DE3012" w:rsidRPr="00B43D5E" w:rsidRDefault="00DE3012" w:rsidP="00DE3012">
      <w:pPr>
        <w:numPr>
          <w:ilvl w:val="0"/>
          <w:numId w:val="1"/>
        </w:numPr>
        <w:spacing w:after="60" w:line="240" w:lineRule="auto"/>
        <w:ind w:left="567" w:hanging="567"/>
        <w:jc w:val="both"/>
        <w:rPr>
          <w:rFonts w:ascii="Arial" w:hAnsi="Arial" w:cs="Arial"/>
          <w:b/>
          <w:iCs/>
          <w:lang w:val="uk-UA"/>
        </w:rPr>
      </w:pPr>
      <w:r>
        <w:rPr>
          <w:rFonts w:ascii="Arial" w:hAnsi="Arial" w:cs="Arial"/>
          <w:b/>
          <w:iCs/>
          <w:lang w:val="uk-UA"/>
        </w:rPr>
        <w:lastRenderedPageBreak/>
        <w:t>Мета</w:t>
      </w:r>
      <w:r w:rsidRPr="00B43D5E">
        <w:rPr>
          <w:rFonts w:ascii="Arial" w:hAnsi="Arial" w:cs="Arial"/>
          <w:b/>
          <w:iCs/>
          <w:lang w:val="uk-UA"/>
        </w:rPr>
        <w:t xml:space="preserve"> </w:t>
      </w:r>
      <w:r w:rsidR="00473CC4">
        <w:rPr>
          <w:rFonts w:ascii="Arial" w:hAnsi="Arial" w:cs="Arial"/>
          <w:b/>
          <w:iCs/>
          <w:lang w:val="uk-UA"/>
        </w:rPr>
        <w:t>ТЗ</w:t>
      </w:r>
    </w:p>
    <w:p w14:paraId="0BA0215D" w14:textId="77777777" w:rsidR="00DE3012" w:rsidRPr="007A3D3E" w:rsidRDefault="00DE3012" w:rsidP="00DE3012">
      <w:pPr>
        <w:spacing w:after="60"/>
        <w:ind w:left="567"/>
        <w:jc w:val="both"/>
        <w:rPr>
          <w:rFonts w:ascii="Arial" w:hAnsi="Arial" w:cs="Arial"/>
          <w:b/>
          <w:iCs/>
          <w:lang w:val="uk-UA"/>
        </w:rPr>
      </w:pPr>
    </w:p>
    <w:p w14:paraId="192CB47F" w14:textId="07492991" w:rsidR="00DE3012" w:rsidRPr="007A3D3E" w:rsidRDefault="00DE3012" w:rsidP="00DE3012">
      <w:pPr>
        <w:tabs>
          <w:tab w:val="num" w:pos="1080"/>
        </w:tabs>
        <w:spacing w:after="120"/>
        <w:jc w:val="both"/>
        <w:rPr>
          <w:rFonts w:ascii="Arial" w:hAnsi="Arial" w:cs="Arial"/>
          <w:color w:val="000000"/>
          <w:lang w:val="uk-UA"/>
        </w:rPr>
      </w:pPr>
      <w:r w:rsidRPr="007A3D3E">
        <w:rPr>
          <w:rFonts w:ascii="Arial" w:hAnsi="Arial" w:cs="Arial"/>
          <w:color w:val="000000"/>
          <w:lang w:val="uk-UA"/>
        </w:rPr>
        <w:t xml:space="preserve">Головною метою даного </w:t>
      </w:r>
      <w:r w:rsidR="00473CC4">
        <w:rPr>
          <w:rFonts w:ascii="Arial" w:hAnsi="Arial" w:cs="Arial"/>
          <w:color w:val="000000"/>
          <w:lang w:val="uk-UA"/>
        </w:rPr>
        <w:t>ТЗ</w:t>
      </w:r>
      <w:r w:rsidRPr="007A3D3E">
        <w:rPr>
          <w:rFonts w:ascii="Arial" w:hAnsi="Arial" w:cs="Arial"/>
          <w:color w:val="000000"/>
          <w:lang w:val="uk-UA"/>
        </w:rPr>
        <w:t xml:space="preserve"> є:</w:t>
      </w:r>
    </w:p>
    <w:p w14:paraId="63151918" w14:textId="77777777" w:rsidR="00DE3012" w:rsidRPr="007A3D3E" w:rsidRDefault="00DE3012" w:rsidP="00DE3012">
      <w:pPr>
        <w:pStyle w:val="aa"/>
        <w:numPr>
          <w:ilvl w:val="0"/>
          <w:numId w:val="4"/>
        </w:numPr>
        <w:spacing w:after="120"/>
        <w:jc w:val="both"/>
        <w:rPr>
          <w:rFonts w:ascii="Arial" w:hAnsi="Arial" w:cs="Arial"/>
          <w:color w:val="000000"/>
          <w:sz w:val="22"/>
          <w:szCs w:val="22"/>
          <w:lang w:val="uk-UA"/>
        </w:rPr>
      </w:pPr>
      <w:r w:rsidRPr="007A3D3E">
        <w:rPr>
          <w:rFonts w:ascii="Arial" w:hAnsi="Arial" w:cs="Arial"/>
          <w:color w:val="000000"/>
          <w:sz w:val="22"/>
          <w:szCs w:val="22"/>
          <w:lang w:val="uk-UA"/>
        </w:rPr>
        <w:t>надання незалежної та об’єктивної оцінки технічної якості всіх будівельних робіт;</w:t>
      </w:r>
    </w:p>
    <w:p w14:paraId="3B7086F5" w14:textId="77777777" w:rsidR="00DE3012" w:rsidRPr="007A3D3E" w:rsidRDefault="00DE3012" w:rsidP="00DE3012">
      <w:pPr>
        <w:pStyle w:val="aa"/>
        <w:numPr>
          <w:ilvl w:val="0"/>
          <w:numId w:val="4"/>
        </w:numPr>
        <w:spacing w:after="120"/>
        <w:jc w:val="both"/>
        <w:rPr>
          <w:rFonts w:ascii="Arial" w:hAnsi="Arial" w:cs="Arial"/>
          <w:color w:val="000000"/>
          <w:sz w:val="22"/>
          <w:szCs w:val="22"/>
          <w:lang w:val="uk-UA"/>
        </w:rPr>
      </w:pPr>
      <w:r w:rsidRPr="007A3D3E">
        <w:rPr>
          <w:rFonts w:ascii="Arial" w:hAnsi="Arial" w:cs="Arial"/>
          <w:color w:val="000000"/>
          <w:sz w:val="22"/>
          <w:szCs w:val="22"/>
          <w:lang w:val="uk-UA"/>
        </w:rPr>
        <w:t>здійснення технічного нагляду та контролю за дотриманням підрядником проектних рішень та вимог державних стандартів і правил;</w:t>
      </w:r>
    </w:p>
    <w:p w14:paraId="66F64BA7" w14:textId="77777777" w:rsidR="00DE3012" w:rsidRPr="007A3D3E" w:rsidRDefault="00DE3012" w:rsidP="00DE3012">
      <w:pPr>
        <w:pStyle w:val="aa"/>
        <w:numPr>
          <w:ilvl w:val="0"/>
          <w:numId w:val="4"/>
        </w:numPr>
        <w:spacing w:after="120"/>
        <w:jc w:val="both"/>
        <w:rPr>
          <w:rFonts w:ascii="Arial" w:hAnsi="Arial" w:cs="Arial"/>
          <w:color w:val="000000"/>
          <w:sz w:val="22"/>
          <w:szCs w:val="22"/>
          <w:lang w:val="uk-UA"/>
        </w:rPr>
      </w:pPr>
      <w:r w:rsidRPr="007A3D3E">
        <w:rPr>
          <w:rFonts w:ascii="Arial" w:hAnsi="Arial" w:cs="Arial"/>
          <w:color w:val="000000"/>
          <w:sz w:val="22"/>
          <w:szCs w:val="22"/>
          <w:lang w:val="uk-UA"/>
        </w:rPr>
        <w:t xml:space="preserve">здійснення контролю за якістю та обсягами робіт, виконаних </w:t>
      </w:r>
      <w:r w:rsidRPr="00D061FF">
        <w:rPr>
          <w:rFonts w:ascii="Arial" w:hAnsi="Arial" w:cs="Arial"/>
          <w:color w:val="000000"/>
          <w:sz w:val="22"/>
          <w:szCs w:val="22"/>
          <w:lang w:val="uk-UA"/>
        </w:rPr>
        <w:t>протягом</w:t>
      </w:r>
      <w:r w:rsidRPr="007A3D3E">
        <w:rPr>
          <w:rFonts w:ascii="Arial" w:hAnsi="Arial" w:cs="Arial"/>
          <w:color w:val="000000"/>
          <w:sz w:val="22"/>
          <w:szCs w:val="22"/>
          <w:lang w:val="uk-UA"/>
        </w:rPr>
        <w:t xml:space="preserve"> усього періоду будівництва, як це визначено чинним законодавством України.</w:t>
      </w:r>
    </w:p>
    <w:p w14:paraId="11C14007" w14:textId="77777777" w:rsidR="00DE3012" w:rsidRPr="007A3D3E" w:rsidRDefault="00DE3012" w:rsidP="00DE3012">
      <w:pPr>
        <w:pStyle w:val="aa"/>
        <w:spacing w:after="120"/>
        <w:jc w:val="both"/>
        <w:rPr>
          <w:rFonts w:ascii="Arial" w:hAnsi="Arial" w:cs="Arial"/>
          <w:color w:val="000000"/>
          <w:sz w:val="22"/>
          <w:szCs w:val="22"/>
          <w:lang w:val="uk-UA"/>
        </w:rPr>
      </w:pPr>
    </w:p>
    <w:p w14:paraId="3DC217C5" w14:textId="77777777" w:rsidR="00DE3012" w:rsidRPr="007A3D3E" w:rsidRDefault="00DE3012" w:rsidP="00DE3012">
      <w:pPr>
        <w:numPr>
          <w:ilvl w:val="0"/>
          <w:numId w:val="1"/>
        </w:numPr>
        <w:spacing w:after="60" w:line="240" w:lineRule="auto"/>
        <w:ind w:left="567" w:hanging="567"/>
        <w:jc w:val="both"/>
        <w:rPr>
          <w:rFonts w:ascii="Arial" w:hAnsi="Arial" w:cs="Arial"/>
          <w:b/>
          <w:iCs/>
          <w:lang w:val="uk-UA"/>
        </w:rPr>
      </w:pPr>
      <w:r w:rsidRPr="007A3D3E">
        <w:rPr>
          <w:rFonts w:ascii="Arial" w:hAnsi="Arial" w:cs="Arial"/>
          <w:b/>
          <w:iCs/>
          <w:lang w:val="uk-UA"/>
        </w:rPr>
        <w:t>Обсяг послуг</w:t>
      </w:r>
    </w:p>
    <w:p w14:paraId="5A16C87E" w14:textId="77777777" w:rsidR="00DE3012" w:rsidRPr="007A3D3E" w:rsidRDefault="00DE3012" w:rsidP="00DE3012">
      <w:pPr>
        <w:spacing w:after="60"/>
        <w:ind w:firstLine="567"/>
        <w:jc w:val="both"/>
        <w:rPr>
          <w:rFonts w:ascii="Arial" w:hAnsi="Arial" w:cs="Arial"/>
          <w:lang w:val="uk-UA"/>
        </w:rPr>
      </w:pPr>
    </w:p>
    <w:p w14:paraId="37166124" w14:textId="6587D1DF" w:rsidR="00DE3012" w:rsidRPr="00BE2E5C" w:rsidRDefault="00DE3012" w:rsidP="00DE3012">
      <w:pPr>
        <w:tabs>
          <w:tab w:val="num" w:pos="1080"/>
        </w:tabs>
        <w:spacing w:after="120"/>
        <w:jc w:val="both"/>
        <w:rPr>
          <w:rFonts w:ascii="Arial" w:hAnsi="Arial" w:cs="Arial"/>
        </w:rPr>
      </w:pPr>
      <w:r w:rsidRPr="007A3D3E">
        <w:rPr>
          <w:rFonts w:ascii="Arial" w:hAnsi="Arial" w:cs="Arial"/>
          <w:lang w:val="uk-UA"/>
        </w:rPr>
        <w:t>Технічний нагляд за будівельними роботами здійснюється відповідно до чинного законодавства, визначеного ст. 3 та ст. 11 ЗУ «Про архітектурну діяльність» № 687-XIV від 20</w:t>
      </w:r>
      <w:r w:rsidR="00473CC4">
        <w:rPr>
          <w:rFonts w:ascii="Arial" w:hAnsi="Arial" w:cs="Arial"/>
          <w:lang w:val="uk-UA"/>
        </w:rPr>
        <w:t> </w:t>
      </w:r>
      <w:r w:rsidRPr="007A3D3E">
        <w:rPr>
          <w:rFonts w:ascii="Arial" w:hAnsi="Arial" w:cs="Arial"/>
          <w:lang w:val="uk-UA"/>
        </w:rPr>
        <w:t xml:space="preserve">травня 1999 року. </w:t>
      </w:r>
    </w:p>
    <w:p w14:paraId="709973F9" w14:textId="77777777" w:rsidR="00DE3012" w:rsidRPr="00537782" w:rsidRDefault="00DE3012" w:rsidP="00DE3012">
      <w:pPr>
        <w:tabs>
          <w:tab w:val="num" w:pos="1080"/>
        </w:tabs>
        <w:spacing w:after="120"/>
        <w:jc w:val="both"/>
        <w:rPr>
          <w:rFonts w:ascii="Arial" w:hAnsi="Arial" w:cs="Arial"/>
          <w:lang w:val="uk-UA"/>
        </w:rPr>
      </w:pPr>
      <w:r w:rsidRPr="007A3D3E">
        <w:rPr>
          <w:rFonts w:ascii="Arial" w:hAnsi="Arial" w:cs="Arial"/>
          <w:lang w:val="uk-UA"/>
        </w:rPr>
        <w:t>Порядок провед</w:t>
      </w:r>
      <w:r>
        <w:rPr>
          <w:rFonts w:ascii="Arial" w:hAnsi="Arial" w:cs="Arial"/>
          <w:lang w:val="uk-UA"/>
        </w:rPr>
        <w:t xml:space="preserve">ення технічного нагляду визначено </w:t>
      </w:r>
      <w:r w:rsidRPr="007A3D3E">
        <w:rPr>
          <w:rFonts w:ascii="Arial" w:hAnsi="Arial" w:cs="Arial"/>
          <w:lang w:val="uk-UA"/>
        </w:rPr>
        <w:t>Кабінетом Міністрів України</w:t>
      </w:r>
      <w:r>
        <w:rPr>
          <w:rFonts w:ascii="Arial" w:hAnsi="Arial" w:cs="Arial"/>
          <w:lang w:val="uk-UA"/>
        </w:rPr>
        <w:t xml:space="preserve"> у Постанові в</w:t>
      </w:r>
      <w:r w:rsidRPr="00537782">
        <w:rPr>
          <w:rFonts w:ascii="Arial" w:hAnsi="Arial" w:cs="Arial"/>
          <w:lang w:val="uk-UA"/>
        </w:rPr>
        <w:t xml:space="preserve">ід 11 липня 2007 р. N 903 </w:t>
      </w:r>
      <w:bookmarkStart w:id="0" w:name="o3"/>
      <w:bookmarkEnd w:id="0"/>
      <w:r>
        <w:rPr>
          <w:rFonts w:ascii="Arial" w:hAnsi="Arial" w:cs="Arial"/>
          <w:lang w:val="uk-UA"/>
        </w:rPr>
        <w:t>«</w:t>
      </w:r>
      <w:r w:rsidRPr="00537782">
        <w:rPr>
          <w:rFonts w:ascii="Arial" w:hAnsi="Arial" w:cs="Arial"/>
          <w:lang w:val="uk-UA"/>
        </w:rPr>
        <w:t>Про авторський та технічний нагляд під час будівництва об'єкта архітектури</w:t>
      </w:r>
      <w:r>
        <w:rPr>
          <w:rFonts w:ascii="Arial" w:hAnsi="Arial" w:cs="Arial"/>
          <w:lang w:val="uk-UA"/>
        </w:rPr>
        <w:t>».</w:t>
      </w:r>
    </w:p>
    <w:p w14:paraId="4A0305C0" w14:textId="77777777" w:rsidR="00DE3012" w:rsidRPr="007A3D3E" w:rsidRDefault="00DE3012" w:rsidP="00DE3012">
      <w:pPr>
        <w:tabs>
          <w:tab w:val="num" w:pos="1080"/>
        </w:tabs>
        <w:spacing w:after="120"/>
        <w:jc w:val="both"/>
        <w:rPr>
          <w:rFonts w:ascii="Arial" w:hAnsi="Arial" w:cs="Arial"/>
          <w:lang w:val="uk-UA"/>
        </w:rPr>
      </w:pPr>
      <w:r w:rsidRPr="007A3D3E">
        <w:rPr>
          <w:rFonts w:ascii="Arial" w:hAnsi="Arial" w:cs="Arial"/>
          <w:lang w:val="uk-UA"/>
        </w:rPr>
        <w:t xml:space="preserve">Відібраний </w:t>
      </w:r>
      <w:r>
        <w:rPr>
          <w:rFonts w:ascii="Arial" w:hAnsi="Arial" w:cs="Arial"/>
          <w:lang w:val="uk-UA"/>
        </w:rPr>
        <w:t>учасник процедури закупівель</w:t>
      </w:r>
      <w:r w:rsidRPr="007A3D3E">
        <w:rPr>
          <w:rFonts w:ascii="Arial" w:hAnsi="Arial" w:cs="Arial"/>
          <w:lang w:val="uk-UA"/>
        </w:rPr>
        <w:t xml:space="preserve"> буде</w:t>
      </w:r>
      <w:r>
        <w:rPr>
          <w:rFonts w:ascii="Arial" w:hAnsi="Arial" w:cs="Arial"/>
          <w:lang w:val="uk-UA"/>
        </w:rPr>
        <w:t xml:space="preserve"> надавати послуги</w:t>
      </w:r>
      <w:r w:rsidRPr="007A3D3E">
        <w:rPr>
          <w:rFonts w:ascii="Arial" w:hAnsi="Arial" w:cs="Arial"/>
          <w:lang w:val="uk-UA"/>
        </w:rPr>
        <w:t xml:space="preserve"> технічн</w:t>
      </w:r>
      <w:r>
        <w:rPr>
          <w:rFonts w:ascii="Arial" w:hAnsi="Arial" w:cs="Arial"/>
          <w:lang w:val="uk-UA"/>
        </w:rPr>
        <w:t>ого</w:t>
      </w:r>
      <w:r w:rsidRPr="007A3D3E">
        <w:rPr>
          <w:rFonts w:ascii="Arial" w:hAnsi="Arial" w:cs="Arial"/>
          <w:lang w:val="uk-UA"/>
        </w:rPr>
        <w:t xml:space="preserve"> нагляд</w:t>
      </w:r>
      <w:r>
        <w:rPr>
          <w:rFonts w:ascii="Arial" w:hAnsi="Arial" w:cs="Arial"/>
          <w:lang w:val="uk-UA"/>
        </w:rPr>
        <w:t>у в будівництві</w:t>
      </w:r>
      <w:r w:rsidRPr="007A3D3E">
        <w:rPr>
          <w:rFonts w:ascii="Arial" w:hAnsi="Arial" w:cs="Arial"/>
          <w:lang w:val="uk-UA"/>
        </w:rPr>
        <w:t xml:space="preserve"> відповідно до предмету та обся</w:t>
      </w:r>
      <w:r>
        <w:rPr>
          <w:rFonts w:ascii="Arial" w:hAnsi="Arial" w:cs="Arial"/>
          <w:lang w:val="uk-UA"/>
        </w:rPr>
        <w:t xml:space="preserve">гу договорів підряду (за субпроектами), як це визначено </w:t>
      </w:r>
      <w:r w:rsidRPr="007A3D3E">
        <w:rPr>
          <w:rFonts w:ascii="Arial" w:hAnsi="Arial" w:cs="Arial"/>
          <w:lang w:val="uk-UA"/>
        </w:rPr>
        <w:t>нижче:</w:t>
      </w:r>
    </w:p>
    <w:p w14:paraId="71007EF9" w14:textId="77777777" w:rsidR="00DE3012" w:rsidRPr="007A3D3E" w:rsidRDefault="00DE3012" w:rsidP="00DE3012">
      <w:pPr>
        <w:spacing w:after="60"/>
        <w:ind w:left="360"/>
        <w:jc w:val="both"/>
        <w:rPr>
          <w:rFonts w:ascii="Arial" w:hAnsi="Arial" w:cs="Arial"/>
          <w:lang w:val="uk-UA"/>
        </w:rPr>
      </w:pPr>
    </w:p>
    <w:tbl>
      <w:tblPr>
        <w:tblW w:w="9923" w:type="dxa"/>
        <w:tblInd w:w="108" w:type="dxa"/>
        <w:tblLook w:val="04A0" w:firstRow="1" w:lastRow="0" w:firstColumn="1" w:lastColumn="0" w:noHBand="0" w:noVBand="1"/>
      </w:tblPr>
      <w:tblGrid>
        <w:gridCol w:w="810"/>
        <w:gridCol w:w="9113"/>
      </w:tblGrid>
      <w:tr w:rsidR="00473CC4" w:rsidRPr="002E6129" w14:paraId="3CD68D7B" w14:textId="6DF3D5D1" w:rsidTr="00473CC4">
        <w:trPr>
          <w:trHeight w:val="43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409B3" w14:textId="77777777" w:rsidR="00473CC4" w:rsidRPr="007A3D3E" w:rsidRDefault="00473CC4" w:rsidP="00D71110">
            <w:pPr>
              <w:tabs>
                <w:tab w:val="num" w:pos="1080"/>
              </w:tabs>
              <w:spacing w:after="120"/>
              <w:jc w:val="center"/>
              <w:rPr>
                <w:rFonts w:ascii="Arial" w:hAnsi="Arial" w:cs="Arial"/>
                <w:b/>
                <w:lang w:val="uk-UA"/>
              </w:rPr>
            </w:pPr>
            <w:r w:rsidRPr="007A3D3E">
              <w:rPr>
                <w:rFonts w:ascii="Arial" w:hAnsi="Arial" w:cs="Arial"/>
                <w:b/>
                <w:lang w:val="uk-UA"/>
              </w:rPr>
              <w:t>№</w:t>
            </w:r>
          </w:p>
        </w:tc>
        <w:tc>
          <w:tcPr>
            <w:tcW w:w="9113" w:type="dxa"/>
            <w:tcBorders>
              <w:top w:val="single" w:sz="4" w:space="0" w:color="auto"/>
              <w:left w:val="nil"/>
              <w:bottom w:val="single" w:sz="4" w:space="0" w:color="auto"/>
              <w:right w:val="single" w:sz="8" w:space="0" w:color="auto"/>
            </w:tcBorders>
            <w:shd w:val="clear" w:color="auto" w:fill="auto"/>
            <w:vAlign w:val="center"/>
          </w:tcPr>
          <w:p w14:paraId="0AC4D971" w14:textId="77777777" w:rsidR="00473CC4" w:rsidRPr="007A3D3E" w:rsidRDefault="00473CC4" w:rsidP="00473CC4">
            <w:pPr>
              <w:tabs>
                <w:tab w:val="num" w:pos="1080"/>
              </w:tabs>
              <w:spacing w:after="120"/>
              <w:jc w:val="center"/>
              <w:rPr>
                <w:rFonts w:ascii="Arial" w:hAnsi="Arial" w:cs="Arial"/>
                <w:b/>
                <w:lang w:val="uk-UA"/>
              </w:rPr>
            </w:pPr>
            <w:r>
              <w:rPr>
                <w:rFonts w:ascii="Arial" w:hAnsi="Arial" w:cs="Arial"/>
                <w:b/>
                <w:lang w:val="uk-UA"/>
              </w:rPr>
              <w:t>Індивідуальний код (ІК) субпроекту , н</w:t>
            </w:r>
            <w:r w:rsidRPr="007A3D3E">
              <w:rPr>
                <w:rFonts w:ascii="Arial" w:hAnsi="Arial" w:cs="Arial"/>
                <w:b/>
                <w:lang w:val="uk-UA"/>
              </w:rPr>
              <w:t>азва та адреса об’єкту будівництва</w:t>
            </w:r>
          </w:p>
        </w:tc>
      </w:tr>
      <w:tr w:rsidR="00473CC4" w:rsidRPr="0012488E" w14:paraId="325BD4A6" w14:textId="4F5BC992" w:rsidTr="00473CC4">
        <w:trPr>
          <w:trHeight w:val="251"/>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E81D3" w14:textId="77777777" w:rsidR="00473CC4" w:rsidRPr="0012488E" w:rsidRDefault="00473CC4" w:rsidP="00D71110">
            <w:pPr>
              <w:tabs>
                <w:tab w:val="num" w:pos="1080"/>
              </w:tabs>
              <w:spacing w:after="120"/>
              <w:jc w:val="center"/>
              <w:rPr>
                <w:rFonts w:ascii="Arial" w:hAnsi="Arial" w:cs="Arial"/>
                <w:lang w:val="uk-UA"/>
              </w:rPr>
            </w:pPr>
            <w:r w:rsidRPr="0012488E">
              <w:rPr>
                <w:rFonts w:ascii="Arial" w:hAnsi="Arial" w:cs="Arial"/>
                <w:lang w:val="uk-UA"/>
              </w:rPr>
              <w:t>1.</w:t>
            </w:r>
          </w:p>
        </w:tc>
        <w:tc>
          <w:tcPr>
            <w:tcW w:w="9113" w:type="dxa"/>
            <w:tcBorders>
              <w:top w:val="single" w:sz="4" w:space="0" w:color="auto"/>
              <w:left w:val="nil"/>
              <w:bottom w:val="single" w:sz="4" w:space="0" w:color="auto"/>
              <w:right w:val="single" w:sz="8" w:space="0" w:color="auto"/>
            </w:tcBorders>
            <w:shd w:val="clear" w:color="auto" w:fill="auto"/>
            <w:vAlign w:val="center"/>
          </w:tcPr>
          <w:p w14:paraId="77C742D5" w14:textId="77777777" w:rsidR="00473CC4" w:rsidRPr="0012488E" w:rsidRDefault="00473CC4" w:rsidP="00D71110">
            <w:pPr>
              <w:tabs>
                <w:tab w:val="num" w:pos="1080"/>
              </w:tabs>
              <w:spacing w:after="120"/>
              <w:jc w:val="both"/>
              <w:rPr>
                <w:rFonts w:ascii="Arial" w:hAnsi="Arial" w:cs="Arial"/>
                <w:lang w:val="uk-UA"/>
              </w:rPr>
            </w:pPr>
            <w:r w:rsidRPr="0012488E">
              <w:rPr>
                <w:rFonts w:ascii="Arial" w:hAnsi="Arial" w:cs="Arial"/>
                <w:i/>
                <w:lang w:val="uk-UA"/>
              </w:rPr>
              <w:t>[ІК субпроекту]</w:t>
            </w:r>
          </w:p>
        </w:tc>
      </w:tr>
      <w:tr w:rsidR="00473CC4" w:rsidRPr="0012488E" w14:paraId="580BBB93" w14:textId="25ECA2C9" w:rsidTr="00473CC4">
        <w:trPr>
          <w:trHeight w:val="251"/>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9B41B" w14:textId="77777777" w:rsidR="00473CC4" w:rsidRPr="0012488E" w:rsidRDefault="00473CC4" w:rsidP="00D71110">
            <w:pPr>
              <w:tabs>
                <w:tab w:val="num" w:pos="1080"/>
              </w:tabs>
              <w:spacing w:after="120"/>
              <w:jc w:val="center"/>
              <w:rPr>
                <w:rFonts w:ascii="Arial" w:hAnsi="Arial" w:cs="Arial"/>
                <w:lang w:val="uk-UA"/>
              </w:rPr>
            </w:pPr>
            <w:r w:rsidRPr="0012488E">
              <w:rPr>
                <w:rFonts w:ascii="Arial" w:hAnsi="Arial" w:cs="Arial"/>
                <w:lang w:val="uk-UA"/>
              </w:rPr>
              <w:t>2.</w:t>
            </w:r>
          </w:p>
        </w:tc>
        <w:tc>
          <w:tcPr>
            <w:tcW w:w="9113" w:type="dxa"/>
            <w:tcBorders>
              <w:top w:val="single" w:sz="4" w:space="0" w:color="auto"/>
              <w:left w:val="nil"/>
              <w:bottom w:val="single" w:sz="4" w:space="0" w:color="auto"/>
              <w:right w:val="single" w:sz="8" w:space="0" w:color="auto"/>
            </w:tcBorders>
            <w:shd w:val="clear" w:color="auto" w:fill="auto"/>
            <w:vAlign w:val="center"/>
          </w:tcPr>
          <w:p w14:paraId="117F3472" w14:textId="77777777" w:rsidR="00473CC4" w:rsidRPr="0012488E" w:rsidRDefault="00473CC4" w:rsidP="00D71110">
            <w:pPr>
              <w:tabs>
                <w:tab w:val="num" w:pos="1080"/>
              </w:tabs>
              <w:spacing w:after="120"/>
              <w:jc w:val="both"/>
              <w:rPr>
                <w:rFonts w:ascii="Arial" w:hAnsi="Arial" w:cs="Arial"/>
                <w:lang w:val="uk-UA"/>
              </w:rPr>
            </w:pPr>
            <w:r w:rsidRPr="0012488E">
              <w:rPr>
                <w:rFonts w:ascii="Arial" w:hAnsi="Arial" w:cs="Arial"/>
                <w:i/>
                <w:lang w:val="uk-UA"/>
              </w:rPr>
              <w:t>[ІК субпроекту]</w:t>
            </w:r>
          </w:p>
        </w:tc>
      </w:tr>
      <w:tr w:rsidR="00473CC4" w:rsidRPr="0012488E" w14:paraId="63D323CB" w14:textId="30898FEB" w:rsidTr="00473CC4">
        <w:trPr>
          <w:trHeight w:val="251"/>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7DF27" w14:textId="77777777" w:rsidR="00473CC4" w:rsidRPr="0012488E" w:rsidRDefault="00473CC4" w:rsidP="00D71110">
            <w:pPr>
              <w:tabs>
                <w:tab w:val="num" w:pos="1080"/>
              </w:tabs>
              <w:spacing w:after="120"/>
              <w:jc w:val="center"/>
              <w:rPr>
                <w:rFonts w:ascii="Arial" w:hAnsi="Arial" w:cs="Arial"/>
                <w:lang w:val="uk-UA"/>
              </w:rPr>
            </w:pPr>
            <w:r w:rsidRPr="0012488E">
              <w:rPr>
                <w:rFonts w:ascii="Arial" w:hAnsi="Arial" w:cs="Arial"/>
                <w:lang w:val="uk-UA"/>
              </w:rPr>
              <w:t>3.</w:t>
            </w:r>
          </w:p>
        </w:tc>
        <w:tc>
          <w:tcPr>
            <w:tcW w:w="9113" w:type="dxa"/>
            <w:tcBorders>
              <w:top w:val="single" w:sz="4" w:space="0" w:color="auto"/>
              <w:left w:val="nil"/>
              <w:bottom w:val="single" w:sz="4" w:space="0" w:color="auto"/>
              <w:right w:val="single" w:sz="8" w:space="0" w:color="auto"/>
            </w:tcBorders>
            <w:shd w:val="clear" w:color="auto" w:fill="auto"/>
            <w:vAlign w:val="center"/>
          </w:tcPr>
          <w:p w14:paraId="75A8B275" w14:textId="77777777" w:rsidR="00473CC4" w:rsidRPr="0012488E" w:rsidRDefault="00473CC4" w:rsidP="00D71110">
            <w:pPr>
              <w:tabs>
                <w:tab w:val="num" w:pos="1080"/>
              </w:tabs>
              <w:spacing w:after="120"/>
              <w:jc w:val="both"/>
              <w:rPr>
                <w:rFonts w:ascii="Arial" w:hAnsi="Arial" w:cs="Arial"/>
                <w:lang w:val="uk-UA"/>
              </w:rPr>
            </w:pPr>
            <w:r w:rsidRPr="0012488E">
              <w:rPr>
                <w:rFonts w:ascii="Arial" w:hAnsi="Arial" w:cs="Arial"/>
                <w:i/>
                <w:lang w:val="uk-UA"/>
              </w:rPr>
              <w:t>[ІК субпроекту]</w:t>
            </w:r>
          </w:p>
        </w:tc>
      </w:tr>
      <w:tr w:rsidR="00473CC4" w:rsidRPr="00CB7672" w14:paraId="7FC748C8" w14:textId="76D9B47E" w:rsidTr="00473CC4">
        <w:trPr>
          <w:trHeight w:val="251"/>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1152A" w14:textId="77777777" w:rsidR="00473CC4" w:rsidRPr="007A3D3E" w:rsidRDefault="00473CC4" w:rsidP="00D71110">
            <w:pPr>
              <w:tabs>
                <w:tab w:val="num" w:pos="1080"/>
              </w:tabs>
              <w:spacing w:after="120"/>
              <w:jc w:val="center"/>
              <w:rPr>
                <w:rFonts w:ascii="Arial" w:hAnsi="Arial" w:cs="Arial"/>
                <w:lang w:val="uk-UA"/>
              </w:rPr>
            </w:pPr>
            <w:r>
              <w:rPr>
                <w:rFonts w:ascii="Arial" w:hAnsi="Arial" w:cs="Arial"/>
                <w:lang w:val="uk-UA"/>
              </w:rPr>
              <w:t>…</w:t>
            </w:r>
          </w:p>
        </w:tc>
        <w:tc>
          <w:tcPr>
            <w:tcW w:w="9113" w:type="dxa"/>
            <w:tcBorders>
              <w:top w:val="single" w:sz="4" w:space="0" w:color="auto"/>
              <w:left w:val="nil"/>
              <w:bottom w:val="single" w:sz="4" w:space="0" w:color="auto"/>
              <w:right w:val="single" w:sz="8" w:space="0" w:color="auto"/>
            </w:tcBorders>
            <w:shd w:val="clear" w:color="auto" w:fill="auto"/>
            <w:vAlign w:val="center"/>
          </w:tcPr>
          <w:p w14:paraId="4865ADBF" w14:textId="77777777" w:rsidR="00473CC4" w:rsidRPr="007A3D3E" w:rsidRDefault="00473CC4" w:rsidP="00D71110">
            <w:pPr>
              <w:tabs>
                <w:tab w:val="num" w:pos="1080"/>
              </w:tabs>
              <w:spacing w:after="120"/>
              <w:jc w:val="both"/>
              <w:rPr>
                <w:rFonts w:ascii="Arial" w:hAnsi="Arial" w:cs="Arial"/>
                <w:lang w:val="uk-UA"/>
              </w:rPr>
            </w:pPr>
            <w:r>
              <w:rPr>
                <w:rFonts w:ascii="Arial" w:hAnsi="Arial" w:cs="Arial"/>
                <w:lang w:val="uk-UA"/>
              </w:rPr>
              <w:t>…</w:t>
            </w:r>
          </w:p>
        </w:tc>
      </w:tr>
    </w:tbl>
    <w:p w14:paraId="1B401D0A" w14:textId="77777777" w:rsidR="00DE3012" w:rsidRPr="007A3D3E" w:rsidRDefault="00DE3012" w:rsidP="00DE3012">
      <w:pPr>
        <w:spacing w:after="60"/>
        <w:ind w:firstLine="567"/>
        <w:jc w:val="both"/>
        <w:rPr>
          <w:rFonts w:ascii="Arial" w:hAnsi="Arial" w:cs="Arial"/>
          <w:lang w:val="uk-UA"/>
        </w:rPr>
      </w:pPr>
    </w:p>
    <w:p w14:paraId="05A6D031" w14:textId="77777777" w:rsidR="00DE3012" w:rsidRDefault="00DE3012" w:rsidP="00DE3012">
      <w:pPr>
        <w:tabs>
          <w:tab w:val="num" w:pos="1080"/>
        </w:tabs>
        <w:spacing w:after="120"/>
        <w:jc w:val="both"/>
        <w:rPr>
          <w:rFonts w:ascii="Arial" w:hAnsi="Arial" w:cs="Arial"/>
          <w:lang w:val="uk-UA"/>
        </w:rPr>
      </w:pPr>
      <w:r>
        <w:rPr>
          <w:rFonts w:ascii="Arial" w:hAnsi="Arial" w:cs="Arial"/>
          <w:lang w:val="uk-UA"/>
        </w:rPr>
        <w:t xml:space="preserve">Учасник повинен подати пропозицію для усіх субпроектів в рамках </w:t>
      </w:r>
      <w:proofErr w:type="spellStart"/>
      <w:r>
        <w:rPr>
          <w:rFonts w:ascii="Arial" w:hAnsi="Arial" w:cs="Arial"/>
          <w:lang w:val="uk-UA"/>
        </w:rPr>
        <w:t>вищевизначеного</w:t>
      </w:r>
      <w:proofErr w:type="spellEnd"/>
      <w:r>
        <w:rPr>
          <w:rFonts w:ascii="Arial" w:hAnsi="Arial" w:cs="Arial"/>
          <w:lang w:val="uk-UA"/>
        </w:rPr>
        <w:t xml:space="preserve"> предмету закупівель. Неповні пропозиції для будь-якого з вищевказаних субпроектів будуть відхилені.</w:t>
      </w:r>
    </w:p>
    <w:p w14:paraId="6B8DAD2F" w14:textId="77777777" w:rsidR="00DE3012" w:rsidRDefault="00DE3012" w:rsidP="00DE3012">
      <w:pPr>
        <w:tabs>
          <w:tab w:val="num" w:pos="1080"/>
        </w:tabs>
        <w:spacing w:after="120"/>
        <w:jc w:val="both"/>
        <w:rPr>
          <w:rFonts w:ascii="Arial" w:hAnsi="Arial" w:cs="Arial"/>
          <w:lang w:val="uk-UA"/>
        </w:rPr>
      </w:pPr>
      <w:r w:rsidRPr="007A3D3E">
        <w:rPr>
          <w:rFonts w:ascii="Arial" w:hAnsi="Arial" w:cs="Arial"/>
          <w:lang w:val="uk-UA"/>
        </w:rPr>
        <w:t>При здійсненні технічного нагляду забезпечується виконання заходів з контролю за відповідністю обсягів і якості виконаних будівельно-монтажних робіт, конструкцій, виробів, матеріалів та обладнання проектним рішенням, вимогам державних стандартів, будівельних норм і правил, технічних умов, надання консультативної підтримки при реалізації проекту в обсягах.</w:t>
      </w:r>
    </w:p>
    <w:p w14:paraId="3539C58F" w14:textId="77777777" w:rsidR="00DE3012" w:rsidRDefault="00DE3012" w:rsidP="00DE3012">
      <w:pPr>
        <w:tabs>
          <w:tab w:val="num" w:pos="1080"/>
        </w:tabs>
        <w:spacing w:after="120"/>
        <w:jc w:val="both"/>
        <w:rPr>
          <w:rFonts w:ascii="Arial" w:hAnsi="Arial" w:cs="Arial"/>
          <w:lang w:val="uk-UA"/>
        </w:rPr>
      </w:pPr>
      <w:r>
        <w:rPr>
          <w:rFonts w:ascii="Arial" w:hAnsi="Arial" w:cs="Arial"/>
          <w:lang w:val="uk-UA"/>
        </w:rPr>
        <w:t>Зокрема, обсяг послуг технічного нагляду за умовами даного ТЗ повинен містити, але не обмежуватися, наступне:</w:t>
      </w:r>
    </w:p>
    <w:p w14:paraId="045CBE91" w14:textId="77777777" w:rsidR="00DE3012" w:rsidRPr="00651F82" w:rsidRDefault="00DE3012" w:rsidP="00DE3012">
      <w:pPr>
        <w:pStyle w:val="aa"/>
        <w:numPr>
          <w:ilvl w:val="0"/>
          <w:numId w:val="7"/>
        </w:numPr>
        <w:spacing w:after="120"/>
        <w:contextualSpacing w:val="0"/>
        <w:jc w:val="both"/>
        <w:rPr>
          <w:rFonts w:ascii="Arial" w:hAnsi="Arial" w:cs="Arial"/>
          <w:sz w:val="22"/>
          <w:szCs w:val="22"/>
          <w:lang w:val="uk-UA"/>
        </w:rPr>
      </w:pPr>
      <w:r>
        <w:rPr>
          <w:rFonts w:ascii="Arial" w:hAnsi="Arial" w:cs="Arial"/>
          <w:sz w:val="22"/>
          <w:szCs w:val="22"/>
          <w:lang w:val="uk-UA"/>
        </w:rPr>
        <w:t xml:space="preserve">проведення перевірки </w:t>
      </w:r>
      <w:r w:rsidRPr="007A4470">
        <w:rPr>
          <w:rFonts w:ascii="Arial" w:hAnsi="Arial" w:cs="Arial"/>
          <w:sz w:val="22"/>
          <w:szCs w:val="22"/>
          <w:lang w:val="uk-UA"/>
        </w:rPr>
        <w:t>наявності документів, які підтверджують якісні та кількісні характеристики конструкцій, виробів, матеріалів та обладнання, що використовуються під час будівництва об’єкта,</w:t>
      </w:r>
      <w:r>
        <w:rPr>
          <w:rFonts w:ascii="Arial" w:hAnsi="Arial" w:cs="Arial"/>
          <w:sz w:val="22"/>
          <w:szCs w:val="22"/>
          <w:lang w:val="uk-UA"/>
        </w:rPr>
        <w:t xml:space="preserve"> включаючи, серед іншого,</w:t>
      </w:r>
      <w:r w:rsidRPr="007A4470">
        <w:rPr>
          <w:rFonts w:ascii="Arial" w:hAnsi="Arial" w:cs="Arial"/>
          <w:sz w:val="22"/>
          <w:szCs w:val="22"/>
          <w:lang w:val="uk-UA"/>
        </w:rPr>
        <w:t xml:space="preserve"> технічн</w:t>
      </w:r>
      <w:r>
        <w:rPr>
          <w:rFonts w:ascii="Arial" w:hAnsi="Arial" w:cs="Arial"/>
          <w:sz w:val="22"/>
          <w:szCs w:val="22"/>
          <w:lang w:val="uk-UA"/>
        </w:rPr>
        <w:t>і</w:t>
      </w:r>
      <w:r w:rsidRPr="007A4470">
        <w:rPr>
          <w:rFonts w:ascii="Arial" w:hAnsi="Arial" w:cs="Arial"/>
          <w:sz w:val="22"/>
          <w:szCs w:val="22"/>
          <w:lang w:val="uk-UA"/>
        </w:rPr>
        <w:t xml:space="preserve"> паспорт</w:t>
      </w:r>
      <w:r>
        <w:rPr>
          <w:rFonts w:ascii="Arial" w:hAnsi="Arial" w:cs="Arial"/>
          <w:sz w:val="22"/>
          <w:szCs w:val="22"/>
          <w:lang w:val="uk-UA"/>
        </w:rPr>
        <w:t>и</w:t>
      </w:r>
      <w:r w:rsidRPr="007A4470">
        <w:rPr>
          <w:rFonts w:ascii="Arial" w:hAnsi="Arial" w:cs="Arial"/>
          <w:sz w:val="22"/>
          <w:szCs w:val="22"/>
          <w:lang w:val="uk-UA"/>
        </w:rPr>
        <w:t>, сертифікат</w:t>
      </w:r>
      <w:r>
        <w:rPr>
          <w:rFonts w:ascii="Arial" w:hAnsi="Arial" w:cs="Arial"/>
          <w:sz w:val="22"/>
          <w:szCs w:val="22"/>
          <w:lang w:val="uk-UA"/>
        </w:rPr>
        <w:t>и</w:t>
      </w:r>
      <w:r w:rsidRPr="007A4470">
        <w:rPr>
          <w:rFonts w:ascii="Arial" w:hAnsi="Arial" w:cs="Arial"/>
          <w:sz w:val="22"/>
          <w:szCs w:val="22"/>
          <w:lang w:val="uk-UA"/>
        </w:rPr>
        <w:t>, документ</w:t>
      </w:r>
      <w:r>
        <w:rPr>
          <w:rFonts w:ascii="Arial" w:hAnsi="Arial" w:cs="Arial"/>
          <w:sz w:val="22"/>
          <w:szCs w:val="22"/>
          <w:lang w:val="uk-UA"/>
        </w:rPr>
        <w:t>и</w:t>
      </w:r>
      <w:r w:rsidRPr="007A4470">
        <w:rPr>
          <w:rFonts w:ascii="Arial" w:hAnsi="Arial" w:cs="Arial"/>
          <w:sz w:val="22"/>
          <w:szCs w:val="22"/>
          <w:lang w:val="uk-UA"/>
        </w:rPr>
        <w:t>, що відображають результати лабораторних випробувань тощо;</w:t>
      </w:r>
    </w:p>
    <w:p w14:paraId="75077C51" w14:textId="77777777" w:rsidR="00DE3012" w:rsidRPr="00651F82" w:rsidRDefault="00DE3012" w:rsidP="00DE3012">
      <w:pPr>
        <w:pStyle w:val="aa"/>
        <w:numPr>
          <w:ilvl w:val="0"/>
          <w:numId w:val="7"/>
        </w:numPr>
        <w:spacing w:after="120"/>
        <w:contextualSpacing w:val="0"/>
        <w:jc w:val="both"/>
        <w:rPr>
          <w:rFonts w:ascii="Arial" w:hAnsi="Arial" w:cs="Arial"/>
          <w:sz w:val="22"/>
          <w:szCs w:val="22"/>
          <w:lang w:val="uk-UA"/>
        </w:rPr>
      </w:pPr>
      <w:r>
        <w:rPr>
          <w:rFonts w:ascii="Arial" w:hAnsi="Arial" w:cs="Arial"/>
          <w:sz w:val="22"/>
          <w:szCs w:val="22"/>
          <w:lang w:val="uk-UA"/>
        </w:rPr>
        <w:t>проведення перевірки</w:t>
      </w:r>
      <w:r w:rsidRPr="00651F82">
        <w:rPr>
          <w:rFonts w:ascii="Arial" w:hAnsi="Arial" w:cs="Arial"/>
          <w:sz w:val="22"/>
          <w:szCs w:val="22"/>
          <w:lang w:val="uk-UA"/>
        </w:rPr>
        <w:t xml:space="preserve"> </w:t>
      </w:r>
      <w:r w:rsidRPr="007A4470">
        <w:rPr>
          <w:rFonts w:ascii="Arial" w:hAnsi="Arial" w:cs="Arial"/>
          <w:sz w:val="22"/>
          <w:szCs w:val="22"/>
          <w:lang w:val="uk-UA"/>
        </w:rPr>
        <w:t>відповідності виконаних будівельних робіт, конструкцій, виробів, матеріалів та обладнання проектним рішенням, вимогам державних стандартів, будівельних норм і правил, технічних умов;</w:t>
      </w:r>
    </w:p>
    <w:p w14:paraId="3B391FBE" w14:textId="77777777" w:rsidR="00DE3012" w:rsidRPr="00651F82" w:rsidRDefault="00DE3012" w:rsidP="00DE3012">
      <w:pPr>
        <w:pStyle w:val="aa"/>
        <w:numPr>
          <w:ilvl w:val="0"/>
          <w:numId w:val="7"/>
        </w:numPr>
        <w:spacing w:after="120"/>
        <w:contextualSpacing w:val="0"/>
        <w:jc w:val="both"/>
        <w:rPr>
          <w:rFonts w:ascii="Arial" w:hAnsi="Arial" w:cs="Arial"/>
          <w:sz w:val="22"/>
          <w:szCs w:val="22"/>
          <w:lang w:val="uk-UA"/>
        </w:rPr>
      </w:pPr>
      <w:r>
        <w:rPr>
          <w:rFonts w:ascii="Arial" w:hAnsi="Arial" w:cs="Arial"/>
          <w:sz w:val="22"/>
          <w:szCs w:val="22"/>
          <w:lang w:val="uk-UA"/>
        </w:rPr>
        <w:t>проведення перевірки</w:t>
      </w:r>
      <w:r w:rsidRPr="00651F82">
        <w:rPr>
          <w:rFonts w:ascii="Arial" w:hAnsi="Arial" w:cs="Arial"/>
          <w:sz w:val="22"/>
          <w:szCs w:val="22"/>
          <w:lang w:val="uk-UA"/>
        </w:rPr>
        <w:t xml:space="preserve"> </w:t>
      </w:r>
      <w:r w:rsidRPr="007A4470">
        <w:rPr>
          <w:rFonts w:ascii="Arial" w:hAnsi="Arial" w:cs="Arial"/>
          <w:sz w:val="22"/>
          <w:szCs w:val="22"/>
          <w:lang w:val="uk-UA"/>
        </w:rPr>
        <w:t>відповідності обсягів та якості виконаних будівельних робіт, накладних на будівельні матеріали і обладнання, що надаються підрядником до оплати, проектній документації;</w:t>
      </w:r>
    </w:p>
    <w:p w14:paraId="1983A0A8" w14:textId="77777777" w:rsidR="00DE3012" w:rsidRPr="00FA0DBC" w:rsidRDefault="00DE3012" w:rsidP="00DE3012">
      <w:pPr>
        <w:pStyle w:val="aa"/>
        <w:numPr>
          <w:ilvl w:val="0"/>
          <w:numId w:val="7"/>
        </w:numPr>
        <w:spacing w:after="120"/>
        <w:contextualSpacing w:val="0"/>
        <w:jc w:val="both"/>
        <w:rPr>
          <w:rFonts w:ascii="Arial" w:hAnsi="Arial" w:cs="Arial"/>
          <w:sz w:val="22"/>
          <w:szCs w:val="22"/>
          <w:lang w:val="uk-UA"/>
        </w:rPr>
      </w:pPr>
      <w:r>
        <w:rPr>
          <w:rFonts w:ascii="Arial" w:hAnsi="Arial" w:cs="Arial"/>
          <w:sz w:val="22"/>
          <w:szCs w:val="22"/>
          <w:lang w:val="uk-UA"/>
        </w:rPr>
        <w:lastRenderedPageBreak/>
        <w:t>проведення перевірки</w:t>
      </w:r>
      <w:r w:rsidRPr="00651F82">
        <w:rPr>
          <w:rFonts w:ascii="Arial" w:hAnsi="Arial" w:cs="Arial"/>
          <w:sz w:val="22"/>
          <w:szCs w:val="22"/>
          <w:lang w:val="uk-UA"/>
        </w:rPr>
        <w:t xml:space="preserve"> </w:t>
      </w:r>
      <w:r w:rsidRPr="007A4470">
        <w:rPr>
          <w:rFonts w:ascii="Arial" w:hAnsi="Arial" w:cs="Arial"/>
          <w:sz w:val="22"/>
          <w:szCs w:val="22"/>
          <w:lang w:val="uk-UA"/>
        </w:rPr>
        <w:t>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 (контролю), усунення ним дефектів та недоробок, виявлених під час прийомки окремих видів (етапів) робіт, конструктивних елементів тощо;</w:t>
      </w:r>
    </w:p>
    <w:p w14:paraId="69B6FE55" w14:textId="77777777" w:rsidR="00DE3012" w:rsidRPr="004D1D59" w:rsidRDefault="00DE3012" w:rsidP="00DE3012">
      <w:pPr>
        <w:pStyle w:val="aa"/>
        <w:numPr>
          <w:ilvl w:val="0"/>
          <w:numId w:val="7"/>
        </w:numPr>
        <w:spacing w:after="120"/>
        <w:contextualSpacing w:val="0"/>
        <w:jc w:val="both"/>
        <w:rPr>
          <w:rFonts w:ascii="Arial" w:hAnsi="Arial" w:cs="Arial"/>
          <w:sz w:val="22"/>
          <w:szCs w:val="22"/>
          <w:lang w:val="uk-UA"/>
        </w:rPr>
      </w:pPr>
      <w:r w:rsidRPr="007A4470">
        <w:rPr>
          <w:rFonts w:ascii="Arial" w:hAnsi="Arial" w:cs="Arial"/>
          <w:sz w:val="22"/>
          <w:szCs w:val="22"/>
          <w:lang w:val="uk-UA"/>
        </w:rPr>
        <w:t>ведення обліку обсягів прийнятих і оплачених будівельних робіт, а також робіт, виконаних з недоліками, та витрат, пов'язаних з усуненням підрядником дефектів та переробок;</w:t>
      </w:r>
    </w:p>
    <w:p w14:paraId="2C47F0A6" w14:textId="77777777" w:rsidR="00DE3012" w:rsidRPr="004D1D59" w:rsidRDefault="00DE3012" w:rsidP="00DE3012">
      <w:pPr>
        <w:pStyle w:val="aa"/>
        <w:numPr>
          <w:ilvl w:val="0"/>
          <w:numId w:val="7"/>
        </w:numPr>
        <w:spacing w:after="120"/>
        <w:contextualSpacing w:val="0"/>
        <w:jc w:val="both"/>
        <w:rPr>
          <w:rFonts w:ascii="Arial" w:hAnsi="Arial" w:cs="Arial"/>
          <w:sz w:val="22"/>
          <w:szCs w:val="22"/>
          <w:lang w:val="uk-UA"/>
        </w:rPr>
      </w:pPr>
      <w:r w:rsidRPr="007A4470">
        <w:rPr>
          <w:rFonts w:ascii="Arial" w:hAnsi="Arial" w:cs="Arial"/>
          <w:sz w:val="22"/>
          <w:szCs w:val="22"/>
          <w:lang w:val="uk-UA"/>
        </w:rPr>
        <w:t>проведення разом з підрядником огляду результатів виконаних робіт, у тому числі прихованих і конструктивних елементів, забезпечення виконання вимог по забороні наступних робіт до оформлення акту огляду прихованих робіт;</w:t>
      </w:r>
    </w:p>
    <w:p w14:paraId="5EE7EE1D" w14:textId="77777777" w:rsidR="00DE3012" w:rsidRPr="004D1D59" w:rsidRDefault="00DE3012" w:rsidP="00DE3012">
      <w:pPr>
        <w:pStyle w:val="aa"/>
        <w:numPr>
          <w:ilvl w:val="0"/>
          <w:numId w:val="7"/>
        </w:numPr>
        <w:spacing w:after="120"/>
        <w:contextualSpacing w:val="0"/>
        <w:jc w:val="both"/>
        <w:rPr>
          <w:rFonts w:ascii="Arial" w:hAnsi="Arial" w:cs="Arial"/>
          <w:sz w:val="22"/>
          <w:szCs w:val="22"/>
          <w:lang w:val="uk-UA"/>
        </w:rPr>
      </w:pPr>
      <w:r w:rsidRPr="007A4470">
        <w:rPr>
          <w:rFonts w:ascii="Arial" w:hAnsi="Arial" w:cs="Arial"/>
          <w:sz w:val="22"/>
          <w:szCs w:val="22"/>
          <w:lang w:val="uk-UA"/>
        </w:rPr>
        <w:t>повідомлення підряднику про невідповідність виробів, матеріалів та обладнання вимогам нормативних документів;</w:t>
      </w:r>
    </w:p>
    <w:p w14:paraId="02A6B843" w14:textId="77777777" w:rsidR="00DE3012" w:rsidRPr="004D1D59" w:rsidRDefault="00DE3012" w:rsidP="00DE3012">
      <w:pPr>
        <w:pStyle w:val="aa"/>
        <w:numPr>
          <w:ilvl w:val="0"/>
          <w:numId w:val="7"/>
        </w:numPr>
        <w:spacing w:after="120"/>
        <w:contextualSpacing w:val="0"/>
        <w:jc w:val="both"/>
        <w:rPr>
          <w:rFonts w:ascii="Arial" w:hAnsi="Arial" w:cs="Arial"/>
          <w:sz w:val="22"/>
          <w:szCs w:val="22"/>
          <w:lang w:val="uk-UA"/>
        </w:rPr>
      </w:pPr>
      <w:r w:rsidRPr="007A4470">
        <w:rPr>
          <w:rFonts w:ascii="Arial" w:hAnsi="Arial" w:cs="Arial"/>
          <w:sz w:val="22"/>
          <w:szCs w:val="22"/>
          <w:lang w:val="uk-UA"/>
        </w:rPr>
        <w:t>оформлення актів робіт, виконаних з недоліками;</w:t>
      </w:r>
    </w:p>
    <w:p w14:paraId="50F7A121" w14:textId="77777777" w:rsidR="00DE3012" w:rsidRPr="000C5998" w:rsidRDefault="00DE3012" w:rsidP="00DE3012">
      <w:pPr>
        <w:pStyle w:val="aa"/>
        <w:numPr>
          <w:ilvl w:val="0"/>
          <w:numId w:val="7"/>
        </w:numPr>
        <w:spacing w:after="120"/>
        <w:contextualSpacing w:val="0"/>
        <w:jc w:val="both"/>
        <w:rPr>
          <w:rFonts w:ascii="Arial" w:hAnsi="Arial" w:cs="Arial"/>
          <w:sz w:val="22"/>
          <w:szCs w:val="22"/>
          <w:lang w:val="uk-UA"/>
        </w:rPr>
      </w:pPr>
      <w:r w:rsidRPr="007A4470">
        <w:rPr>
          <w:rFonts w:ascii="Arial" w:hAnsi="Arial" w:cs="Arial"/>
          <w:sz w:val="22"/>
          <w:szCs w:val="22"/>
          <w:lang w:val="uk-UA"/>
        </w:rPr>
        <w:t>участі у проведенні:</w:t>
      </w:r>
    </w:p>
    <w:p w14:paraId="46ED5112" w14:textId="77777777" w:rsidR="00DE3012" w:rsidRPr="004D1D59" w:rsidRDefault="00DE3012" w:rsidP="00DE3012">
      <w:pPr>
        <w:pStyle w:val="aa"/>
        <w:numPr>
          <w:ilvl w:val="0"/>
          <w:numId w:val="4"/>
        </w:numPr>
        <w:spacing w:after="120"/>
        <w:ind w:left="1080"/>
        <w:contextualSpacing w:val="0"/>
        <w:jc w:val="both"/>
        <w:rPr>
          <w:rFonts w:ascii="Arial" w:hAnsi="Arial" w:cs="Arial"/>
          <w:sz w:val="22"/>
          <w:szCs w:val="22"/>
          <w:lang w:val="uk-UA"/>
        </w:rPr>
      </w:pPr>
      <w:r>
        <w:rPr>
          <w:rFonts w:ascii="Arial" w:hAnsi="Arial" w:cs="Arial"/>
          <w:sz w:val="22"/>
          <w:szCs w:val="22"/>
          <w:lang w:val="uk-UA"/>
        </w:rPr>
        <w:t xml:space="preserve">перевірки </w:t>
      </w:r>
      <w:r w:rsidRPr="004D1D59">
        <w:rPr>
          <w:rFonts w:ascii="Arial" w:hAnsi="Arial" w:cs="Arial"/>
          <w:sz w:val="22"/>
          <w:szCs w:val="22"/>
          <w:lang w:val="uk-UA"/>
        </w:rPr>
        <w:t xml:space="preserve">робочою комісією якості окремих конструкцій і вузлів, будівельних робіт усіх видів, відповідності змонтованого </w:t>
      </w:r>
      <w:proofErr w:type="spellStart"/>
      <w:r w:rsidRPr="004D1D59">
        <w:rPr>
          <w:rFonts w:ascii="Arial" w:hAnsi="Arial" w:cs="Arial"/>
          <w:sz w:val="22"/>
          <w:szCs w:val="22"/>
          <w:lang w:val="uk-UA"/>
        </w:rPr>
        <w:t>спецобладнання</w:t>
      </w:r>
      <w:proofErr w:type="spellEnd"/>
      <w:r w:rsidRPr="004D1D59">
        <w:rPr>
          <w:rFonts w:ascii="Arial" w:hAnsi="Arial" w:cs="Arial"/>
          <w:sz w:val="22"/>
          <w:szCs w:val="22"/>
          <w:lang w:val="uk-UA"/>
        </w:rPr>
        <w:t>, устаткування і механізмів технічним умовам;</w:t>
      </w:r>
    </w:p>
    <w:p w14:paraId="194C0778" w14:textId="77777777" w:rsidR="00DE3012" w:rsidRPr="004D1D59" w:rsidRDefault="00DE3012" w:rsidP="00DE3012">
      <w:pPr>
        <w:pStyle w:val="aa"/>
        <w:numPr>
          <w:ilvl w:val="0"/>
          <w:numId w:val="4"/>
        </w:numPr>
        <w:spacing w:after="120"/>
        <w:ind w:left="1080"/>
        <w:contextualSpacing w:val="0"/>
        <w:jc w:val="both"/>
        <w:rPr>
          <w:rFonts w:ascii="Arial" w:hAnsi="Arial" w:cs="Arial"/>
          <w:sz w:val="22"/>
          <w:szCs w:val="22"/>
          <w:lang w:val="uk-UA"/>
        </w:rPr>
      </w:pPr>
      <w:r w:rsidRPr="004D1D59">
        <w:rPr>
          <w:rFonts w:ascii="Arial" w:hAnsi="Arial" w:cs="Arial"/>
          <w:sz w:val="22"/>
          <w:szCs w:val="22"/>
          <w:lang w:val="uk-UA"/>
        </w:rPr>
        <w:t>перевірок органів державного нагляду (контролю) та архітектурно-будівельного контролю;</w:t>
      </w:r>
    </w:p>
    <w:p w14:paraId="14C7379A" w14:textId="77777777" w:rsidR="00DE3012" w:rsidRPr="004D1D59" w:rsidRDefault="00DE3012" w:rsidP="00DE3012">
      <w:pPr>
        <w:pStyle w:val="aa"/>
        <w:numPr>
          <w:ilvl w:val="0"/>
          <w:numId w:val="4"/>
        </w:numPr>
        <w:spacing w:after="120"/>
        <w:ind w:left="1080"/>
        <w:contextualSpacing w:val="0"/>
        <w:jc w:val="both"/>
        <w:rPr>
          <w:rFonts w:ascii="Arial" w:hAnsi="Arial" w:cs="Arial"/>
          <w:sz w:val="22"/>
          <w:szCs w:val="22"/>
          <w:lang w:val="uk-UA"/>
        </w:rPr>
      </w:pPr>
      <w:r w:rsidRPr="004D1D59">
        <w:rPr>
          <w:rFonts w:ascii="Arial" w:hAnsi="Arial" w:cs="Arial"/>
          <w:sz w:val="22"/>
          <w:szCs w:val="22"/>
          <w:lang w:val="uk-UA"/>
        </w:rPr>
        <w:t>контрольних обмірів, що проводяться, представлення для цього необхідних документів, а також самостійне проведення контрольних обмірів виконаних робіт;</w:t>
      </w:r>
    </w:p>
    <w:p w14:paraId="39ACBA7B" w14:textId="77777777" w:rsidR="00DE3012" w:rsidRPr="007A4470" w:rsidRDefault="00DE3012" w:rsidP="00DE3012">
      <w:pPr>
        <w:pStyle w:val="aa"/>
        <w:numPr>
          <w:ilvl w:val="0"/>
          <w:numId w:val="7"/>
        </w:numPr>
        <w:spacing w:after="120"/>
        <w:contextualSpacing w:val="0"/>
        <w:jc w:val="both"/>
        <w:rPr>
          <w:rFonts w:ascii="Arial" w:hAnsi="Arial" w:cs="Arial"/>
          <w:sz w:val="22"/>
          <w:szCs w:val="22"/>
          <w:lang w:val="uk-UA"/>
        </w:rPr>
      </w:pPr>
      <w:r w:rsidRPr="007A4470">
        <w:rPr>
          <w:rFonts w:ascii="Arial" w:hAnsi="Arial" w:cs="Arial"/>
          <w:sz w:val="22"/>
          <w:szCs w:val="22"/>
          <w:lang w:val="uk-UA"/>
        </w:rPr>
        <w:t xml:space="preserve">участі спільно з Замовником, підрядником та проектною організацією у: </w:t>
      </w:r>
    </w:p>
    <w:p w14:paraId="327AC89E" w14:textId="77777777" w:rsidR="00DE3012" w:rsidRPr="007A4470" w:rsidRDefault="00DE3012" w:rsidP="00DE3012">
      <w:pPr>
        <w:pStyle w:val="aa"/>
        <w:numPr>
          <w:ilvl w:val="0"/>
          <w:numId w:val="4"/>
        </w:numPr>
        <w:spacing w:after="120"/>
        <w:ind w:left="1080"/>
        <w:contextualSpacing w:val="0"/>
        <w:jc w:val="both"/>
        <w:rPr>
          <w:rFonts w:ascii="Arial" w:hAnsi="Arial" w:cs="Arial"/>
          <w:sz w:val="22"/>
          <w:szCs w:val="22"/>
          <w:lang w:val="uk-UA"/>
        </w:rPr>
      </w:pPr>
      <w:r w:rsidRPr="007A4470">
        <w:rPr>
          <w:rFonts w:ascii="Arial" w:hAnsi="Arial" w:cs="Arial"/>
          <w:sz w:val="22"/>
          <w:szCs w:val="22"/>
          <w:lang w:val="uk-UA"/>
        </w:rPr>
        <w:t>виробленні (перегляді) технічних рішень, організації встановленим порядком коригування та, за необхідності, перезатвердження проектної документації, не допускаючи при цьому необґрунтованого підвищення вартості будівельних робіт;</w:t>
      </w:r>
    </w:p>
    <w:p w14:paraId="2B6F1743" w14:textId="77777777" w:rsidR="00DE3012" w:rsidRPr="007A4470" w:rsidRDefault="00DE3012" w:rsidP="00DE3012">
      <w:pPr>
        <w:pStyle w:val="aa"/>
        <w:numPr>
          <w:ilvl w:val="0"/>
          <w:numId w:val="4"/>
        </w:numPr>
        <w:spacing w:after="120"/>
        <w:ind w:left="1080"/>
        <w:contextualSpacing w:val="0"/>
        <w:jc w:val="both"/>
        <w:rPr>
          <w:rFonts w:ascii="Arial" w:hAnsi="Arial" w:cs="Arial"/>
          <w:sz w:val="22"/>
          <w:szCs w:val="22"/>
          <w:lang w:val="uk-UA"/>
        </w:rPr>
      </w:pPr>
      <w:r w:rsidRPr="007A4470">
        <w:rPr>
          <w:rFonts w:ascii="Arial" w:hAnsi="Arial" w:cs="Arial"/>
          <w:sz w:val="22"/>
          <w:szCs w:val="22"/>
          <w:lang w:val="uk-UA"/>
        </w:rPr>
        <w:t>розгляді пропозицій підрядників та/або Замовника по підвищенню якості, зниженню вартості і скороченню термінів виконуваних робіт;</w:t>
      </w:r>
    </w:p>
    <w:p w14:paraId="5FDC3237" w14:textId="77777777" w:rsidR="00DE3012" w:rsidRPr="007A4470" w:rsidRDefault="00DE3012" w:rsidP="00DE3012">
      <w:pPr>
        <w:pStyle w:val="aa"/>
        <w:numPr>
          <w:ilvl w:val="0"/>
          <w:numId w:val="4"/>
        </w:numPr>
        <w:spacing w:after="120"/>
        <w:ind w:left="1080"/>
        <w:contextualSpacing w:val="0"/>
        <w:jc w:val="both"/>
        <w:rPr>
          <w:rFonts w:ascii="Arial" w:hAnsi="Arial" w:cs="Arial"/>
          <w:sz w:val="22"/>
          <w:szCs w:val="22"/>
          <w:lang w:val="uk-UA"/>
        </w:rPr>
      </w:pPr>
      <w:r w:rsidRPr="007A4470">
        <w:rPr>
          <w:rFonts w:ascii="Arial" w:hAnsi="Arial" w:cs="Arial"/>
          <w:sz w:val="22"/>
          <w:szCs w:val="22"/>
          <w:lang w:val="uk-UA"/>
        </w:rPr>
        <w:t>формуванні пакета документів, а також вчиненні всіх інших дій, необхідних для отримання Замовником погоджень та документів, що дають право на виконання будівельних робіт і підтверджують прийняття в експлуа</w:t>
      </w:r>
      <w:r>
        <w:rPr>
          <w:rFonts w:ascii="Arial" w:hAnsi="Arial" w:cs="Arial"/>
          <w:sz w:val="22"/>
          <w:szCs w:val="22"/>
          <w:lang w:val="uk-UA"/>
        </w:rPr>
        <w:t>тацію закінченого будівництвом о</w:t>
      </w:r>
      <w:r w:rsidRPr="007A4470">
        <w:rPr>
          <w:rFonts w:ascii="Arial" w:hAnsi="Arial" w:cs="Arial"/>
          <w:sz w:val="22"/>
          <w:szCs w:val="22"/>
          <w:lang w:val="uk-UA"/>
        </w:rPr>
        <w:t>б’єкта;</w:t>
      </w:r>
    </w:p>
    <w:p w14:paraId="1D7F4FC2" w14:textId="77777777" w:rsidR="00DE3012" w:rsidRPr="007A4470" w:rsidRDefault="00DE3012" w:rsidP="00DE3012">
      <w:pPr>
        <w:pStyle w:val="aa"/>
        <w:numPr>
          <w:ilvl w:val="0"/>
          <w:numId w:val="4"/>
        </w:numPr>
        <w:spacing w:after="120"/>
        <w:ind w:left="1080"/>
        <w:contextualSpacing w:val="0"/>
        <w:jc w:val="both"/>
        <w:rPr>
          <w:rFonts w:ascii="Arial" w:hAnsi="Arial" w:cs="Arial"/>
          <w:sz w:val="22"/>
          <w:szCs w:val="22"/>
          <w:lang w:val="uk-UA"/>
        </w:rPr>
      </w:pPr>
      <w:r w:rsidRPr="007A4470">
        <w:rPr>
          <w:rFonts w:ascii="Arial" w:hAnsi="Arial" w:cs="Arial"/>
          <w:sz w:val="22"/>
          <w:szCs w:val="22"/>
          <w:lang w:val="uk-UA"/>
        </w:rPr>
        <w:t>виробничих нарадах з питань будівництв</w:t>
      </w:r>
      <w:r>
        <w:rPr>
          <w:rFonts w:ascii="Arial" w:hAnsi="Arial" w:cs="Arial"/>
          <w:sz w:val="22"/>
          <w:szCs w:val="22"/>
          <w:lang w:val="uk-UA"/>
        </w:rPr>
        <w:t>а о</w:t>
      </w:r>
      <w:r w:rsidRPr="007A4470">
        <w:rPr>
          <w:rFonts w:ascii="Arial" w:hAnsi="Arial" w:cs="Arial"/>
          <w:sz w:val="22"/>
          <w:szCs w:val="22"/>
          <w:lang w:val="uk-UA"/>
        </w:rPr>
        <w:t>б’єкта;</w:t>
      </w:r>
    </w:p>
    <w:p w14:paraId="38238EE8" w14:textId="77777777" w:rsidR="00DE3012" w:rsidRPr="007A4470" w:rsidRDefault="00DE3012" w:rsidP="00DE3012">
      <w:pPr>
        <w:pStyle w:val="aa"/>
        <w:numPr>
          <w:ilvl w:val="0"/>
          <w:numId w:val="7"/>
        </w:numPr>
        <w:spacing w:after="120"/>
        <w:contextualSpacing w:val="0"/>
        <w:jc w:val="both"/>
        <w:rPr>
          <w:rFonts w:ascii="Arial" w:hAnsi="Arial" w:cs="Arial"/>
          <w:sz w:val="22"/>
          <w:szCs w:val="22"/>
          <w:lang w:val="uk-UA"/>
        </w:rPr>
      </w:pPr>
      <w:r>
        <w:rPr>
          <w:rFonts w:ascii="Arial" w:hAnsi="Arial" w:cs="Arial"/>
          <w:sz w:val="22"/>
          <w:szCs w:val="22"/>
          <w:lang w:val="uk-UA"/>
        </w:rPr>
        <w:t>участь у веденні на о</w:t>
      </w:r>
      <w:r w:rsidRPr="007A4470">
        <w:rPr>
          <w:rFonts w:ascii="Arial" w:hAnsi="Arial" w:cs="Arial"/>
          <w:sz w:val="22"/>
          <w:szCs w:val="22"/>
          <w:lang w:val="uk-UA"/>
        </w:rPr>
        <w:t>б'єкті первинної виконавчої технічної документації, внесенні до неї змін у зв'язку з виявленням недоліків (дефектів) при виконанні робіт, відображення результатів технічного нагляду та інформації про виявлені порушення у ході виконання робіт  в загальному журналі робіт;</w:t>
      </w:r>
    </w:p>
    <w:p w14:paraId="472E346B" w14:textId="77777777" w:rsidR="00DE3012" w:rsidRPr="007A4470" w:rsidRDefault="00DE3012" w:rsidP="00DE3012">
      <w:pPr>
        <w:pStyle w:val="aa"/>
        <w:numPr>
          <w:ilvl w:val="0"/>
          <w:numId w:val="7"/>
        </w:numPr>
        <w:spacing w:after="120"/>
        <w:contextualSpacing w:val="0"/>
        <w:jc w:val="both"/>
        <w:rPr>
          <w:rFonts w:ascii="Arial" w:hAnsi="Arial" w:cs="Arial"/>
          <w:sz w:val="22"/>
          <w:szCs w:val="22"/>
          <w:lang w:val="uk-UA"/>
        </w:rPr>
      </w:pPr>
      <w:r w:rsidRPr="007A4470">
        <w:rPr>
          <w:rFonts w:ascii="Arial" w:hAnsi="Arial" w:cs="Arial"/>
          <w:sz w:val="22"/>
          <w:szCs w:val="22"/>
          <w:lang w:val="uk-UA"/>
        </w:rPr>
        <w:t xml:space="preserve">щомісячне інформування Замовника та Міністерства регіонального розвитку, будівництва та житлово-комунального господарства України за формою, визначеною у </w:t>
      </w:r>
      <w:r>
        <w:rPr>
          <w:rFonts w:ascii="Arial" w:hAnsi="Arial" w:cs="Arial"/>
          <w:sz w:val="22"/>
          <w:szCs w:val="22"/>
          <w:lang w:val="uk-UA"/>
        </w:rPr>
        <w:t>д</w:t>
      </w:r>
      <w:r w:rsidRPr="007A4470">
        <w:rPr>
          <w:rFonts w:ascii="Arial" w:hAnsi="Arial" w:cs="Arial"/>
          <w:sz w:val="22"/>
          <w:szCs w:val="22"/>
          <w:lang w:val="uk-UA"/>
        </w:rPr>
        <w:t>одатку</w:t>
      </w:r>
      <w:r>
        <w:rPr>
          <w:rFonts w:ascii="Arial" w:hAnsi="Arial" w:cs="Arial"/>
          <w:sz w:val="22"/>
          <w:szCs w:val="22"/>
          <w:lang w:val="uk-UA"/>
        </w:rPr>
        <w:t xml:space="preserve"> до д</w:t>
      </w:r>
      <w:r w:rsidRPr="007A4470">
        <w:rPr>
          <w:rFonts w:ascii="Arial" w:hAnsi="Arial" w:cs="Arial"/>
          <w:sz w:val="22"/>
          <w:szCs w:val="22"/>
          <w:lang w:val="uk-UA"/>
        </w:rPr>
        <w:t xml:space="preserve">оговору, про результати </w:t>
      </w:r>
      <w:r>
        <w:rPr>
          <w:rFonts w:ascii="Arial" w:hAnsi="Arial" w:cs="Arial"/>
          <w:sz w:val="22"/>
          <w:szCs w:val="22"/>
          <w:lang w:val="uk-UA"/>
        </w:rPr>
        <w:t xml:space="preserve">його </w:t>
      </w:r>
      <w:r w:rsidRPr="007A4470">
        <w:rPr>
          <w:rFonts w:ascii="Arial" w:hAnsi="Arial" w:cs="Arial"/>
          <w:sz w:val="22"/>
          <w:szCs w:val="22"/>
          <w:lang w:val="uk-UA"/>
        </w:rPr>
        <w:t>виконання.</w:t>
      </w:r>
    </w:p>
    <w:p w14:paraId="529DDA6A" w14:textId="77777777" w:rsidR="00DE3012" w:rsidRPr="007A4470" w:rsidRDefault="00DE3012" w:rsidP="00DE3012">
      <w:pPr>
        <w:pStyle w:val="aa"/>
        <w:numPr>
          <w:ilvl w:val="0"/>
          <w:numId w:val="7"/>
        </w:numPr>
        <w:spacing w:after="120"/>
        <w:contextualSpacing w:val="0"/>
        <w:jc w:val="both"/>
        <w:rPr>
          <w:rFonts w:ascii="Arial" w:hAnsi="Arial" w:cs="Arial"/>
          <w:sz w:val="22"/>
          <w:szCs w:val="22"/>
          <w:lang w:val="uk-UA"/>
        </w:rPr>
      </w:pPr>
      <w:r w:rsidRPr="007A4470">
        <w:rPr>
          <w:rFonts w:ascii="Arial" w:hAnsi="Arial" w:cs="Arial"/>
          <w:sz w:val="22"/>
          <w:szCs w:val="22"/>
          <w:lang w:val="uk-UA"/>
        </w:rPr>
        <w:t>вжиття в межах повноважень, визначених законодавством</w:t>
      </w:r>
      <w:r>
        <w:rPr>
          <w:rFonts w:ascii="Arial" w:hAnsi="Arial" w:cs="Arial"/>
          <w:sz w:val="22"/>
          <w:szCs w:val="22"/>
          <w:lang w:val="uk-UA"/>
        </w:rPr>
        <w:t xml:space="preserve"> України</w:t>
      </w:r>
      <w:r w:rsidRPr="007A4470">
        <w:rPr>
          <w:rFonts w:ascii="Arial" w:hAnsi="Arial" w:cs="Arial"/>
          <w:sz w:val="22"/>
          <w:szCs w:val="22"/>
          <w:lang w:val="uk-UA"/>
        </w:rPr>
        <w:t>, заходів щодо усун</w:t>
      </w:r>
      <w:r>
        <w:rPr>
          <w:rFonts w:ascii="Arial" w:hAnsi="Arial" w:cs="Arial"/>
          <w:sz w:val="22"/>
          <w:szCs w:val="22"/>
          <w:lang w:val="uk-UA"/>
        </w:rPr>
        <w:t>ення недоліків при будівництві о</w:t>
      </w:r>
      <w:r w:rsidRPr="007A4470">
        <w:rPr>
          <w:rFonts w:ascii="Arial" w:hAnsi="Arial" w:cs="Arial"/>
          <w:sz w:val="22"/>
          <w:szCs w:val="22"/>
          <w:lang w:val="uk-UA"/>
        </w:rPr>
        <w:t>б’єкта.</w:t>
      </w:r>
    </w:p>
    <w:p w14:paraId="0CD103C8" w14:textId="77777777" w:rsidR="00DE3012" w:rsidRPr="007A3D3E" w:rsidRDefault="00DE3012" w:rsidP="00DE3012">
      <w:pPr>
        <w:tabs>
          <w:tab w:val="num" w:pos="1080"/>
        </w:tabs>
        <w:spacing w:after="120"/>
        <w:jc w:val="both"/>
        <w:rPr>
          <w:rFonts w:ascii="Arial" w:hAnsi="Arial" w:cs="Arial"/>
          <w:lang w:val="uk-UA"/>
        </w:rPr>
      </w:pPr>
    </w:p>
    <w:p w14:paraId="498AB904" w14:textId="77777777" w:rsidR="00DE3012" w:rsidRPr="007A3D3E" w:rsidRDefault="00DE3012" w:rsidP="00DE3012">
      <w:pPr>
        <w:keepNext/>
        <w:numPr>
          <w:ilvl w:val="0"/>
          <w:numId w:val="1"/>
        </w:numPr>
        <w:tabs>
          <w:tab w:val="num" w:pos="1080"/>
        </w:tabs>
        <w:spacing w:after="60" w:line="240" w:lineRule="auto"/>
        <w:ind w:left="562" w:hanging="562"/>
        <w:jc w:val="both"/>
        <w:rPr>
          <w:rFonts w:ascii="Arial" w:hAnsi="Arial" w:cs="Arial"/>
          <w:b/>
          <w:iCs/>
          <w:lang w:val="uk-UA"/>
        </w:rPr>
      </w:pPr>
      <w:r>
        <w:rPr>
          <w:rFonts w:ascii="Arial" w:hAnsi="Arial" w:cs="Arial"/>
          <w:b/>
          <w:iCs/>
          <w:lang w:val="uk-UA"/>
        </w:rPr>
        <w:t>Звітність</w:t>
      </w:r>
      <w:r>
        <w:rPr>
          <w:rFonts w:ascii="Arial" w:hAnsi="Arial" w:cs="Arial"/>
          <w:b/>
          <w:iCs/>
        </w:rPr>
        <w:t xml:space="preserve"> </w:t>
      </w:r>
      <w:r>
        <w:rPr>
          <w:rFonts w:ascii="Arial" w:hAnsi="Arial" w:cs="Arial"/>
          <w:b/>
          <w:iCs/>
          <w:lang w:val="uk-UA"/>
        </w:rPr>
        <w:t>та очікувані результати</w:t>
      </w:r>
    </w:p>
    <w:p w14:paraId="69E8B27B" w14:textId="77777777" w:rsidR="00DE3012" w:rsidRPr="007A3D3E" w:rsidRDefault="00DE3012" w:rsidP="00DE3012">
      <w:pPr>
        <w:keepNext/>
        <w:tabs>
          <w:tab w:val="num" w:pos="1080"/>
        </w:tabs>
        <w:spacing w:after="60"/>
        <w:ind w:left="562" w:hanging="562"/>
        <w:jc w:val="both"/>
        <w:rPr>
          <w:rFonts w:ascii="Arial" w:hAnsi="Arial" w:cs="Arial"/>
          <w:lang w:val="uk-UA"/>
        </w:rPr>
      </w:pPr>
    </w:p>
    <w:p w14:paraId="1F140555" w14:textId="77777777" w:rsidR="00DE3012" w:rsidRDefault="00DE3012" w:rsidP="00DE3012">
      <w:pPr>
        <w:tabs>
          <w:tab w:val="num" w:pos="1080"/>
        </w:tabs>
        <w:spacing w:after="120"/>
        <w:jc w:val="both"/>
        <w:rPr>
          <w:rFonts w:ascii="Arial" w:hAnsi="Arial" w:cs="Arial"/>
          <w:lang w:val="uk-UA"/>
        </w:rPr>
      </w:pPr>
      <w:r>
        <w:rPr>
          <w:rFonts w:ascii="Arial" w:hAnsi="Arial" w:cs="Arial"/>
          <w:lang w:val="uk-UA"/>
        </w:rPr>
        <w:t xml:space="preserve">Інженер з технічного нагляду </w:t>
      </w:r>
      <w:r w:rsidRPr="000D6B7F">
        <w:rPr>
          <w:rFonts w:ascii="Arial" w:hAnsi="Arial" w:cs="Arial"/>
          <w:lang w:val="uk-UA"/>
        </w:rPr>
        <w:t xml:space="preserve">звітуватиме безпосередньо </w:t>
      </w:r>
      <w:r>
        <w:rPr>
          <w:rFonts w:ascii="Arial" w:hAnsi="Arial" w:cs="Arial"/>
          <w:lang w:val="uk-UA"/>
        </w:rPr>
        <w:t xml:space="preserve">представникові </w:t>
      </w:r>
      <w:r w:rsidRPr="000D6B7F">
        <w:rPr>
          <w:rFonts w:ascii="Arial" w:hAnsi="Arial" w:cs="Arial"/>
          <w:lang w:val="uk-UA"/>
        </w:rPr>
        <w:t>Кінцев</w:t>
      </w:r>
      <w:r>
        <w:rPr>
          <w:rFonts w:ascii="Arial" w:hAnsi="Arial" w:cs="Arial"/>
          <w:lang w:val="uk-UA"/>
        </w:rPr>
        <w:t>ого</w:t>
      </w:r>
      <w:r w:rsidRPr="000D6B7F">
        <w:rPr>
          <w:rFonts w:ascii="Arial" w:hAnsi="Arial" w:cs="Arial"/>
          <w:lang w:val="uk-UA"/>
        </w:rPr>
        <w:t xml:space="preserve"> бенефіціар</w:t>
      </w:r>
      <w:r>
        <w:rPr>
          <w:rFonts w:ascii="Arial" w:hAnsi="Arial" w:cs="Arial"/>
          <w:lang w:val="uk-UA"/>
        </w:rPr>
        <w:t xml:space="preserve">а та здійснюватиме координацію </w:t>
      </w:r>
      <w:r>
        <w:rPr>
          <w:rFonts w:ascii="Arial" w:hAnsi="Arial" w:cs="Arial"/>
          <w:color w:val="222222"/>
          <w:lang w:val="uk-UA"/>
        </w:rPr>
        <w:t xml:space="preserve">технічних питань з представниками Програми </w:t>
      </w:r>
      <w:r w:rsidRPr="004F35FF">
        <w:rPr>
          <w:rFonts w:ascii="Arial" w:hAnsi="Arial" w:cs="Arial"/>
          <w:color w:val="222222"/>
          <w:lang w:val="uk-UA"/>
        </w:rPr>
        <w:t>технічної допомоги ПРООН</w:t>
      </w:r>
      <w:r>
        <w:rPr>
          <w:rFonts w:ascii="Arial" w:hAnsi="Arial" w:cs="Arial"/>
          <w:lang w:val="uk-UA"/>
        </w:rPr>
        <w:t>.</w:t>
      </w:r>
    </w:p>
    <w:p w14:paraId="5E1D4FE4" w14:textId="77777777" w:rsidR="00DE3012" w:rsidRDefault="00DE3012" w:rsidP="00DE3012">
      <w:pPr>
        <w:tabs>
          <w:tab w:val="num" w:pos="1080"/>
        </w:tabs>
        <w:spacing w:after="120"/>
        <w:jc w:val="both"/>
        <w:rPr>
          <w:rFonts w:ascii="Arial" w:hAnsi="Arial" w:cs="Arial"/>
          <w:lang w:val="uk-UA"/>
        </w:rPr>
      </w:pPr>
      <w:r>
        <w:rPr>
          <w:rFonts w:ascii="Arial" w:hAnsi="Arial" w:cs="Arial"/>
          <w:lang w:val="uk-UA"/>
        </w:rPr>
        <w:t>Інженер з технічного нагляду повинен надавати Кінцевому бенефіціару щомісячні звіти та всю належну документацію у кількості та формі, як це визначено Додатком 1 до договору.</w:t>
      </w:r>
    </w:p>
    <w:p w14:paraId="258EB8A5" w14:textId="77777777" w:rsidR="00DE3012" w:rsidRPr="007A3D3E" w:rsidRDefault="00DE3012" w:rsidP="00DE3012">
      <w:pPr>
        <w:spacing w:after="60"/>
        <w:jc w:val="both"/>
        <w:rPr>
          <w:rFonts w:ascii="Arial" w:hAnsi="Arial" w:cs="Arial"/>
          <w:b/>
          <w:bCs/>
          <w:lang w:val="uk-UA"/>
        </w:rPr>
      </w:pPr>
    </w:p>
    <w:p w14:paraId="6F4E4B1C" w14:textId="77777777" w:rsidR="00DE3012" w:rsidRPr="007A3D3E" w:rsidRDefault="00DE3012" w:rsidP="00DE3012">
      <w:pPr>
        <w:numPr>
          <w:ilvl w:val="0"/>
          <w:numId w:val="1"/>
        </w:numPr>
        <w:spacing w:after="60" w:line="240" w:lineRule="auto"/>
        <w:ind w:left="567" w:hanging="567"/>
        <w:jc w:val="both"/>
        <w:rPr>
          <w:rFonts w:ascii="Arial" w:hAnsi="Arial" w:cs="Arial"/>
          <w:b/>
          <w:iCs/>
          <w:lang w:val="uk-UA"/>
        </w:rPr>
      </w:pPr>
      <w:r>
        <w:rPr>
          <w:rFonts w:ascii="Arial" w:hAnsi="Arial" w:cs="Arial"/>
          <w:b/>
          <w:iCs/>
          <w:lang w:val="uk-UA"/>
        </w:rPr>
        <w:t>Тривалість послуг з технічного нагляду</w:t>
      </w:r>
    </w:p>
    <w:p w14:paraId="29A461B7" w14:textId="77777777" w:rsidR="00DE3012" w:rsidRPr="007A3D3E" w:rsidRDefault="00DE3012" w:rsidP="00DE3012">
      <w:pPr>
        <w:spacing w:after="60"/>
        <w:ind w:left="567"/>
        <w:jc w:val="both"/>
        <w:rPr>
          <w:rFonts w:ascii="Arial" w:hAnsi="Arial" w:cs="Arial"/>
          <w:b/>
          <w:iCs/>
          <w:lang w:val="uk-UA"/>
        </w:rPr>
      </w:pPr>
    </w:p>
    <w:p w14:paraId="22457C94" w14:textId="77777777" w:rsidR="00DE3012" w:rsidRDefault="00DE3012" w:rsidP="00DE3012">
      <w:pPr>
        <w:spacing w:after="60"/>
        <w:jc w:val="both"/>
        <w:rPr>
          <w:rFonts w:ascii="Arial" w:hAnsi="Arial" w:cs="Arial"/>
          <w:bCs/>
          <w:lang w:val="uk-UA"/>
        </w:rPr>
      </w:pPr>
      <w:r>
        <w:rPr>
          <w:rFonts w:ascii="Arial" w:hAnsi="Arial" w:cs="Arial"/>
          <w:bCs/>
          <w:lang w:val="uk-UA"/>
        </w:rPr>
        <w:t xml:space="preserve">Тривалість </w:t>
      </w:r>
      <w:r w:rsidRPr="000D6B7F">
        <w:rPr>
          <w:rFonts w:ascii="Arial" w:hAnsi="Arial" w:cs="Arial"/>
          <w:bCs/>
          <w:lang w:val="uk-UA"/>
        </w:rPr>
        <w:t xml:space="preserve">послуг </w:t>
      </w:r>
      <w:r>
        <w:rPr>
          <w:rFonts w:ascii="Arial" w:hAnsi="Arial" w:cs="Arial"/>
          <w:bCs/>
          <w:lang w:val="uk-UA"/>
        </w:rPr>
        <w:t xml:space="preserve">з </w:t>
      </w:r>
      <w:r w:rsidRPr="000D6B7F">
        <w:rPr>
          <w:rFonts w:ascii="Arial" w:hAnsi="Arial" w:cs="Arial"/>
          <w:bCs/>
          <w:lang w:val="uk-UA"/>
        </w:rPr>
        <w:t>Технічн</w:t>
      </w:r>
      <w:r>
        <w:rPr>
          <w:rFonts w:ascii="Arial" w:hAnsi="Arial" w:cs="Arial"/>
          <w:bCs/>
          <w:lang w:val="uk-UA"/>
        </w:rPr>
        <w:t xml:space="preserve">ого </w:t>
      </w:r>
      <w:r w:rsidRPr="000D6B7F">
        <w:rPr>
          <w:rFonts w:ascii="Arial" w:hAnsi="Arial" w:cs="Arial"/>
          <w:bCs/>
          <w:lang w:val="uk-UA"/>
        </w:rPr>
        <w:t>нагляд</w:t>
      </w:r>
      <w:r>
        <w:rPr>
          <w:rFonts w:ascii="Arial" w:hAnsi="Arial" w:cs="Arial"/>
          <w:bCs/>
          <w:lang w:val="uk-UA"/>
        </w:rPr>
        <w:t>у</w:t>
      </w:r>
      <w:r w:rsidRPr="000D6B7F">
        <w:rPr>
          <w:rFonts w:ascii="Arial" w:hAnsi="Arial" w:cs="Arial"/>
          <w:bCs/>
          <w:lang w:val="uk-UA"/>
        </w:rPr>
        <w:t xml:space="preserve"> залежить від тривалості будівельних робіт на конкретн</w:t>
      </w:r>
      <w:r>
        <w:rPr>
          <w:rFonts w:ascii="Arial" w:hAnsi="Arial" w:cs="Arial"/>
          <w:bCs/>
          <w:lang w:val="uk-UA"/>
        </w:rPr>
        <w:t xml:space="preserve">ому </w:t>
      </w:r>
      <w:r w:rsidRPr="000D6B7F">
        <w:rPr>
          <w:rFonts w:ascii="Arial" w:hAnsi="Arial" w:cs="Arial"/>
          <w:bCs/>
          <w:lang w:val="uk-UA"/>
        </w:rPr>
        <w:t xml:space="preserve">будівельному майданчику. Підрядник повинен приступити до своїх обов'язків відразу ж після підписання договору і до моменту </w:t>
      </w:r>
      <w:r>
        <w:rPr>
          <w:rFonts w:ascii="Arial" w:hAnsi="Arial" w:cs="Arial"/>
          <w:bCs/>
          <w:lang w:val="uk-UA"/>
        </w:rPr>
        <w:t xml:space="preserve">введення </w:t>
      </w:r>
      <w:r w:rsidRPr="000D6B7F">
        <w:rPr>
          <w:rFonts w:ascii="Arial" w:hAnsi="Arial" w:cs="Arial"/>
          <w:bCs/>
          <w:lang w:val="uk-UA"/>
        </w:rPr>
        <w:t>об'єкт</w:t>
      </w:r>
      <w:r>
        <w:rPr>
          <w:rFonts w:ascii="Arial" w:hAnsi="Arial" w:cs="Arial"/>
          <w:bCs/>
          <w:lang w:val="uk-UA"/>
        </w:rPr>
        <w:t xml:space="preserve">у </w:t>
      </w:r>
      <w:r w:rsidRPr="000D6B7F">
        <w:rPr>
          <w:rFonts w:ascii="Arial" w:hAnsi="Arial" w:cs="Arial"/>
          <w:bCs/>
          <w:lang w:val="uk-UA"/>
        </w:rPr>
        <w:t>в експлуатацію.</w:t>
      </w:r>
    </w:p>
    <w:p w14:paraId="5EC8FE19" w14:textId="77777777" w:rsidR="00DE3012" w:rsidRDefault="00DE3012" w:rsidP="00DE3012">
      <w:pPr>
        <w:tabs>
          <w:tab w:val="left" w:pos="2538"/>
        </w:tabs>
        <w:spacing w:after="60"/>
        <w:ind w:firstLine="567"/>
        <w:jc w:val="both"/>
        <w:rPr>
          <w:rFonts w:ascii="Arial" w:hAnsi="Arial" w:cs="Arial"/>
          <w:bCs/>
          <w:lang w:val="uk-UA"/>
        </w:rPr>
      </w:pPr>
    </w:p>
    <w:tbl>
      <w:tblPr>
        <w:tblW w:w="9828" w:type="dxa"/>
        <w:tblInd w:w="198" w:type="dxa"/>
        <w:tblLook w:val="04A0" w:firstRow="1" w:lastRow="0" w:firstColumn="1" w:lastColumn="0" w:noHBand="0" w:noVBand="1"/>
      </w:tblPr>
      <w:tblGrid>
        <w:gridCol w:w="720"/>
        <w:gridCol w:w="7128"/>
        <w:gridCol w:w="1980"/>
      </w:tblGrid>
      <w:tr w:rsidR="00DE3012" w:rsidRPr="00D061FF" w14:paraId="43EF3A57" w14:textId="77777777" w:rsidTr="00473CC4">
        <w:trPr>
          <w:trHeight w:val="4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8F818" w14:textId="77777777" w:rsidR="00DE3012" w:rsidRPr="007A3D3E" w:rsidRDefault="00DE3012" w:rsidP="00D71110">
            <w:pPr>
              <w:tabs>
                <w:tab w:val="num" w:pos="1080"/>
              </w:tabs>
              <w:spacing w:after="120"/>
              <w:jc w:val="center"/>
              <w:rPr>
                <w:rFonts w:ascii="Arial" w:hAnsi="Arial" w:cs="Arial"/>
                <w:b/>
                <w:lang w:val="uk-UA"/>
              </w:rPr>
            </w:pPr>
            <w:r w:rsidRPr="007A3D3E">
              <w:rPr>
                <w:rFonts w:ascii="Arial" w:hAnsi="Arial" w:cs="Arial"/>
                <w:b/>
                <w:lang w:val="uk-UA"/>
              </w:rPr>
              <w:t>№</w:t>
            </w:r>
          </w:p>
        </w:tc>
        <w:tc>
          <w:tcPr>
            <w:tcW w:w="7128" w:type="dxa"/>
            <w:tcBorders>
              <w:top w:val="single" w:sz="4" w:space="0" w:color="auto"/>
              <w:left w:val="nil"/>
              <w:bottom w:val="single" w:sz="4" w:space="0" w:color="auto"/>
              <w:right w:val="single" w:sz="8" w:space="0" w:color="auto"/>
            </w:tcBorders>
            <w:shd w:val="clear" w:color="auto" w:fill="auto"/>
            <w:vAlign w:val="center"/>
          </w:tcPr>
          <w:p w14:paraId="3BE2A9F4" w14:textId="77777777" w:rsidR="00DE3012" w:rsidRPr="007A3D3E" w:rsidRDefault="00DE3012" w:rsidP="00D71110">
            <w:pPr>
              <w:tabs>
                <w:tab w:val="num" w:pos="1080"/>
              </w:tabs>
              <w:spacing w:after="120"/>
              <w:rPr>
                <w:rFonts w:ascii="Arial" w:hAnsi="Arial" w:cs="Arial"/>
                <w:b/>
                <w:lang w:val="uk-UA"/>
              </w:rPr>
            </w:pPr>
            <w:r>
              <w:rPr>
                <w:rFonts w:ascii="Arial" w:hAnsi="Arial" w:cs="Arial"/>
                <w:b/>
                <w:lang w:val="uk-UA"/>
              </w:rPr>
              <w:t>Індивідуальний код (ІК) субпроекту , н</w:t>
            </w:r>
            <w:r w:rsidRPr="007A3D3E">
              <w:rPr>
                <w:rFonts w:ascii="Arial" w:hAnsi="Arial" w:cs="Arial"/>
                <w:b/>
                <w:lang w:val="uk-UA"/>
              </w:rPr>
              <w:t>азва та адреса об’єкту будівництва</w:t>
            </w:r>
          </w:p>
        </w:tc>
        <w:tc>
          <w:tcPr>
            <w:tcW w:w="1980" w:type="dxa"/>
            <w:tcBorders>
              <w:top w:val="single" w:sz="4" w:space="0" w:color="auto"/>
              <w:left w:val="nil"/>
              <w:bottom w:val="single" w:sz="4" w:space="0" w:color="auto"/>
              <w:right w:val="single" w:sz="8" w:space="0" w:color="auto"/>
            </w:tcBorders>
          </w:tcPr>
          <w:p w14:paraId="019ECB70" w14:textId="77777777" w:rsidR="00DE3012" w:rsidRDefault="00DE3012" w:rsidP="00D71110">
            <w:pPr>
              <w:tabs>
                <w:tab w:val="num" w:pos="1080"/>
              </w:tabs>
              <w:spacing w:after="120"/>
              <w:jc w:val="center"/>
              <w:rPr>
                <w:rFonts w:ascii="Arial" w:hAnsi="Arial" w:cs="Arial"/>
                <w:b/>
                <w:lang w:val="uk-UA"/>
              </w:rPr>
            </w:pPr>
            <w:r>
              <w:rPr>
                <w:rFonts w:ascii="Arial" w:hAnsi="Arial" w:cs="Arial"/>
                <w:b/>
                <w:lang w:val="uk-UA"/>
              </w:rPr>
              <w:t>Очікувана тривалість</w:t>
            </w:r>
          </w:p>
        </w:tc>
      </w:tr>
      <w:tr w:rsidR="00DE3012" w:rsidRPr="0012488E" w14:paraId="60DD8A33" w14:textId="77777777" w:rsidTr="00473CC4">
        <w:trPr>
          <w:trHeight w:val="25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DED5A" w14:textId="77777777" w:rsidR="00DE3012" w:rsidRPr="0012488E" w:rsidRDefault="00DE3012" w:rsidP="00D71110">
            <w:pPr>
              <w:tabs>
                <w:tab w:val="num" w:pos="1080"/>
              </w:tabs>
              <w:spacing w:after="120"/>
              <w:jc w:val="center"/>
              <w:rPr>
                <w:rFonts w:ascii="Arial" w:hAnsi="Arial" w:cs="Arial"/>
                <w:lang w:val="uk-UA"/>
              </w:rPr>
            </w:pPr>
            <w:r w:rsidRPr="0012488E">
              <w:rPr>
                <w:rFonts w:ascii="Arial" w:hAnsi="Arial" w:cs="Arial"/>
                <w:lang w:val="uk-UA"/>
              </w:rPr>
              <w:t>1.</w:t>
            </w:r>
          </w:p>
        </w:tc>
        <w:tc>
          <w:tcPr>
            <w:tcW w:w="7128" w:type="dxa"/>
            <w:tcBorders>
              <w:top w:val="single" w:sz="4" w:space="0" w:color="auto"/>
              <w:left w:val="nil"/>
              <w:bottom w:val="single" w:sz="4" w:space="0" w:color="auto"/>
              <w:right w:val="single" w:sz="8" w:space="0" w:color="auto"/>
            </w:tcBorders>
            <w:shd w:val="clear" w:color="auto" w:fill="auto"/>
            <w:vAlign w:val="center"/>
          </w:tcPr>
          <w:p w14:paraId="04A78185" w14:textId="77777777" w:rsidR="00DE3012" w:rsidRPr="0012488E" w:rsidRDefault="00DE3012" w:rsidP="00D71110">
            <w:pPr>
              <w:tabs>
                <w:tab w:val="num" w:pos="1080"/>
              </w:tabs>
              <w:spacing w:after="120"/>
              <w:jc w:val="both"/>
              <w:rPr>
                <w:rFonts w:ascii="Arial" w:hAnsi="Arial" w:cs="Arial"/>
                <w:lang w:val="uk-UA"/>
              </w:rPr>
            </w:pPr>
            <w:r w:rsidRPr="0012488E">
              <w:rPr>
                <w:rFonts w:ascii="Arial" w:hAnsi="Arial" w:cs="Arial"/>
                <w:i/>
                <w:lang w:val="uk-UA"/>
              </w:rPr>
              <w:t>[ІК субпроекту]</w:t>
            </w:r>
          </w:p>
        </w:tc>
        <w:tc>
          <w:tcPr>
            <w:tcW w:w="1980" w:type="dxa"/>
            <w:tcBorders>
              <w:top w:val="single" w:sz="4" w:space="0" w:color="auto"/>
              <w:left w:val="nil"/>
              <w:bottom w:val="single" w:sz="4" w:space="0" w:color="auto"/>
              <w:right w:val="single" w:sz="8" w:space="0" w:color="auto"/>
            </w:tcBorders>
          </w:tcPr>
          <w:p w14:paraId="29208D68" w14:textId="77777777" w:rsidR="00DE3012" w:rsidRPr="0012488E" w:rsidRDefault="00DE3012" w:rsidP="00D71110">
            <w:pPr>
              <w:tabs>
                <w:tab w:val="num" w:pos="1080"/>
              </w:tabs>
              <w:spacing w:after="120"/>
              <w:jc w:val="both"/>
              <w:rPr>
                <w:rFonts w:ascii="Arial" w:hAnsi="Arial" w:cs="Arial"/>
                <w:i/>
                <w:lang w:val="uk-UA"/>
              </w:rPr>
            </w:pPr>
          </w:p>
        </w:tc>
      </w:tr>
      <w:tr w:rsidR="00DE3012" w:rsidRPr="0012488E" w14:paraId="2C6D61B2" w14:textId="77777777" w:rsidTr="00473CC4">
        <w:trPr>
          <w:trHeight w:val="25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BA1F1" w14:textId="77777777" w:rsidR="00DE3012" w:rsidRPr="0012488E" w:rsidRDefault="00DE3012" w:rsidP="00D71110">
            <w:pPr>
              <w:tabs>
                <w:tab w:val="num" w:pos="1080"/>
              </w:tabs>
              <w:spacing w:after="120"/>
              <w:jc w:val="center"/>
              <w:rPr>
                <w:rFonts w:ascii="Arial" w:hAnsi="Arial" w:cs="Arial"/>
                <w:lang w:val="uk-UA"/>
              </w:rPr>
            </w:pPr>
            <w:r w:rsidRPr="0012488E">
              <w:rPr>
                <w:rFonts w:ascii="Arial" w:hAnsi="Arial" w:cs="Arial"/>
                <w:lang w:val="uk-UA"/>
              </w:rPr>
              <w:t>2.</w:t>
            </w:r>
          </w:p>
        </w:tc>
        <w:tc>
          <w:tcPr>
            <w:tcW w:w="7128" w:type="dxa"/>
            <w:tcBorders>
              <w:top w:val="single" w:sz="4" w:space="0" w:color="auto"/>
              <w:left w:val="nil"/>
              <w:bottom w:val="single" w:sz="4" w:space="0" w:color="auto"/>
              <w:right w:val="single" w:sz="8" w:space="0" w:color="auto"/>
            </w:tcBorders>
            <w:shd w:val="clear" w:color="auto" w:fill="auto"/>
            <w:vAlign w:val="center"/>
          </w:tcPr>
          <w:p w14:paraId="0F50651C" w14:textId="77777777" w:rsidR="00DE3012" w:rsidRPr="0012488E" w:rsidRDefault="00DE3012" w:rsidP="00D71110">
            <w:pPr>
              <w:tabs>
                <w:tab w:val="num" w:pos="1080"/>
              </w:tabs>
              <w:spacing w:after="120"/>
              <w:jc w:val="both"/>
              <w:rPr>
                <w:rFonts w:ascii="Arial" w:hAnsi="Arial" w:cs="Arial"/>
                <w:lang w:val="uk-UA"/>
              </w:rPr>
            </w:pPr>
            <w:r w:rsidRPr="0012488E">
              <w:rPr>
                <w:rFonts w:ascii="Arial" w:hAnsi="Arial" w:cs="Arial"/>
                <w:i/>
                <w:lang w:val="uk-UA"/>
              </w:rPr>
              <w:t>[ІК субпроекту]</w:t>
            </w:r>
          </w:p>
        </w:tc>
        <w:tc>
          <w:tcPr>
            <w:tcW w:w="1980" w:type="dxa"/>
            <w:tcBorders>
              <w:top w:val="single" w:sz="4" w:space="0" w:color="auto"/>
              <w:left w:val="nil"/>
              <w:bottom w:val="single" w:sz="4" w:space="0" w:color="auto"/>
              <w:right w:val="single" w:sz="8" w:space="0" w:color="auto"/>
            </w:tcBorders>
          </w:tcPr>
          <w:p w14:paraId="1A438C63" w14:textId="77777777" w:rsidR="00DE3012" w:rsidRPr="0012488E" w:rsidRDefault="00DE3012" w:rsidP="00D71110">
            <w:pPr>
              <w:tabs>
                <w:tab w:val="num" w:pos="1080"/>
              </w:tabs>
              <w:spacing w:after="120"/>
              <w:jc w:val="both"/>
              <w:rPr>
                <w:rFonts w:ascii="Arial" w:hAnsi="Arial" w:cs="Arial"/>
                <w:i/>
                <w:lang w:val="uk-UA"/>
              </w:rPr>
            </w:pPr>
          </w:p>
        </w:tc>
      </w:tr>
      <w:tr w:rsidR="00DE3012" w:rsidRPr="0012488E" w14:paraId="1CAD6660" w14:textId="77777777" w:rsidTr="00473CC4">
        <w:trPr>
          <w:trHeight w:val="25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9B830" w14:textId="77777777" w:rsidR="00DE3012" w:rsidRPr="0012488E" w:rsidRDefault="00DE3012" w:rsidP="00D71110">
            <w:pPr>
              <w:tabs>
                <w:tab w:val="num" w:pos="1080"/>
              </w:tabs>
              <w:spacing w:after="120"/>
              <w:jc w:val="center"/>
              <w:rPr>
                <w:rFonts w:ascii="Arial" w:hAnsi="Arial" w:cs="Arial"/>
              </w:rPr>
            </w:pPr>
            <w:r w:rsidRPr="0012488E">
              <w:rPr>
                <w:rFonts w:ascii="Arial" w:hAnsi="Arial" w:cs="Arial"/>
                <w:lang w:val="uk-UA"/>
              </w:rPr>
              <w:t>3.</w:t>
            </w:r>
          </w:p>
        </w:tc>
        <w:tc>
          <w:tcPr>
            <w:tcW w:w="7128" w:type="dxa"/>
            <w:tcBorders>
              <w:top w:val="single" w:sz="4" w:space="0" w:color="auto"/>
              <w:left w:val="nil"/>
              <w:bottom w:val="single" w:sz="4" w:space="0" w:color="auto"/>
              <w:right w:val="single" w:sz="8" w:space="0" w:color="auto"/>
            </w:tcBorders>
            <w:shd w:val="clear" w:color="auto" w:fill="auto"/>
            <w:vAlign w:val="center"/>
          </w:tcPr>
          <w:p w14:paraId="562BF110" w14:textId="77777777" w:rsidR="00DE3012" w:rsidRPr="0012488E" w:rsidRDefault="00DE3012" w:rsidP="00D71110">
            <w:pPr>
              <w:tabs>
                <w:tab w:val="num" w:pos="1080"/>
              </w:tabs>
              <w:spacing w:after="120"/>
              <w:jc w:val="both"/>
              <w:rPr>
                <w:rFonts w:ascii="Arial" w:hAnsi="Arial" w:cs="Arial"/>
                <w:lang w:val="uk-UA"/>
              </w:rPr>
            </w:pPr>
            <w:r w:rsidRPr="0012488E">
              <w:rPr>
                <w:rFonts w:ascii="Arial" w:hAnsi="Arial" w:cs="Arial"/>
                <w:i/>
                <w:lang w:val="uk-UA"/>
              </w:rPr>
              <w:t>[ІК субпроекту]</w:t>
            </w:r>
          </w:p>
        </w:tc>
        <w:tc>
          <w:tcPr>
            <w:tcW w:w="1980" w:type="dxa"/>
            <w:tcBorders>
              <w:top w:val="single" w:sz="4" w:space="0" w:color="auto"/>
              <w:left w:val="nil"/>
              <w:bottom w:val="single" w:sz="4" w:space="0" w:color="auto"/>
              <w:right w:val="single" w:sz="8" w:space="0" w:color="auto"/>
            </w:tcBorders>
          </w:tcPr>
          <w:p w14:paraId="6ECBD4BE" w14:textId="77777777" w:rsidR="00DE3012" w:rsidRPr="0012488E" w:rsidRDefault="00DE3012" w:rsidP="00D71110">
            <w:pPr>
              <w:tabs>
                <w:tab w:val="num" w:pos="1080"/>
              </w:tabs>
              <w:spacing w:after="120"/>
              <w:jc w:val="both"/>
              <w:rPr>
                <w:rFonts w:ascii="Arial" w:hAnsi="Arial" w:cs="Arial"/>
                <w:i/>
                <w:lang w:val="uk-UA"/>
              </w:rPr>
            </w:pPr>
          </w:p>
        </w:tc>
      </w:tr>
      <w:tr w:rsidR="00DE3012" w:rsidRPr="0012488E" w14:paraId="25F94982" w14:textId="77777777" w:rsidTr="00473CC4">
        <w:trPr>
          <w:trHeight w:val="25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D3330" w14:textId="77777777" w:rsidR="00DE3012" w:rsidRPr="0012488E" w:rsidRDefault="00DE3012" w:rsidP="00D71110">
            <w:pPr>
              <w:tabs>
                <w:tab w:val="num" w:pos="1080"/>
              </w:tabs>
              <w:spacing w:after="120"/>
              <w:jc w:val="center"/>
              <w:rPr>
                <w:rFonts w:ascii="Arial" w:hAnsi="Arial" w:cs="Arial"/>
                <w:lang w:val="uk-UA"/>
              </w:rPr>
            </w:pPr>
            <w:r w:rsidRPr="0012488E">
              <w:rPr>
                <w:rFonts w:ascii="Arial" w:hAnsi="Arial" w:cs="Arial"/>
                <w:lang w:val="uk-UA"/>
              </w:rPr>
              <w:t>…</w:t>
            </w:r>
          </w:p>
        </w:tc>
        <w:tc>
          <w:tcPr>
            <w:tcW w:w="7128" w:type="dxa"/>
            <w:tcBorders>
              <w:top w:val="single" w:sz="4" w:space="0" w:color="auto"/>
              <w:left w:val="nil"/>
              <w:bottom w:val="single" w:sz="4" w:space="0" w:color="auto"/>
              <w:right w:val="single" w:sz="8" w:space="0" w:color="auto"/>
            </w:tcBorders>
            <w:shd w:val="clear" w:color="auto" w:fill="auto"/>
            <w:vAlign w:val="center"/>
          </w:tcPr>
          <w:p w14:paraId="1DE188C3" w14:textId="77777777" w:rsidR="00DE3012" w:rsidRPr="0012488E" w:rsidRDefault="00DE3012" w:rsidP="00D71110">
            <w:pPr>
              <w:tabs>
                <w:tab w:val="num" w:pos="1080"/>
              </w:tabs>
              <w:spacing w:after="120"/>
              <w:jc w:val="both"/>
              <w:rPr>
                <w:rFonts w:ascii="Arial" w:hAnsi="Arial" w:cs="Arial"/>
                <w:lang w:val="uk-UA"/>
              </w:rPr>
            </w:pPr>
            <w:r w:rsidRPr="0012488E">
              <w:rPr>
                <w:rFonts w:ascii="Arial" w:hAnsi="Arial" w:cs="Arial"/>
                <w:lang w:val="uk-UA"/>
              </w:rPr>
              <w:t>…</w:t>
            </w:r>
          </w:p>
        </w:tc>
        <w:tc>
          <w:tcPr>
            <w:tcW w:w="1980" w:type="dxa"/>
            <w:tcBorders>
              <w:top w:val="single" w:sz="4" w:space="0" w:color="auto"/>
              <w:left w:val="nil"/>
              <w:bottom w:val="single" w:sz="4" w:space="0" w:color="auto"/>
              <w:right w:val="single" w:sz="8" w:space="0" w:color="auto"/>
            </w:tcBorders>
          </w:tcPr>
          <w:p w14:paraId="70486FE3" w14:textId="77777777" w:rsidR="00DE3012" w:rsidRPr="0012488E" w:rsidRDefault="00DE3012" w:rsidP="00D71110">
            <w:pPr>
              <w:tabs>
                <w:tab w:val="num" w:pos="1080"/>
              </w:tabs>
              <w:spacing w:after="120"/>
              <w:jc w:val="both"/>
              <w:rPr>
                <w:rFonts w:ascii="Arial" w:hAnsi="Arial" w:cs="Arial"/>
                <w:lang w:val="uk-UA"/>
              </w:rPr>
            </w:pPr>
          </w:p>
        </w:tc>
      </w:tr>
    </w:tbl>
    <w:p w14:paraId="6785C53C" w14:textId="77777777" w:rsidR="00DE3012" w:rsidRPr="007A3D3E" w:rsidRDefault="00DE3012" w:rsidP="00DE3012">
      <w:pPr>
        <w:spacing w:after="60"/>
        <w:jc w:val="both"/>
        <w:rPr>
          <w:rFonts w:ascii="Arial" w:hAnsi="Arial" w:cs="Arial"/>
          <w:b/>
          <w:bCs/>
          <w:lang w:val="uk-UA"/>
        </w:rPr>
      </w:pPr>
    </w:p>
    <w:p w14:paraId="11EC73CE" w14:textId="77777777" w:rsidR="00DE3012" w:rsidRPr="007A3D3E" w:rsidRDefault="00DE3012" w:rsidP="00DE3012">
      <w:pPr>
        <w:numPr>
          <w:ilvl w:val="0"/>
          <w:numId w:val="1"/>
        </w:numPr>
        <w:spacing w:after="60" w:line="240" w:lineRule="auto"/>
        <w:ind w:left="567" w:hanging="567"/>
        <w:jc w:val="both"/>
        <w:rPr>
          <w:rFonts w:ascii="Arial" w:hAnsi="Arial" w:cs="Arial"/>
          <w:b/>
          <w:iCs/>
          <w:lang w:val="uk-UA"/>
        </w:rPr>
      </w:pPr>
      <w:r>
        <w:rPr>
          <w:rFonts w:ascii="Arial" w:hAnsi="Arial" w:cs="Arial"/>
          <w:b/>
          <w:iCs/>
          <w:lang w:val="uk-UA"/>
        </w:rPr>
        <w:t>Прийнятність учасника процедури закупівлі та його відповідність к</w:t>
      </w:r>
      <w:r w:rsidRPr="00D52EB2">
        <w:rPr>
          <w:rFonts w:ascii="Arial" w:hAnsi="Arial" w:cs="Arial"/>
          <w:b/>
          <w:iCs/>
          <w:lang w:val="uk-UA"/>
        </w:rPr>
        <w:t>валіфікаційн</w:t>
      </w:r>
      <w:r>
        <w:rPr>
          <w:rFonts w:ascii="Arial" w:hAnsi="Arial" w:cs="Arial"/>
          <w:b/>
          <w:iCs/>
          <w:lang w:val="uk-UA"/>
        </w:rPr>
        <w:t>им вимогам</w:t>
      </w:r>
    </w:p>
    <w:p w14:paraId="2F4E4CFF" w14:textId="77777777" w:rsidR="00DE3012" w:rsidRPr="007A3D3E" w:rsidRDefault="00DE3012" w:rsidP="00DE3012">
      <w:pPr>
        <w:pStyle w:val="aa"/>
        <w:spacing w:after="120"/>
        <w:ind w:left="630"/>
        <w:jc w:val="both"/>
        <w:rPr>
          <w:rFonts w:ascii="Arial" w:hAnsi="Arial" w:cs="Arial"/>
          <w:sz w:val="22"/>
          <w:szCs w:val="22"/>
          <w:lang w:val="uk-UA"/>
        </w:rPr>
      </w:pPr>
    </w:p>
    <w:p w14:paraId="69ECAAC0" w14:textId="77777777" w:rsidR="00DE3012" w:rsidRPr="00473CC4" w:rsidRDefault="00DE3012" w:rsidP="00473CC4">
      <w:pPr>
        <w:spacing w:after="120"/>
        <w:jc w:val="both"/>
        <w:rPr>
          <w:rFonts w:ascii="Arial" w:hAnsi="Arial" w:cs="Arial"/>
          <w:lang w:val="uk-UA"/>
        </w:rPr>
      </w:pPr>
      <w:r w:rsidRPr="00473CC4">
        <w:rPr>
          <w:rFonts w:ascii="Arial" w:hAnsi="Arial" w:cs="Arial"/>
          <w:lang w:val="uk-UA"/>
        </w:rPr>
        <w:t>Учасник повинен надати всю документацію, щоб підтвердити його відповідність наступним технічним критеріям кваліфікації.</w:t>
      </w:r>
    </w:p>
    <w:p w14:paraId="375F78F8" w14:textId="77777777" w:rsidR="00DE3012" w:rsidRPr="007A3D3E" w:rsidRDefault="00DE3012" w:rsidP="00DE3012">
      <w:pPr>
        <w:pStyle w:val="aa"/>
        <w:tabs>
          <w:tab w:val="num" w:pos="1080"/>
        </w:tabs>
        <w:spacing w:after="120"/>
        <w:ind w:left="360"/>
        <w:jc w:val="both"/>
        <w:rPr>
          <w:rFonts w:ascii="Arial" w:hAnsi="Arial" w:cs="Arial"/>
          <w:sz w:val="22"/>
          <w:szCs w:val="22"/>
          <w:lang w:val="uk-UA"/>
        </w:rPr>
      </w:pPr>
    </w:p>
    <w:tbl>
      <w:tblPr>
        <w:tblStyle w:val="ac"/>
        <w:tblW w:w="0" w:type="auto"/>
        <w:tblInd w:w="378" w:type="dxa"/>
        <w:tblLook w:val="04A0" w:firstRow="1" w:lastRow="0" w:firstColumn="1" w:lastColumn="0" w:noHBand="0" w:noVBand="1"/>
      </w:tblPr>
      <w:tblGrid>
        <w:gridCol w:w="2340"/>
        <w:gridCol w:w="6858"/>
      </w:tblGrid>
      <w:tr w:rsidR="00DE3012" w:rsidRPr="002E6129" w14:paraId="37C4D190" w14:textId="77777777" w:rsidTr="00D71110">
        <w:tc>
          <w:tcPr>
            <w:tcW w:w="2340" w:type="dxa"/>
          </w:tcPr>
          <w:p w14:paraId="64B0872D" w14:textId="77777777" w:rsidR="00DE3012" w:rsidRPr="007A3D3E" w:rsidRDefault="00DE3012" w:rsidP="00DE3012">
            <w:pPr>
              <w:pStyle w:val="aa"/>
              <w:numPr>
                <w:ilvl w:val="0"/>
                <w:numId w:val="3"/>
              </w:numPr>
              <w:spacing w:after="120"/>
              <w:ind w:left="360"/>
              <w:jc w:val="both"/>
              <w:rPr>
                <w:rFonts w:ascii="Arial" w:hAnsi="Arial" w:cs="Arial"/>
                <w:sz w:val="22"/>
                <w:szCs w:val="22"/>
                <w:lang w:val="uk-UA" w:eastAsia="uk-UA"/>
              </w:rPr>
            </w:pPr>
            <w:r>
              <w:rPr>
                <w:rFonts w:ascii="Arial" w:hAnsi="Arial" w:cs="Arial"/>
                <w:sz w:val="22"/>
                <w:szCs w:val="22"/>
                <w:lang w:val="uk-UA" w:eastAsia="uk-UA"/>
              </w:rPr>
              <w:t>Професійна спроможність</w:t>
            </w:r>
          </w:p>
          <w:p w14:paraId="633EB551" w14:textId="77777777" w:rsidR="00DE3012" w:rsidRPr="007A3D3E" w:rsidRDefault="00DE3012" w:rsidP="00D71110">
            <w:pPr>
              <w:pStyle w:val="aa"/>
              <w:jc w:val="both"/>
              <w:rPr>
                <w:rFonts w:ascii="Arial" w:hAnsi="Arial" w:cs="Arial"/>
                <w:sz w:val="22"/>
                <w:szCs w:val="22"/>
                <w:lang w:val="uk-UA" w:eastAsia="uk-UA"/>
              </w:rPr>
            </w:pPr>
          </w:p>
        </w:tc>
        <w:tc>
          <w:tcPr>
            <w:tcW w:w="6858" w:type="dxa"/>
          </w:tcPr>
          <w:p w14:paraId="77BEDACF" w14:textId="77777777" w:rsidR="00DE3012" w:rsidRDefault="00DE3012" w:rsidP="00D71110">
            <w:pPr>
              <w:pStyle w:val="aa"/>
              <w:spacing w:after="120"/>
              <w:ind w:left="-24"/>
              <w:jc w:val="both"/>
              <w:rPr>
                <w:rFonts w:ascii="Arial" w:hAnsi="Arial" w:cs="Arial"/>
                <w:sz w:val="22"/>
                <w:szCs w:val="22"/>
                <w:lang w:val="uk-UA" w:eastAsia="uk-UA"/>
              </w:rPr>
            </w:pPr>
            <w:r w:rsidRPr="00296AD9">
              <w:rPr>
                <w:rFonts w:ascii="Arial" w:hAnsi="Arial" w:cs="Arial"/>
                <w:sz w:val="22"/>
                <w:szCs w:val="22"/>
                <w:lang w:val="uk-UA" w:eastAsia="uk-UA"/>
              </w:rPr>
              <w:t xml:space="preserve">1.1 </w:t>
            </w:r>
            <w:r w:rsidRPr="00093E5C">
              <w:rPr>
                <w:rFonts w:ascii="Arial" w:hAnsi="Arial" w:cs="Arial"/>
                <w:sz w:val="22"/>
                <w:szCs w:val="22"/>
                <w:lang w:val="uk-UA" w:eastAsia="uk-UA"/>
              </w:rPr>
              <w:t xml:space="preserve">дійсна реєстрація суб`єкта підприємницької діяльності в Україні (на території, підконтрольній уряду України) має бути підтверджена статутом або іншими реєстраційними </w:t>
            </w:r>
            <w:r>
              <w:rPr>
                <w:rFonts w:ascii="Arial" w:hAnsi="Arial" w:cs="Arial"/>
                <w:sz w:val="22"/>
                <w:szCs w:val="22"/>
                <w:lang w:val="uk-UA" w:eastAsia="uk-UA"/>
              </w:rPr>
              <w:t>документами;</w:t>
            </w:r>
          </w:p>
          <w:p w14:paraId="6FDD3719" w14:textId="77777777" w:rsidR="00DE3012" w:rsidRPr="00296AD9" w:rsidRDefault="00DE3012" w:rsidP="00D71110">
            <w:pPr>
              <w:pStyle w:val="aa"/>
              <w:spacing w:after="120"/>
              <w:ind w:left="-24"/>
              <w:jc w:val="both"/>
              <w:rPr>
                <w:rFonts w:ascii="Arial" w:hAnsi="Arial" w:cs="Arial"/>
                <w:sz w:val="22"/>
                <w:szCs w:val="22"/>
                <w:lang w:val="uk-UA" w:eastAsia="uk-UA"/>
              </w:rPr>
            </w:pPr>
            <w:r w:rsidRPr="00296AD9">
              <w:rPr>
                <w:rFonts w:ascii="Arial" w:hAnsi="Arial" w:cs="Arial"/>
                <w:sz w:val="22"/>
                <w:szCs w:val="22"/>
                <w:lang w:val="uk-UA" w:eastAsia="uk-UA"/>
              </w:rPr>
              <w:t>1.2 національний ідентифікаційний номер (</w:t>
            </w:r>
            <w:r>
              <w:rPr>
                <w:rFonts w:ascii="Arial" w:hAnsi="Arial" w:cs="Arial"/>
                <w:sz w:val="22"/>
                <w:szCs w:val="22"/>
                <w:lang w:val="uk-UA" w:eastAsia="uk-UA"/>
              </w:rPr>
              <w:t>довідка</w:t>
            </w:r>
            <w:r w:rsidRPr="00296AD9">
              <w:rPr>
                <w:rFonts w:ascii="Arial" w:hAnsi="Arial" w:cs="Arial"/>
                <w:sz w:val="22"/>
                <w:szCs w:val="22"/>
                <w:lang w:val="uk-UA" w:eastAsia="uk-UA"/>
              </w:rPr>
              <w:t>);</w:t>
            </w:r>
          </w:p>
          <w:p w14:paraId="1497BCAF" w14:textId="77777777" w:rsidR="00DE3012" w:rsidRPr="00296AD9" w:rsidRDefault="00DE3012" w:rsidP="00D71110">
            <w:pPr>
              <w:pStyle w:val="aa"/>
              <w:spacing w:after="120"/>
              <w:ind w:left="-24"/>
              <w:jc w:val="both"/>
              <w:rPr>
                <w:rFonts w:ascii="Arial" w:hAnsi="Arial" w:cs="Arial"/>
                <w:sz w:val="22"/>
                <w:szCs w:val="22"/>
                <w:lang w:val="uk-UA" w:eastAsia="uk-UA"/>
              </w:rPr>
            </w:pPr>
            <w:r>
              <w:rPr>
                <w:rFonts w:ascii="Arial" w:hAnsi="Arial" w:cs="Arial"/>
                <w:sz w:val="22"/>
                <w:szCs w:val="22"/>
                <w:lang w:val="uk-UA" w:eastAsia="uk-UA"/>
              </w:rPr>
              <w:t xml:space="preserve">1.3 </w:t>
            </w:r>
            <w:r w:rsidRPr="00093E5C">
              <w:rPr>
                <w:rFonts w:ascii="Arial" w:hAnsi="Arial" w:cs="Arial"/>
                <w:sz w:val="22"/>
                <w:szCs w:val="22"/>
                <w:lang w:val="uk-UA" w:eastAsia="uk-UA"/>
              </w:rPr>
              <w:t>дійсний запис в реєстрі ПДВ або іншого податку (довідка)</w:t>
            </w:r>
            <w:r w:rsidRPr="00296AD9">
              <w:rPr>
                <w:rFonts w:ascii="Arial" w:hAnsi="Arial" w:cs="Arial"/>
                <w:sz w:val="22"/>
                <w:szCs w:val="22"/>
                <w:lang w:val="uk-UA" w:eastAsia="uk-UA"/>
              </w:rPr>
              <w:t>;</w:t>
            </w:r>
            <w:r>
              <w:rPr>
                <w:rFonts w:ascii="Arial" w:hAnsi="Arial" w:cs="Arial"/>
                <w:sz w:val="22"/>
                <w:szCs w:val="22"/>
                <w:lang w:val="uk-UA" w:eastAsia="uk-UA"/>
              </w:rPr>
              <w:t xml:space="preserve"> </w:t>
            </w:r>
          </w:p>
          <w:p w14:paraId="1C2E5021" w14:textId="77777777" w:rsidR="00DE3012" w:rsidRPr="00207D51" w:rsidRDefault="00DE3012" w:rsidP="00D71110">
            <w:pPr>
              <w:pStyle w:val="aa"/>
              <w:spacing w:after="120"/>
              <w:ind w:left="-24"/>
              <w:jc w:val="both"/>
              <w:rPr>
                <w:rFonts w:ascii="Arial" w:hAnsi="Arial" w:cs="Arial"/>
                <w:sz w:val="22"/>
                <w:szCs w:val="22"/>
                <w:lang w:val="uk-UA" w:eastAsia="uk-UA"/>
              </w:rPr>
            </w:pPr>
            <w:r>
              <w:rPr>
                <w:rFonts w:ascii="Arial" w:hAnsi="Arial" w:cs="Arial"/>
                <w:sz w:val="22"/>
                <w:szCs w:val="22"/>
                <w:lang w:val="uk-UA" w:eastAsia="uk-UA"/>
              </w:rPr>
              <w:t>1.4 і</w:t>
            </w:r>
            <w:r w:rsidRPr="00296AD9">
              <w:rPr>
                <w:rFonts w:ascii="Arial" w:hAnsi="Arial" w:cs="Arial"/>
                <w:sz w:val="22"/>
                <w:szCs w:val="22"/>
                <w:lang w:val="uk-UA" w:eastAsia="uk-UA"/>
              </w:rPr>
              <w:t xml:space="preserve">нформація про будь-які зв'язки з іншими компаніями або організаціями, які можуть </w:t>
            </w:r>
            <w:r>
              <w:rPr>
                <w:rFonts w:ascii="Arial" w:hAnsi="Arial" w:cs="Arial"/>
                <w:sz w:val="22"/>
                <w:szCs w:val="22"/>
                <w:lang w:val="uk-UA" w:eastAsia="uk-UA"/>
              </w:rPr>
              <w:t>мати</w:t>
            </w:r>
            <w:r w:rsidRPr="00296AD9">
              <w:rPr>
                <w:rFonts w:ascii="Arial" w:hAnsi="Arial" w:cs="Arial"/>
                <w:sz w:val="22"/>
                <w:szCs w:val="22"/>
                <w:lang w:val="uk-UA" w:eastAsia="uk-UA"/>
              </w:rPr>
              <w:t xml:space="preserve"> прямий або непрямий вплив на </w:t>
            </w:r>
            <w:r>
              <w:rPr>
                <w:rFonts w:ascii="Arial" w:hAnsi="Arial" w:cs="Arial"/>
                <w:sz w:val="22"/>
                <w:szCs w:val="22"/>
                <w:lang w:val="uk-UA" w:eastAsia="uk-UA"/>
              </w:rPr>
              <w:t>впровадження субпроекту.</w:t>
            </w:r>
          </w:p>
        </w:tc>
      </w:tr>
      <w:tr w:rsidR="00DE3012" w:rsidRPr="002E6129" w14:paraId="0F695A17" w14:textId="77777777" w:rsidTr="00D71110">
        <w:tc>
          <w:tcPr>
            <w:tcW w:w="2340" w:type="dxa"/>
          </w:tcPr>
          <w:p w14:paraId="14A85768" w14:textId="77777777" w:rsidR="00DE3012" w:rsidRPr="007A3D3E" w:rsidRDefault="00DE3012" w:rsidP="00DE3012">
            <w:pPr>
              <w:pStyle w:val="aa"/>
              <w:numPr>
                <w:ilvl w:val="0"/>
                <w:numId w:val="3"/>
              </w:numPr>
              <w:spacing w:after="120"/>
              <w:ind w:left="360"/>
              <w:jc w:val="both"/>
              <w:rPr>
                <w:rFonts w:ascii="Arial" w:hAnsi="Arial" w:cs="Arial"/>
                <w:sz w:val="22"/>
                <w:szCs w:val="22"/>
                <w:lang w:val="uk-UA" w:eastAsia="uk-UA"/>
              </w:rPr>
            </w:pPr>
            <w:r>
              <w:rPr>
                <w:rFonts w:ascii="Arial" w:hAnsi="Arial" w:cs="Arial"/>
                <w:sz w:val="22"/>
                <w:szCs w:val="22"/>
                <w:lang w:val="uk-UA" w:eastAsia="uk-UA"/>
              </w:rPr>
              <w:t>Фінансова спроможність</w:t>
            </w:r>
          </w:p>
        </w:tc>
        <w:tc>
          <w:tcPr>
            <w:tcW w:w="6858" w:type="dxa"/>
          </w:tcPr>
          <w:p w14:paraId="192DFF4F" w14:textId="77777777" w:rsidR="00DE3012" w:rsidRPr="00A93C02" w:rsidRDefault="00DE3012" w:rsidP="00D71110">
            <w:pPr>
              <w:pStyle w:val="aa"/>
              <w:spacing w:after="120"/>
              <w:ind w:left="0"/>
              <w:jc w:val="both"/>
              <w:rPr>
                <w:rFonts w:ascii="Arial" w:hAnsi="Arial" w:cs="Arial"/>
                <w:sz w:val="22"/>
                <w:szCs w:val="22"/>
                <w:lang w:val="uk-UA" w:eastAsia="uk-UA"/>
              </w:rPr>
            </w:pPr>
            <w:r w:rsidRPr="00207D51">
              <w:rPr>
                <w:rFonts w:ascii="Arial" w:hAnsi="Arial" w:cs="Arial"/>
                <w:sz w:val="22"/>
                <w:szCs w:val="22"/>
                <w:lang w:val="uk-UA" w:eastAsia="uk-UA"/>
              </w:rPr>
              <w:t xml:space="preserve">2.1 </w:t>
            </w:r>
            <w:r w:rsidRPr="00A93C02">
              <w:rPr>
                <w:rFonts w:ascii="Arial" w:hAnsi="Arial" w:cs="Arial"/>
                <w:sz w:val="22"/>
                <w:szCs w:val="22"/>
                <w:lang w:val="uk-UA" w:eastAsia="uk-UA"/>
              </w:rPr>
              <w:t xml:space="preserve">запрошений кандидат повинен продемонструвати наявність достатніх економічних та фінансових ресурсів для виконання завдання в межах заявленого обсягу та часового графіка (фінансові звіти за останні два роки, рейтинги або кредитні </w:t>
            </w:r>
            <w:r>
              <w:rPr>
                <w:rFonts w:ascii="Arial" w:hAnsi="Arial" w:cs="Arial"/>
                <w:sz w:val="22"/>
                <w:szCs w:val="22"/>
                <w:lang w:val="uk-UA" w:eastAsia="uk-UA"/>
              </w:rPr>
              <w:t>історії</w:t>
            </w:r>
            <w:r w:rsidRPr="00A93C02">
              <w:rPr>
                <w:rFonts w:ascii="Arial" w:hAnsi="Arial" w:cs="Arial"/>
                <w:sz w:val="22"/>
                <w:szCs w:val="22"/>
                <w:lang w:val="uk-UA" w:eastAsia="uk-UA"/>
              </w:rPr>
              <w:t>, довідки про відкриті рахунки в установах банків тощо, у залежності від того, що може застосовуватися);</w:t>
            </w:r>
          </w:p>
          <w:p w14:paraId="14A83AF7" w14:textId="77777777" w:rsidR="00DE3012" w:rsidRPr="00E2682F" w:rsidRDefault="00DE3012" w:rsidP="00D71110">
            <w:pPr>
              <w:pStyle w:val="aa"/>
              <w:spacing w:after="120"/>
              <w:ind w:left="0"/>
              <w:jc w:val="both"/>
              <w:rPr>
                <w:rFonts w:ascii="Arial" w:hAnsi="Arial" w:cs="Arial"/>
                <w:sz w:val="22"/>
                <w:szCs w:val="22"/>
                <w:lang w:val="uk-UA" w:eastAsia="uk-UA"/>
              </w:rPr>
            </w:pPr>
            <w:r w:rsidRPr="00E2682F">
              <w:rPr>
                <w:rFonts w:ascii="Arial" w:hAnsi="Arial" w:cs="Arial"/>
                <w:sz w:val="22"/>
                <w:szCs w:val="22"/>
                <w:lang w:val="uk-UA" w:eastAsia="uk-UA"/>
              </w:rPr>
              <w:t xml:space="preserve">2.2 </w:t>
            </w:r>
            <w:r>
              <w:rPr>
                <w:rFonts w:ascii="Arial" w:hAnsi="Arial" w:cs="Arial"/>
                <w:sz w:val="22"/>
                <w:szCs w:val="22"/>
                <w:lang w:val="uk-UA" w:eastAsia="uk-UA"/>
              </w:rPr>
              <w:t>в</w:t>
            </w:r>
            <w:r w:rsidRPr="00093E5C">
              <w:rPr>
                <w:rFonts w:ascii="Arial" w:hAnsi="Arial" w:cs="Arial"/>
                <w:sz w:val="22"/>
                <w:szCs w:val="22"/>
                <w:lang w:val="uk-UA" w:eastAsia="uk-UA"/>
              </w:rPr>
              <w:t>ідкрита публічна інформація (відомості про державну реєстрацію суб’єкта, участь у судових розглядах, заборгованість, наявність ліцензій тощо);</w:t>
            </w:r>
          </w:p>
          <w:p w14:paraId="14EAD13A" w14:textId="77777777" w:rsidR="00DE3012" w:rsidRPr="00207D51" w:rsidRDefault="00DE3012" w:rsidP="00D71110">
            <w:pPr>
              <w:pStyle w:val="aa"/>
              <w:spacing w:after="120"/>
              <w:ind w:left="0"/>
              <w:jc w:val="both"/>
              <w:rPr>
                <w:rFonts w:ascii="Arial" w:hAnsi="Arial" w:cs="Arial"/>
                <w:sz w:val="22"/>
                <w:szCs w:val="22"/>
                <w:lang w:val="uk-UA" w:eastAsia="uk-UA"/>
              </w:rPr>
            </w:pPr>
            <w:r w:rsidRPr="00E2682F">
              <w:rPr>
                <w:rFonts w:ascii="Arial" w:hAnsi="Arial" w:cs="Arial"/>
                <w:sz w:val="22"/>
                <w:szCs w:val="22"/>
                <w:lang w:val="uk-UA" w:eastAsia="uk-UA"/>
              </w:rPr>
              <w:t>2.3 довідка про відсутність податкового боргу</w:t>
            </w:r>
          </w:p>
        </w:tc>
      </w:tr>
      <w:tr w:rsidR="00DE3012" w:rsidRPr="002E6129" w14:paraId="7C575086" w14:textId="77777777" w:rsidTr="00D71110">
        <w:trPr>
          <w:cantSplit/>
        </w:trPr>
        <w:tc>
          <w:tcPr>
            <w:tcW w:w="2340" w:type="dxa"/>
          </w:tcPr>
          <w:p w14:paraId="57B1EAC9" w14:textId="77777777" w:rsidR="00DE3012" w:rsidRPr="007A3D3E" w:rsidRDefault="00DE3012" w:rsidP="00DE3012">
            <w:pPr>
              <w:pStyle w:val="aa"/>
              <w:numPr>
                <w:ilvl w:val="0"/>
                <w:numId w:val="3"/>
              </w:numPr>
              <w:spacing w:after="120"/>
              <w:ind w:left="360"/>
              <w:jc w:val="both"/>
              <w:rPr>
                <w:rFonts w:ascii="Arial" w:hAnsi="Arial" w:cs="Arial"/>
                <w:sz w:val="22"/>
                <w:szCs w:val="22"/>
                <w:lang w:val="uk-UA" w:eastAsia="uk-UA"/>
              </w:rPr>
            </w:pPr>
            <w:r>
              <w:rPr>
                <w:rFonts w:ascii="Arial" w:hAnsi="Arial" w:cs="Arial"/>
                <w:sz w:val="22"/>
                <w:szCs w:val="22"/>
                <w:lang w:val="uk-UA" w:eastAsia="uk-UA"/>
              </w:rPr>
              <w:t>Технічна спроможність</w:t>
            </w:r>
          </w:p>
        </w:tc>
        <w:tc>
          <w:tcPr>
            <w:tcW w:w="6858" w:type="dxa"/>
          </w:tcPr>
          <w:p w14:paraId="5F891754" w14:textId="77777777" w:rsidR="00DE3012" w:rsidRPr="00207D51" w:rsidRDefault="00DE3012" w:rsidP="00D71110">
            <w:pPr>
              <w:pStyle w:val="aa"/>
              <w:spacing w:after="120"/>
              <w:ind w:left="0"/>
              <w:jc w:val="both"/>
              <w:rPr>
                <w:rFonts w:ascii="Arial" w:hAnsi="Arial" w:cs="Arial"/>
                <w:sz w:val="22"/>
                <w:szCs w:val="22"/>
                <w:lang w:val="uk-UA" w:eastAsia="uk-UA"/>
              </w:rPr>
            </w:pPr>
            <w:r>
              <w:rPr>
                <w:rFonts w:ascii="Arial" w:hAnsi="Arial" w:cs="Arial"/>
                <w:sz w:val="22"/>
                <w:szCs w:val="22"/>
                <w:lang w:val="uk-UA" w:eastAsia="uk-UA"/>
              </w:rPr>
              <w:t>3.1</w:t>
            </w:r>
            <w:r w:rsidRPr="00207D51">
              <w:rPr>
                <w:rFonts w:ascii="Arial" w:hAnsi="Arial" w:cs="Arial"/>
                <w:sz w:val="22"/>
                <w:szCs w:val="22"/>
                <w:lang w:val="uk-UA" w:eastAsia="uk-UA"/>
              </w:rPr>
              <w:t xml:space="preserve"> </w:t>
            </w:r>
            <w:r w:rsidRPr="00520FBC">
              <w:rPr>
                <w:rFonts w:ascii="Arial" w:hAnsi="Arial" w:cs="Arial"/>
                <w:sz w:val="22"/>
                <w:szCs w:val="22"/>
                <w:lang w:val="uk-UA" w:eastAsia="uk-UA"/>
              </w:rPr>
              <w:t>принаймні три (3) роки підтвердженого досвіду роботи, що має безпосереднє відношення до надання послуг, які охоплюються цим ТЗ;</w:t>
            </w:r>
          </w:p>
          <w:p w14:paraId="2950EA74" w14:textId="77777777" w:rsidR="00DE3012" w:rsidRPr="00207D51" w:rsidRDefault="00DE3012" w:rsidP="00D71110">
            <w:pPr>
              <w:pStyle w:val="aa"/>
              <w:spacing w:after="120"/>
              <w:ind w:left="0"/>
              <w:jc w:val="both"/>
              <w:rPr>
                <w:rFonts w:ascii="Arial" w:hAnsi="Arial" w:cs="Arial"/>
                <w:sz w:val="22"/>
                <w:szCs w:val="22"/>
                <w:lang w:val="uk-UA" w:eastAsia="uk-UA"/>
              </w:rPr>
            </w:pPr>
            <w:r w:rsidRPr="00207D51">
              <w:rPr>
                <w:rFonts w:ascii="Arial" w:hAnsi="Arial" w:cs="Arial"/>
                <w:sz w:val="22"/>
                <w:szCs w:val="22"/>
                <w:lang w:val="uk-UA" w:eastAsia="uk-UA"/>
              </w:rPr>
              <w:t xml:space="preserve">3.2 мінімум три (3) аналогічні проекти, виконані протягом останніх п'яти </w:t>
            </w:r>
            <w:r>
              <w:rPr>
                <w:rFonts w:ascii="Arial" w:hAnsi="Arial" w:cs="Arial"/>
                <w:sz w:val="22"/>
                <w:szCs w:val="22"/>
                <w:lang w:val="uk-UA" w:eastAsia="uk-UA"/>
              </w:rPr>
              <w:t>(5) років та</w:t>
            </w:r>
            <w:r w:rsidRPr="00207D51">
              <w:rPr>
                <w:rFonts w:ascii="Arial" w:hAnsi="Arial" w:cs="Arial"/>
                <w:sz w:val="22"/>
                <w:szCs w:val="22"/>
                <w:lang w:val="uk-UA" w:eastAsia="uk-UA"/>
              </w:rPr>
              <w:t xml:space="preserve"> підтверджен</w:t>
            </w:r>
            <w:r>
              <w:rPr>
                <w:rFonts w:ascii="Arial" w:hAnsi="Arial" w:cs="Arial"/>
                <w:sz w:val="22"/>
                <w:szCs w:val="22"/>
                <w:lang w:val="uk-UA" w:eastAsia="uk-UA"/>
              </w:rPr>
              <w:t>і</w:t>
            </w:r>
            <w:r w:rsidRPr="00207D51">
              <w:rPr>
                <w:rFonts w:ascii="Arial" w:hAnsi="Arial" w:cs="Arial"/>
                <w:sz w:val="22"/>
                <w:szCs w:val="22"/>
                <w:lang w:val="uk-UA" w:eastAsia="uk-UA"/>
              </w:rPr>
              <w:t xml:space="preserve"> рекомендаційн</w:t>
            </w:r>
            <w:r>
              <w:rPr>
                <w:rFonts w:ascii="Arial" w:hAnsi="Arial" w:cs="Arial"/>
                <w:sz w:val="22"/>
                <w:szCs w:val="22"/>
                <w:lang w:val="uk-UA" w:eastAsia="uk-UA"/>
              </w:rPr>
              <w:t>ими</w:t>
            </w:r>
            <w:r w:rsidRPr="00207D51">
              <w:rPr>
                <w:rFonts w:ascii="Arial" w:hAnsi="Arial" w:cs="Arial"/>
                <w:sz w:val="22"/>
                <w:szCs w:val="22"/>
                <w:lang w:val="uk-UA" w:eastAsia="uk-UA"/>
              </w:rPr>
              <w:t xml:space="preserve"> лист</w:t>
            </w:r>
            <w:r>
              <w:rPr>
                <w:rFonts w:ascii="Arial" w:hAnsi="Arial" w:cs="Arial"/>
                <w:sz w:val="22"/>
                <w:szCs w:val="22"/>
                <w:lang w:val="uk-UA" w:eastAsia="uk-UA"/>
              </w:rPr>
              <w:t>ами</w:t>
            </w:r>
            <w:r w:rsidRPr="00207D51">
              <w:rPr>
                <w:rFonts w:ascii="Arial" w:hAnsi="Arial" w:cs="Arial"/>
                <w:sz w:val="22"/>
                <w:szCs w:val="22"/>
                <w:lang w:val="uk-UA" w:eastAsia="uk-UA"/>
              </w:rPr>
              <w:t>;</w:t>
            </w:r>
          </w:p>
          <w:p w14:paraId="203F1E10" w14:textId="77777777" w:rsidR="00DE3012" w:rsidRPr="00207D51" w:rsidRDefault="00DE3012" w:rsidP="00D71110">
            <w:pPr>
              <w:pStyle w:val="aa"/>
              <w:spacing w:after="120"/>
              <w:ind w:left="0"/>
              <w:jc w:val="both"/>
              <w:rPr>
                <w:rFonts w:ascii="Arial" w:hAnsi="Arial" w:cs="Arial"/>
                <w:sz w:val="22"/>
                <w:szCs w:val="22"/>
                <w:lang w:val="uk-UA" w:eastAsia="uk-UA"/>
              </w:rPr>
            </w:pPr>
            <w:r>
              <w:rPr>
                <w:rFonts w:ascii="Arial" w:hAnsi="Arial" w:cs="Arial"/>
                <w:sz w:val="22"/>
                <w:szCs w:val="22"/>
                <w:lang w:val="uk-UA" w:eastAsia="uk-UA"/>
              </w:rPr>
              <w:t>3.3 н</w:t>
            </w:r>
            <w:r w:rsidRPr="00207D51">
              <w:rPr>
                <w:rFonts w:ascii="Arial" w:hAnsi="Arial" w:cs="Arial"/>
                <w:sz w:val="22"/>
                <w:szCs w:val="22"/>
                <w:lang w:val="uk-UA" w:eastAsia="uk-UA"/>
              </w:rPr>
              <w:t>аявність досвіду в реалізації подібних проектів, що фінансуються міжнародними організаціями</w:t>
            </w:r>
            <w:r>
              <w:rPr>
                <w:rFonts w:ascii="Arial" w:hAnsi="Arial" w:cs="Arial"/>
                <w:sz w:val="22"/>
                <w:szCs w:val="22"/>
                <w:lang w:val="uk-UA" w:eastAsia="uk-UA"/>
              </w:rPr>
              <w:t>,</w:t>
            </w:r>
            <w:r w:rsidRPr="00207D51">
              <w:rPr>
                <w:rFonts w:ascii="Arial" w:hAnsi="Arial" w:cs="Arial"/>
                <w:sz w:val="22"/>
                <w:szCs w:val="22"/>
                <w:lang w:val="uk-UA" w:eastAsia="uk-UA"/>
              </w:rPr>
              <w:t xml:space="preserve"> буде </w:t>
            </w:r>
            <w:r>
              <w:rPr>
                <w:rFonts w:ascii="Arial" w:hAnsi="Arial" w:cs="Arial"/>
                <w:sz w:val="22"/>
                <w:szCs w:val="22"/>
                <w:lang w:val="uk-UA" w:eastAsia="uk-UA"/>
              </w:rPr>
              <w:t>вважатися перевагою</w:t>
            </w:r>
            <w:r w:rsidRPr="00207D51">
              <w:rPr>
                <w:rFonts w:ascii="Arial" w:hAnsi="Arial" w:cs="Arial"/>
                <w:sz w:val="22"/>
                <w:szCs w:val="22"/>
                <w:lang w:val="uk-UA" w:eastAsia="uk-UA"/>
              </w:rPr>
              <w:t>;</w:t>
            </w:r>
          </w:p>
          <w:p w14:paraId="30710EF3" w14:textId="77777777" w:rsidR="00DE3012" w:rsidRPr="00527208" w:rsidRDefault="00DE3012" w:rsidP="00D71110">
            <w:pPr>
              <w:pStyle w:val="aa"/>
              <w:spacing w:after="120"/>
              <w:ind w:left="0"/>
              <w:jc w:val="both"/>
              <w:rPr>
                <w:rFonts w:ascii="Arial" w:hAnsi="Arial" w:cs="Arial"/>
                <w:sz w:val="22"/>
                <w:szCs w:val="22"/>
                <w:lang w:val="uk-UA" w:eastAsia="uk-UA"/>
              </w:rPr>
            </w:pPr>
            <w:r>
              <w:rPr>
                <w:rFonts w:ascii="Arial" w:hAnsi="Arial" w:cs="Arial"/>
                <w:sz w:val="22"/>
                <w:szCs w:val="22"/>
                <w:lang w:val="uk-UA" w:eastAsia="uk-UA"/>
              </w:rPr>
              <w:t xml:space="preserve">3.4 </w:t>
            </w:r>
            <w:r w:rsidRPr="00520FBC">
              <w:rPr>
                <w:rFonts w:ascii="Arial" w:hAnsi="Arial" w:cs="Arial"/>
                <w:sz w:val="22"/>
                <w:szCs w:val="22"/>
                <w:lang w:val="uk-UA" w:eastAsia="uk-UA"/>
              </w:rPr>
              <w:t>наявність достатньої кількості кваліфікованих інженерів технічного нагляду виходячи з очікуваної складності предмета закупівлі щодо кожної його частини (субпроекту).</w:t>
            </w:r>
          </w:p>
        </w:tc>
      </w:tr>
    </w:tbl>
    <w:p w14:paraId="3CB91320" w14:textId="77777777" w:rsidR="00DE3012" w:rsidRPr="007A3D3E" w:rsidRDefault="00DE3012" w:rsidP="00DE3012">
      <w:pPr>
        <w:pStyle w:val="aa"/>
        <w:spacing w:after="120"/>
        <w:ind w:left="360"/>
        <w:jc w:val="both"/>
        <w:rPr>
          <w:rFonts w:ascii="Arial" w:hAnsi="Arial" w:cs="Arial"/>
          <w:sz w:val="22"/>
          <w:szCs w:val="22"/>
          <w:lang w:val="uk-UA"/>
        </w:rPr>
      </w:pPr>
    </w:p>
    <w:p w14:paraId="231F826D" w14:textId="77777777" w:rsidR="00DE3012" w:rsidRPr="006C1E93" w:rsidRDefault="00DE3012" w:rsidP="00DE3012">
      <w:pPr>
        <w:spacing w:after="100"/>
        <w:jc w:val="both"/>
        <w:rPr>
          <w:rFonts w:ascii="Arial" w:eastAsia="Cambria" w:hAnsi="Arial" w:cs="Arial"/>
        </w:rPr>
      </w:pPr>
      <w:r w:rsidRPr="00C71877">
        <w:rPr>
          <w:rFonts w:ascii="Arial" w:eastAsia="Cambria" w:hAnsi="Arial" w:cs="Arial"/>
          <w:lang w:val="uk-UA"/>
        </w:rPr>
        <w:t xml:space="preserve">Технічна частина пропозиції </w:t>
      </w:r>
      <w:r>
        <w:rPr>
          <w:rFonts w:ascii="Arial" w:eastAsia="Cambria" w:hAnsi="Arial" w:cs="Arial"/>
          <w:lang w:val="uk-UA"/>
        </w:rPr>
        <w:t>учасника процедури закупівлі</w:t>
      </w:r>
      <w:r w:rsidRPr="00C71877">
        <w:rPr>
          <w:rFonts w:ascii="Arial" w:eastAsia="Cambria" w:hAnsi="Arial" w:cs="Arial"/>
          <w:lang w:val="uk-UA"/>
        </w:rPr>
        <w:t xml:space="preserve"> повинна містити наступні документи:</w:t>
      </w:r>
    </w:p>
    <w:p w14:paraId="0ADB543C" w14:textId="77777777" w:rsidR="00DE3012" w:rsidRPr="007A3D3E" w:rsidRDefault="00DE3012" w:rsidP="00DE3012">
      <w:pPr>
        <w:numPr>
          <w:ilvl w:val="0"/>
          <w:numId w:val="6"/>
        </w:numPr>
        <w:spacing w:after="100"/>
        <w:contextualSpacing/>
        <w:jc w:val="both"/>
        <w:rPr>
          <w:rFonts w:ascii="Arial" w:eastAsia="Cambria" w:hAnsi="Arial" w:cs="Arial"/>
          <w:lang w:val="uk-UA"/>
        </w:rPr>
      </w:pPr>
      <w:r w:rsidRPr="007A3D3E">
        <w:rPr>
          <w:rFonts w:ascii="Arial" w:eastAsia="Cambria" w:hAnsi="Arial" w:cs="Arial"/>
          <w:lang w:val="uk-UA"/>
        </w:rPr>
        <w:t xml:space="preserve">довідка, складена в довільній формі, яка містить відомості про учасника: </w:t>
      </w:r>
    </w:p>
    <w:p w14:paraId="1B3B43F6" w14:textId="77777777" w:rsidR="00DE3012" w:rsidRPr="007A3D3E" w:rsidRDefault="00DE3012" w:rsidP="00DE3012">
      <w:pPr>
        <w:spacing w:after="100"/>
        <w:ind w:left="709"/>
        <w:jc w:val="both"/>
        <w:rPr>
          <w:rFonts w:ascii="Arial" w:eastAsia="Cambria" w:hAnsi="Arial" w:cs="Arial"/>
          <w:lang w:val="uk-UA"/>
        </w:rPr>
      </w:pPr>
      <w:r w:rsidRPr="007A3D3E">
        <w:rPr>
          <w:rFonts w:ascii="Arial" w:eastAsia="Cambria" w:hAnsi="Arial" w:cs="Arial"/>
          <w:lang w:val="uk-UA"/>
        </w:rPr>
        <w:t xml:space="preserve">а) повна назва, юридична та фактична адреса, телефон, факс, телефон для контактів, електронна адреса (за наявності), код ЄДРПОУ; </w:t>
      </w:r>
    </w:p>
    <w:p w14:paraId="4BAAF6C1" w14:textId="77777777" w:rsidR="00DE3012" w:rsidRPr="007A3D3E" w:rsidRDefault="00DE3012" w:rsidP="00DE3012">
      <w:pPr>
        <w:spacing w:after="100"/>
        <w:ind w:left="709"/>
        <w:jc w:val="both"/>
        <w:rPr>
          <w:rFonts w:ascii="Arial" w:eastAsia="Cambria" w:hAnsi="Arial" w:cs="Arial"/>
          <w:lang w:val="uk-UA"/>
        </w:rPr>
      </w:pPr>
      <w:r w:rsidRPr="007A3D3E">
        <w:rPr>
          <w:rFonts w:ascii="Arial" w:eastAsia="Cambria" w:hAnsi="Arial" w:cs="Arial"/>
          <w:lang w:val="uk-UA"/>
        </w:rPr>
        <w:t>б) керівництво (</w:t>
      </w:r>
      <w:r>
        <w:rPr>
          <w:rFonts w:ascii="Arial" w:eastAsia="Cambria" w:hAnsi="Arial" w:cs="Arial"/>
          <w:lang w:val="uk-UA"/>
        </w:rPr>
        <w:t xml:space="preserve">ПІБ, </w:t>
      </w:r>
      <w:r w:rsidRPr="007A3D3E">
        <w:rPr>
          <w:rFonts w:ascii="Arial" w:eastAsia="Cambria" w:hAnsi="Arial" w:cs="Arial"/>
          <w:lang w:val="uk-UA"/>
        </w:rPr>
        <w:t xml:space="preserve">посада, телефон для контактів) – для юридичних осіб; </w:t>
      </w:r>
    </w:p>
    <w:p w14:paraId="78C92167" w14:textId="77777777" w:rsidR="00DE3012" w:rsidRPr="007A3D3E" w:rsidRDefault="00DE3012" w:rsidP="00DE3012">
      <w:pPr>
        <w:spacing w:after="100"/>
        <w:ind w:left="709"/>
        <w:jc w:val="both"/>
        <w:rPr>
          <w:rFonts w:ascii="Arial" w:eastAsia="Cambria" w:hAnsi="Arial" w:cs="Arial"/>
          <w:lang w:val="uk-UA"/>
        </w:rPr>
      </w:pPr>
      <w:r w:rsidRPr="007A3D3E">
        <w:rPr>
          <w:rFonts w:ascii="Arial" w:eastAsia="Cambria" w:hAnsi="Arial" w:cs="Arial"/>
          <w:lang w:val="uk-UA"/>
        </w:rPr>
        <w:t xml:space="preserve">в) реквізити обслуговуючого банку (адреса: юридична та фактична, телефон, факс, телефон для контактів); </w:t>
      </w:r>
    </w:p>
    <w:p w14:paraId="57135DB5" w14:textId="77777777" w:rsidR="00DE3012" w:rsidRPr="007A3D3E" w:rsidRDefault="00DE3012" w:rsidP="00DE3012">
      <w:pPr>
        <w:spacing w:after="100"/>
        <w:ind w:left="709"/>
        <w:jc w:val="both"/>
        <w:rPr>
          <w:rFonts w:ascii="Arial" w:eastAsia="Cambria" w:hAnsi="Arial" w:cs="Arial"/>
          <w:lang w:val="uk-UA"/>
        </w:rPr>
      </w:pPr>
      <w:r w:rsidRPr="007A3D3E">
        <w:rPr>
          <w:rFonts w:ascii="Arial" w:eastAsia="Cambria" w:hAnsi="Arial" w:cs="Arial"/>
          <w:lang w:val="uk-UA"/>
        </w:rPr>
        <w:t>г) відомості про осіб (ПІБ, посада, контактний телефон), уповноважених представляти інтереси учасника та які мають право підписувати документи;</w:t>
      </w:r>
    </w:p>
    <w:p w14:paraId="1CFEDB2C" w14:textId="77777777" w:rsidR="00DE3012" w:rsidRPr="007A3D3E" w:rsidRDefault="00DE3012" w:rsidP="00DE3012">
      <w:pPr>
        <w:numPr>
          <w:ilvl w:val="0"/>
          <w:numId w:val="6"/>
        </w:numPr>
        <w:spacing w:after="100"/>
        <w:contextualSpacing/>
        <w:jc w:val="both"/>
        <w:rPr>
          <w:rFonts w:ascii="Arial" w:eastAsia="Cambria" w:hAnsi="Arial" w:cs="Arial"/>
          <w:lang w:val="uk-UA"/>
        </w:rPr>
      </w:pPr>
      <w:r w:rsidRPr="007A3D3E">
        <w:rPr>
          <w:rFonts w:ascii="Arial" w:eastAsia="Cambria" w:hAnsi="Arial" w:cs="Arial"/>
          <w:lang w:val="uk-UA"/>
        </w:rPr>
        <w:t>копія Статуту або іншого установчого документу;</w:t>
      </w:r>
    </w:p>
    <w:p w14:paraId="782AE878" w14:textId="77777777" w:rsidR="00DE3012" w:rsidRPr="007A3D3E" w:rsidRDefault="00DE3012" w:rsidP="00DE3012">
      <w:pPr>
        <w:numPr>
          <w:ilvl w:val="0"/>
          <w:numId w:val="6"/>
        </w:numPr>
        <w:spacing w:after="100"/>
        <w:contextualSpacing/>
        <w:jc w:val="both"/>
        <w:rPr>
          <w:rFonts w:ascii="Arial" w:eastAsia="Cambria" w:hAnsi="Arial" w:cs="Arial"/>
          <w:lang w:val="uk-UA"/>
        </w:rPr>
      </w:pPr>
      <w:r w:rsidRPr="007A3D3E">
        <w:rPr>
          <w:rFonts w:ascii="Arial" w:eastAsia="Cambria" w:hAnsi="Arial" w:cs="Arial"/>
          <w:lang w:val="uk-UA"/>
        </w:rPr>
        <w:t>копія довідки про присвоєння ідентифікаційного коду та копія паспорту (для фізичних осіб). У разі відсутності ідентифікаційного коду у паспорті повинна бути відмітка про наявність права здійснювати будь-які платежі за серією та номером паспорта;</w:t>
      </w:r>
    </w:p>
    <w:p w14:paraId="21253A5B" w14:textId="77777777" w:rsidR="00DE3012" w:rsidRPr="007A3D3E" w:rsidRDefault="00DE3012" w:rsidP="00DE3012">
      <w:pPr>
        <w:numPr>
          <w:ilvl w:val="0"/>
          <w:numId w:val="6"/>
        </w:numPr>
        <w:spacing w:after="100"/>
        <w:contextualSpacing/>
        <w:jc w:val="both"/>
        <w:rPr>
          <w:rFonts w:ascii="Arial" w:eastAsia="Cambria" w:hAnsi="Arial" w:cs="Arial"/>
          <w:lang w:val="uk-UA"/>
        </w:rPr>
      </w:pPr>
      <w:r w:rsidRPr="007A3D3E">
        <w:rPr>
          <w:rFonts w:ascii="Arial" w:eastAsia="Cambria" w:hAnsi="Arial" w:cs="Arial"/>
          <w:lang w:val="uk-UA"/>
        </w:rPr>
        <w:t>оригінал довідки про відсутність заборгованості по сплаті податків і зборів (обов’язкових платежів) до бюджету,</w:t>
      </w:r>
      <w:r w:rsidRPr="007A3D3E">
        <w:rPr>
          <w:rFonts w:ascii="Arial" w:hAnsi="Arial" w:cs="Arial"/>
          <w:lang w:val="uk-UA"/>
        </w:rPr>
        <w:t xml:space="preserve"> </w:t>
      </w:r>
      <w:r w:rsidRPr="007A3D3E">
        <w:rPr>
          <w:rFonts w:ascii="Arial" w:eastAsia="Cambria" w:hAnsi="Arial" w:cs="Arial"/>
          <w:lang w:val="uk-UA"/>
        </w:rPr>
        <w:t>чинної на дату подання конкурсних пропозицій;</w:t>
      </w:r>
    </w:p>
    <w:p w14:paraId="2C3C8B27" w14:textId="77777777" w:rsidR="00DE3012" w:rsidRPr="007A3D3E" w:rsidRDefault="00DE3012" w:rsidP="00DE3012">
      <w:pPr>
        <w:numPr>
          <w:ilvl w:val="0"/>
          <w:numId w:val="6"/>
        </w:numPr>
        <w:spacing w:after="100"/>
        <w:contextualSpacing/>
        <w:jc w:val="both"/>
        <w:rPr>
          <w:rFonts w:ascii="Arial" w:eastAsia="Cambria" w:hAnsi="Arial" w:cs="Arial"/>
          <w:lang w:val="uk-UA"/>
        </w:rPr>
      </w:pPr>
      <w:r w:rsidRPr="007A3D3E">
        <w:rPr>
          <w:rFonts w:ascii="Arial" w:eastAsia="Cambria" w:hAnsi="Arial" w:cs="Arial"/>
          <w:lang w:val="uk-UA"/>
        </w:rPr>
        <w:t>документи про наявність необхідного персоналу:</w:t>
      </w:r>
    </w:p>
    <w:p w14:paraId="29B325B2" w14:textId="77777777" w:rsidR="00DE3012" w:rsidRPr="007A3D3E" w:rsidRDefault="00DE3012" w:rsidP="00DE3012">
      <w:pPr>
        <w:spacing w:after="100"/>
        <w:ind w:left="709"/>
        <w:jc w:val="both"/>
        <w:rPr>
          <w:rFonts w:ascii="Arial" w:eastAsia="Cambria" w:hAnsi="Arial" w:cs="Arial"/>
          <w:lang w:val="uk-UA"/>
        </w:rPr>
      </w:pPr>
      <w:r w:rsidRPr="007A3D3E">
        <w:rPr>
          <w:rFonts w:ascii="Arial" w:eastAsia="Cambria" w:hAnsi="Arial" w:cs="Arial"/>
          <w:lang w:val="uk-UA"/>
        </w:rPr>
        <w:t>а) довідка, складена в довільній формі, про наявність персоналу, який відповідає діючим в Україні кваліфікаційним вимогам до професій працівників, має необхідні знання та досвід для надання послуг (зазначається кількість працівників, посада, спеціалізація, П.І.Б., освіта, наявність сертифікатів, дипломів або інших документів та досвід роботи);</w:t>
      </w:r>
    </w:p>
    <w:p w14:paraId="58B9DEED" w14:textId="77777777" w:rsidR="00DE3012" w:rsidRPr="007A3D3E" w:rsidRDefault="00DE3012" w:rsidP="00DE3012">
      <w:pPr>
        <w:spacing w:after="100"/>
        <w:ind w:left="709"/>
        <w:jc w:val="both"/>
        <w:rPr>
          <w:rFonts w:ascii="Arial" w:eastAsia="Cambria" w:hAnsi="Arial" w:cs="Arial"/>
          <w:lang w:val="uk-UA"/>
        </w:rPr>
      </w:pPr>
      <w:r w:rsidRPr="007A3D3E">
        <w:rPr>
          <w:rFonts w:ascii="Arial" w:eastAsia="Cambria" w:hAnsi="Arial" w:cs="Arial"/>
          <w:lang w:val="uk-UA"/>
        </w:rPr>
        <w:t>б) копії кваліфікаційних сертифікатів працівників;</w:t>
      </w:r>
    </w:p>
    <w:p w14:paraId="6DAA0BF4" w14:textId="77777777" w:rsidR="00DE3012" w:rsidRPr="007A3D3E" w:rsidRDefault="00DE3012" w:rsidP="00DE3012">
      <w:pPr>
        <w:numPr>
          <w:ilvl w:val="0"/>
          <w:numId w:val="6"/>
        </w:numPr>
        <w:spacing w:after="100"/>
        <w:contextualSpacing/>
        <w:jc w:val="both"/>
        <w:rPr>
          <w:rFonts w:ascii="Arial" w:eastAsia="Cambria" w:hAnsi="Arial" w:cs="Arial"/>
          <w:lang w:val="uk-UA"/>
        </w:rPr>
      </w:pPr>
      <w:r w:rsidRPr="007A3D3E">
        <w:rPr>
          <w:rFonts w:ascii="Arial" w:eastAsia="Cambria" w:hAnsi="Arial" w:cs="Arial"/>
          <w:lang w:val="uk-UA"/>
        </w:rPr>
        <w:t>документи про підтвердження досвіду роботи у довільній формі;</w:t>
      </w:r>
    </w:p>
    <w:p w14:paraId="2F997206" w14:textId="77777777" w:rsidR="00DE3012" w:rsidRPr="007A3D3E" w:rsidRDefault="00DE3012" w:rsidP="00DE3012">
      <w:pPr>
        <w:numPr>
          <w:ilvl w:val="0"/>
          <w:numId w:val="6"/>
        </w:numPr>
        <w:spacing w:after="100"/>
        <w:ind w:left="714" w:hanging="357"/>
        <w:jc w:val="both"/>
        <w:rPr>
          <w:rFonts w:ascii="Arial" w:eastAsia="Cambria" w:hAnsi="Arial" w:cs="Arial"/>
          <w:lang w:val="uk-UA"/>
        </w:rPr>
      </w:pPr>
      <w:r w:rsidRPr="007A3D3E">
        <w:rPr>
          <w:rFonts w:ascii="Arial" w:eastAsia="Cambria" w:hAnsi="Arial" w:cs="Arial"/>
          <w:lang w:val="uk-UA"/>
        </w:rPr>
        <w:t>оригінали рекомендацій від замовників будівництва чи інших суб’єктів містобудування.</w:t>
      </w:r>
    </w:p>
    <w:p w14:paraId="2CB816B0" w14:textId="77777777" w:rsidR="00DE3012" w:rsidRDefault="00DE3012" w:rsidP="00DE3012">
      <w:pPr>
        <w:pStyle w:val="aa"/>
        <w:tabs>
          <w:tab w:val="num" w:pos="1080"/>
        </w:tabs>
        <w:spacing w:after="60"/>
        <w:ind w:left="360"/>
        <w:jc w:val="both"/>
        <w:rPr>
          <w:rFonts w:ascii="Arial" w:hAnsi="Arial" w:cs="Arial"/>
          <w:bCs/>
          <w:sz w:val="22"/>
          <w:szCs w:val="22"/>
          <w:lang w:val="uk-UA"/>
        </w:rPr>
      </w:pPr>
      <w:r w:rsidRPr="00527208">
        <w:rPr>
          <w:rFonts w:ascii="Arial" w:hAnsi="Arial" w:cs="Arial"/>
          <w:bCs/>
          <w:sz w:val="22"/>
          <w:szCs w:val="22"/>
          <w:lang w:val="uk-UA"/>
        </w:rPr>
        <w:t>Кінцеви</w:t>
      </w:r>
      <w:r>
        <w:rPr>
          <w:rFonts w:ascii="Arial" w:hAnsi="Arial" w:cs="Arial"/>
          <w:bCs/>
          <w:sz w:val="22"/>
          <w:szCs w:val="22"/>
          <w:lang w:val="uk-UA"/>
        </w:rPr>
        <w:t>й</w:t>
      </w:r>
      <w:r w:rsidRPr="00527208">
        <w:rPr>
          <w:rFonts w:ascii="Arial" w:hAnsi="Arial" w:cs="Arial"/>
          <w:bCs/>
          <w:sz w:val="22"/>
          <w:szCs w:val="22"/>
          <w:lang w:val="uk-UA"/>
        </w:rPr>
        <w:t xml:space="preserve"> бенефіціар залишає за собою право </w:t>
      </w:r>
      <w:r>
        <w:rPr>
          <w:rFonts w:ascii="Arial" w:hAnsi="Arial" w:cs="Arial"/>
          <w:bCs/>
          <w:sz w:val="22"/>
          <w:szCs w:val="22"/>
          <w:lang w:val="uk-UA"/>
        </w:rPr>
        <w:t>на запит</w:t>
      </w:r>
      <w:r w:rsidRPr="00527208">
        <w:rPr>
          <w:rFonts w:ascii="Arial" w:hAnsi="Arial" w:cs="Arial"/>
          <w:bCs/>
          <w:sz w:val="22"/>
          <w:szCs w:val="22"/>
          <w:lang w:val="uk-UA"/>
        </w:rPr>
        <w:t xml:space="preserve"> додатков</w:t>
      </w:r>
      <w:r>
        <w:rPr>
          <w:rFonts w:ascii="Arial" w:hAnsi="Arial" w:cs="Arial"/>
          <w:bCs/>
          <w:sz w:val="22"/>
          <w:szCs w:val="22"/>
          <w:lang w:val="uk-UA"/>
        </w:rPr>
        <w:t>ої</w:t>
      </w:r>
      <w:r w:rsidRPr="00527208">
        <w:rPr>
          <w:rFonts w:ascii="Arial" w:hAnsi="Arial" w:cs="Arial"/>
          <w:bCs/>
          <w:sz w:val="22"/>
          <w:szCs w:val="22"/>
          <w:lang w:val="uk-UA"/>
        </w:rPr>
        <w:t xml:space="preserve"> інформаці</w:t>
      </w:r>
      <w:r>
        <w:rPr>
          <w:rFonts w:ascii="Arial" w:hAnsi="Arial" w:cs="Arial"/>
          <w:bCs/>
          <w:sz w:val="22"/>
          <w:szCs w:val="22"/>
          <w:lang w:val="uk-UA"/>
        </w:rPr>
        <w:t>ї</w:t>
      </w:r>
      <w:r w:rsidRPr="00527208">
        <w:rPr>
          <w:rFonts w:ascii="Arial" w:hAnsi="Arial" w:cs="Arial"/>
          <w:bCs/>
          <w:sz w:val="22"/>
          <w:szCs w:val="22"/>
          <w:lang w:val="uk-UA"/>
        </w:rPr>
        <w:t xml:space="preserve"> від </w:t>
      </w:r>
      <w:r>
        <w:rPr>
          <w:rFonts w:ascii="Arial" w:hAnsi="Arial" w:cs="Arial"/>
          <w:bCs/>
          <w:sz w:val="22"/>
          <w:szCs w:val="22"/>
          <w:lang w:val="uk-UA"/>
        </w:rPr>
        <w:t>учасника процедури закупівлі</w:t>
      </w:r>
      <w:r w:rsidRPr="00527208">
        <w:rPr>
          <w:rFonts w:ascii="Arial" w:hAnsi="Arial" w:cs="Arial"/>
          <w:bCs/>
          <w:sz w:val="22"/>
          <w:szCs w:val="22"/>
          <w:lang w:val="uk-UA"/>
        </w:rPr>
        <w:t xml:space="preserve"> </w:t>
      </w:r>
      <w:r>
        <w:rPr>
          <w:rFonts w:ascii="Arial" w:hAnsi="Arial" w:cs="Arial"/>
          <w:bCs/>
          <w:sz w:val="22"/>
          <w:szCs w:val="22"/>
          <w:lang w:val="uk-UA"/>
        </w:rPr>
        <w:t xml:space="preserve">щодо спроможності останнього </w:t>
      </w:r>
      <w:r w:rsidRPr="00B43D5E">
        <w:rPr>
          <w:rFonts w:ascii="Arial" w:hAnsi="Arial" w:cs="Arial"/>
          <w:bCs/>
          <w:sz w:val="22"/>
          <w:szCs w:val="22"/>
          <w:lang w:val="uk-UA"/>
        </w:rPr>
        <w:t xml:space="preserve">успішно виконати комплексні </w:t>
      </w:r>
      <w:r>
        <w:rPr>
          <w:rFonts w:ascii="Arial" w:hAnsi="Arial" w:cs="Arial"/>
          <w:bCs/>
          <w:sz w:val="22"/>
          <w:szCs w:val="22"/>
          <w:lang w:val="uk-UA"/>
        </w:rPr>
        <w:t>завдання</w:t>
      </w:r>
      <w:r w:rsidRPr="00B43D5E">
        <w:rPr>
          <w:rFonts w:ascii="Arial" w:hAnsi="Arial" w:cs="Arial"/>
          <w:bCs/>
          <w:sz w:val="22"/>
          <w:szCs w:val="22"/>
          <w:lang w:val="uk-UA"/>
        </w:rPr>
        <w:t>.</w:t>
      </w:r>
    </w:p>
    <w:p w14:paraId="2D4B34DB" w14:textId="77777777" w:rsidR="00DE3012" w:rsidRPr="00527208" w:rsidRDefault="00DE3012" w:rsidP="00DE3012">
      <w:pPr>
        <w:pStyle w:val="aa"/>
        <w:tabs>
          <w:tab w:val="num" w:pos="1080"/>
        </w:tabs>
        <w:spacing w:after="60"/>
        <w:ind w:left="360"/>
        <w:jc w:val="both"/>
        <w:rPr>
          <w:rFonts w:ascii="Arial" w:hAnsi="Arial" w:cs="Arial"/>
          <w:bCs/>
          <w:sz w:val="22"/>
          <w:szCs w:val="22"/>
          <w:lang w:val="uk-UA"/>
        </w:rPr>
      </w:pPr>
    </w:p>
    <w:p w14:paraId="21D02163" w14:textId="77777777" w:rsidR="00DE3012" w:rsidRPr="00527208" w:rsidRDefault="00DE3012" w:rsidP="00DE3012">
      <w:pPr>
        <w:spacing w:after="60"/>
        <w:jc w:val="both"/>
        <w:rPr>
          <w:rFonts w:ascii="Arial" w:hAnsi="Arial" w:cs="Arial"/>
          <w:bCs/>
          <w:lang w:val="uk-UA"/>
        </w:rPr>
      </w:pPr>
    </w:p>
    <w:p w14:paraId="489D9294" w14:textId="77777777" w:rsidR="00DE3012" w:rsidRPr="007A3D3E" w:rsidRDefault="00DE3012" w:rsidP="00DE3012">
      <w:pPr>
        <w:numPr>
          <w:ilvl w:val="0"/>
          <w:numId w:val="1"/>
        </w:numPr>
        <w:spacing w:after="60" w:line="240" w:lineRule="auto"/>
        <w:ind w:left="567" w:hanging="567"/>
        <w:jc w:val="both"/>
        <w:rPr>
          <w:rFonts w:ascii="Arial" w:hAnsi="Arial" w:cs="Arial"/>
          <w:b/>
          <w:iCs/>
          <w:lang w:val="uk-UA"/>
        </w:rPr>
      </w:pPr>
      <w:r>
        <w:rPr>
          <w:rFonts w:ascii="Arial" w:hAnsi="Arial" w:cs="Arial"/>
          <w:b/>
          <w:iCs/>
          <w:lang w:val="uk-UA"/>
        </w:rPr>
        <w:t>Конфлікт інтересів</w:t>
      </w:r>
    </w:p>
    <w:p w14:paraId="600D19C5" w14:textId="77777777" w:rsidR="00DE3012" w:rsidRPr="007A3D3E" w:rsidRDefault="00DE3012" w:rsidP="00DE3012">
      <w:pPr>
        <w:tabs>
          <w:tab w:val="num" w:pos="1080"/>
        </w:tabs>
        <w:spacing w:after="60"/>
        <w:jc w:val="both"/>
        <w:rPr>
          <w:rFonts w:ascii="Arial" w:hAnsi="Arial" w:cs="Arial"/>
          <w:bCs/>
          <w:lang w:val="uk-UA"/>
        </w:rPr>
      </w:pPr>
    </w:p>
    <w:p w14:paraId="71A28AE2" w14:textId="77777777" w:rsidR="00DE3012" w:rsidRPr="00527208" w:rsidRDefault="00DE3012" w:rsidP="00DE3012">
      <w:pPr>
        <w:tabs>
          <w:tab w:val="num" w:pos="1080"/>
        </w:tabs>
        <w:spacing w:after="60"/>
        <w:jc w:val="both"/>
        <w:rPr>
          <w:rFonts w:ascii="Arial" w:hAnsi="Arial" w:cs="Arial"/>
          <w:bCs/>
          <w:lang w:val="uk-UA"/>
        </w:rPr>
      </w:pPr>
      <w:r w:rsidRPr="00527208">
        <w:rPr>
          <w:rFonts w:ascii="Arial" w:hAnsi="Arial" w:cs="Arial"/>
          <w:bCs/>
          <w:lang w:val="uk-UA"/>
        </w:rPr>
        <w:t>ЄІБ може виключити постачальників, підрядників та консультантів з процесу проведення торгів, якщо такі сторони або їх філії надавали консультаційні послуги з підготовки і реалізації проекту. Для того, щоб</w:t>
      </w:r>
      <w:r>
        <w:rPr>
          <w:rFonts w:ascii="Arial" w:hAnsi="Arial" w:cs="Arial"/>
          <w:bCs/>
          <w:lang w:val="uk-UA"/>
        </w:rPr>
        <w:t xml:space="preserve"> уникнути конфлікту інтересів, зазначені </w:t>
      </w:r>
      <w:r w:rsidRPr="00527208">
        <w:rPr>
          <w:rFonts w:ascii="Arial" w:hAnsi="Arial" w:cs="Arial"/>
          <w:bCs/>
          <w:lang w:val="uk-UA"/>
        </w:rPr>
        <w:t>претендент</w:t>
      </w:r>
      <w:r>
        <w:rPr>
          <w:rFonts w:ascii="Arial" w:hAnsi="Arial" w:cs="Arial"/>
          <w:bCs/>
          <w:lang w:val="uk-UA"/>
        </w:rPr>
        <w:t>и</w:t>
      </w:r>
      <w:r w:rsidRPr="00527208">
        <w:rPr>
          <w:rFonts w:ascii="Arial" w:hAnsi="Arial" w:cs="Arial"/>
          <w:bCs/>
          <w:lang w:val="uk-UA"/>
        </w:rPr>
        <w:t xml:space="preserve"> та їх філії будуть дискваліфіковані і не зможуть брати участь у </w:t>
      </w:r>
      <w:r>
        <w:rPr>
          <w:rFonts w:ascii="Arial" w:hAnsi="Arial" w:cs="Arial"/>
          <w:bCs/>
          <w:lang w:val="uk-UA"/>
        </w:rPr>
        <w:t>наступній</w:t>
      </w:r>
      <w:r w:rsidRPr="00527208">
        <w:rPr>
          <w:rFonts w:ascii="Arial" w:hAnsi="Arial" w:cs="Arial"/>
          <w:bCs/>
          <w:lang w:val="uk-UA"/>
        </w:rPr>
        <w:t xml:space="preserve"> постав</w:t>
      </w:r>
      <w:r>
        <w:rPr>
          <w:rFonts w:ascii="Arial" w:hAnsi="Arial" w:cs="Arial"/>
          <w:bCs/>
          <w:lang w:val="uk-UA"/>
        </w:rPr>
        <w:t>ці</w:t>
      </w:r>
      <w:r w:rsidRPr="00527208">
        <w:rPr>
          <w:rFonts w:ascii="Arial" w:hAnsi="Arial" w:cs="Arial"/>
          <w:bCs/>
          <w:lang w:val="uk-UA"/>
        </w:rPr>
        <w:t xml:space="preserve"> товарів, </w:t>
      </w:r>
      <w:r>
        <w:rPr>
          <w:rFonts w:ascii="Arial" w:hAnsi="Arial" w:cs="Arial"/>
          <w:bCs/>
          <w:lang w:val="uk-UA"/>
        </w:rPr>
        <w:t xml:space="preserve">виконанні </w:t>
      </w:r>
      <w:r w:rsidRPr="00527208">
        <w:rPr>
          <w:rFonts w:ascii="Arial" w:hAnsi="Arial" w:cs="Arial"/>
          <w:bCs/>
          <w:lang w:val="uk-UA"/>
        </w:rPr>
        <w:t xml:space="preserve">будівельних робіт </w:t>
      </w:r>
      <w:r>
        <w:rPr>
          <w:rFonts w:ascii="Arial" w:hAnsi="Arial" w:cs="Arial"/>
          <w:bCs/>
          <w:lang w:val="uk-UA"/>
        </w:rPr>
        <w:t xml:space="preserve">тощо </w:t>
      </w:r>
      <w:r w:rsidRPr="00527208">
        <w:rPr>
          <w:rFonts w:ascii="Arial" w:hAnsi="Arial" w:cs="Arial"/>
          <w:bCs/>
          <w:lang w:val="uk-UA"/>
        </w:rPr>
        <w:t>в рамках цього ж проекту.</w:t>
      </w:r>
    </w:p>
    <w:p w14:paraId="03B6E4A9" w14:textId="77777777" w:rsidR="00DE3012" w:rsidRPr="00B43D5E" w:rsidRDefault="00DE3012" w:rsidP="00DE3012">
      <w:pPr>
        <w:tabs>
          <w:tab w:val="num" w:pos="1080"/>
        </w:tabs>
        <w:spacing w:after="60"/>
        <w:jc w:val="both"/>
        <w:rPr>
          <w:rFonts w:ascii="Arial" w:hAnsi="Arial" w:cs="Arial"/>
          <w:bCs/>
          <w:lang w:val="uk-UA"/>
        </w:rPr>
      </w:pPr>
      <w:r w:rsidRPr="007A3D3E">
        <w:rPr>
          <w:rFonts w:ascii="Arial" w:hAnsi="Arial" w:cs="Arial"/>
          <w:bCs/>
          <w:lang w:val="uk-UA"/>
        </w:rPr>
        <w:t>З метою уникнення можливого конфлікту інтересів, не розглядатимуться заявки від підприємств, установ, організацій та інших суб’єктів, що належать до сфери управління органів місцевого самоврядування та м</w:t>
      </w:r>
      <w:r>
        <w:rPr>
          <w:rFonts w:ascii="Arial" w:hAnsi="Arial" w:cs="Arial"/>
          <w:bCs/>
          <w:lang w:val="uk-UA"/>
        </w:rPr>
        <w:t>ісцевих державних адміністрацій, оскільки вони не задовольняють вимогам правочинності на отримання контракту.</w:t>
      </w:r>
    </w:p>
    <w:p w14:paraId="323F12DE" w14:textId="10EDD211" w:rsidR="009E5755" w:rsidRDefault="009E5755" w:rsidP="009E5755">
      <w:pPr>
        <w:pageBreakBefore/>
        <w:spacing w:after="60" w:line="240" w:lineRule="auto"/>
        <w:ind w:left="652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Додаток 2</w:t>
      </w:r>
      <w:r>
        <w:rPr>
          <w:rFonts w:ascii="Times New Roman" w:eastAsia="Times New Roman" w:hAnsi="Times New Roman"/>
          <w:sz w:val="24"/>
          <w:szCs w:val="24"/>
          <w:lang w:val="uk-UA" w:eastAsia="ru-RU"/>
        </w:rPr>
        <w:br/>
        <w:t xml:space="preserve">до Договору про надання послуг </w:t>
      </w:r>
      <w:r>
        <w:rPr>
          <w:rFonts w:ascii="Times New Roman" w:eastAsia="Times New Roman" w:hAnsi="Times New Roman"/>
          <w:sz w:val="24"/>
          <w:szCs w:val="24"/>
          <w:lang w:val="uk-UA" w:eastAsia="ru-RU"/>
        </w:rPr>
        <w:br/>
        <w:t>з технічного нагляду</w:t>
      </w:r>
    </w:p>
    <w:p w14:paraId="38C3A5B7" w14:textId="77777777" w:rsidR="009E5755" w:rsidRDefault="009E5755" w:rsidP="009E5755">
      <w:pPr>
        <w:spacing w:after="60" w:line="240" w:lineRule="auto"/>
        <w:ind w:left="652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 ______________ № ____</w:t>
      </w:r>
    </w:p>
    <w:p w14:paraId="5E3ADF9F" w14:textId="77777777" w:rsidR="00441855" w:rsidRDefault="00441855" w:rsidP="00923DDF">
      <w:pPr>
        <w:spacing w:after="60" w:line="240" w:lineRule="auto"/>
        <w:ind w:left="6521"/>
        <w:jc w:val="center"/>
        <w:rPr>
          <w:rFonts w:ascii="Times New Roman" w:eastAsia="Times New Roman" w:hAnsi="Times New Roman"/>
          <w:sz w:val="24"/>
          <w:szCs w:val="24"/>
          <w:lang w:val="uk-UA" w:eastAsia="ru-RU"/>
        </w:rPr>
      </w:pPr>
    </w:p>
    <w:p w14:paraId="787DED7C" w14:textId="77777777" w:rsidR="0076366C" w:rsidRDefault="0076366C" w:rsidP="00923DDF">
      <w:pPr>
        <w:spacing w:after="60" w:line="240" w:lineRule="auto"/>
        <w:ind w:left="6521"/>
        <w:jc w:val="center"/>
        <w:rPr>
          <w:rFonts w:ascii="Times New Roman" w:eastAsia="Times New Roman" w:hAnsi="Times New Roman"/>
          <w:sz w:val="24"/>
          <w:szCs w:val="24"/>
          <w:lang w:val="uk-UA" w:eastAsia="ru-RU"/>
        </w:rPr>
      </w:pPr>
    </w:p>
    <w:p w14:paraId="120C9407" w14:textId="77777777" w:rsidR="0076366C" w:rsidRPr="00421DBD" w:rsidRDefault="0076366C" w:rsidP="00923DDF">
      <w:pPr>
        <w:widowControl w:val="0"/>
        <w:spacing w:after="60" w:line="240" w:lineRule="auto"/>
        <w:jc w:val="center"/>
        <w:outlineLvl w:val="0"/>
        <w:rPr>
          <w:rFonts w:ascii="Times New Roman" w:eastAsia="Times New Roman" w:hAnsi="Times New Roman"/>
          <w:b/>
          <w:sz w:val="26"/>
          <w:szCs w:val="26"/>
          <w:lang w:val="uk-UA" w:eastAsia="en-GB"/>
        </w:rPr>
      </w:pPr>
      <w:r w:rsidRPr="00421DBD">
        <w:rPr>
          <w:rFonts w:ascii="Times New Roman" w:eastAsia="Times New Roman" w:hAnsi="Times New Roman"/>
          <w:b/>
          <w:sz w:val="26"/>
          <w:szCs w:val="26"/>
          <w:lang w:val="uk-UA" w:eastAsia="en-GB"/>
        </w:rPr>
        <w:t xml:space="preserve">Щомісячний звіт про </w:t>
      </w:r>
      <w:r>
        <w:rPr>
          <w:rFonts w:ascii="Times New Roman" w:eastAsia="Times New Roman" w:hAnsi="Times New Roman"/>
          <w:b/>
          <w:sz w:val="26"/>
          <w:szCs w:val="26"/>
          <w:lang w:val="uk-UA" w:eastAsia="en-GB"/>
        </w:rPr>
        <w:t>виконання Договору</w:t>
      </w:r>
    </w:p>
    <w:p w14:paraId="07978C44" w14:textId="0C5FCCDC" w:rsidR="0076366C" w:rsidRPr="00421DBD" w:rsidRDefault="0076366C" w:rsidP="00923DDF">
      <w:pPr>
        <w:widowControl w:val="0"/>
        <w:spacing w:after="60" w:line="240" w:lineRule="auto"/>
        <w:jc w:val="center"/>
        <w:outlineLvl w:val="0"/>
        <w:rPr>
          <w:rFonts w:ascii="Times New Roman" w:eastAsia="Times New Roman" w:hAnsi="Times New Roman"/>
          <w:b/>
          <w:sz w:val="26"/>
          <w:szCs w:val="26"/>
          <w:lang w:val="uk-UA" w:eastAsia="en-GB"/>
        </w:rPr>
      </w:pPr>
      <w:r w:rsidRPr="00421DBD">
        <w:rPr>
          <w:rFonts w:ascii="Times New Roman" w:eastAsia="Times New Roman" w:hAnsi="Times New Roman"/>
          <w:b/>
          <w:sz w:val="26"/>
          <w:szCs w:val="26"/>
          <w:lang w:val="uk-UA" w:eastAsia="en-GB"/>
        </w:rPr>
        <w:t>за «___________» 201</w:t>
      </w:r>
      <w:r w:rsidR="00AB58D1">
        <w:rPr>
          <w:rFonts w:ascii="Times New Roman" w:eastAsia="Times New Roman" w:hAnsi="Times New Roman"/>
          <w:b/>
          <w:sz w:val="26"/>
          <w:szCs w:val="26"/>
          <w:lang w:val="uk-UA" w:eastAsia="en-GB"/>
        </w:rPr>
        <w:t>_</w:t>
      </w:r>
      <w:bookmarkStart w:id="1" w:name="_GoBack"/>
      <w:bookmarkEnd w:id="1"/>
      <w:r w:rsidRPr="00421DBD">
        <w:rPr>
          <w:rFonts w:ascii="Times New Roman" w:eastAsia="Times New Roman" w:hAnsi="Times New Roman"/>
          <w:b/>
          <w:sz w:val="26"/>
          <w:szCs w:val="26"/>
          <w:lang w:val="uk-UA" w:eastAsia="en-GB"/>
        </w:rPr>
        <w:t xml:space="preserve"> р.</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76366C" w:rsidRPr="00421DBD" w14:paraId="1D61A45F" w14:textId="77777777" w:rsidTr="00E737B4">
        <w:trPr>
          <w:trHeight w:val="1170"/>
        </w:trPr>
        <w:tc>
          <w:tcPr>
            <w:tcW w:w="9747" w:type="dxa"/>
            <w:shd w:val="clear" w:color="auto" w:fill="auto"/>
          </w:tcPr>
          <w:p w14:paraId="5BECB743" w14:textId="77777777" w:rsidR="0076366C" w:rsidRPr="00421DBD" w:rsidRDefault="0076366C" w:rsidP="00923DDF">
            <w:pPr>
              <w:spacing w:after="60" w:line="240" w:lineRule="auto"/>
              <w:rPr>
                <w:rFonts w:ascii="Times New Roman" w:hAnsi="Times New Roman"/>
                <w:b/>
                <w:sz w:val="20"/>
                <w:szCs w:val="20"/>
                <w:lang w:val="uk-UA"/>
              </w:rPr>
            </w:pPr>
            <w:r w:rsidRPr="00421DBD">
              <w:rPr>
                <w:rFonts w:ascii="Times New Roman" w:hAnsi="Times New Roman"/>
                <w:b/>
                <w:sz w:val="20"/>
                <w:szCs w:val="20"/>
                <w:lang w:val="uk-UA"/>
              </w:rPr>
              <w:t xml:space="preserve">Короткий опис </w:t>
            </w:r>
            <w:r>
              <w:rPr>
                <w:rFonts w:ascii="Times New Roman" w:hAnsi="Times New Roman"/>
                <w:b/>
                <w:sz w:val="20"/>
                <w:szCs w:val="20"/>
                <w:lang w:val="uk-UA"/>
              </w:rPr>
              <w:t xml:space="preserve">будівництва Об’єкта </w:t>
            </w:r>
          </w:p>
          <w:p w14:paraId="233F65C6" w14:textId="77777777" w:rsidR="0076366C" w:rsidRPr="00421DBD" w:rsidRDefault="0076366C" w:rsidP="00923DDF">
            <w:pPr>
              <w:spacing w:after="60" w:line="240" w:lineRule="auto"/>
              <w:rPr>
                <w:rFonts w:ascii="Times New Roman" w:hAnsi="Times New Roman"/>
                <w:b/>
                <w:sz w:val="20"/>
                <w:szCs w:val="20"/>
                <w:lang w:val="uk-UA"/>
              </w:rPr>
            </w:pPr>
          </w:p>
          <w:p w14:paraId="6C972AED" w14:textId="77777777" w:rsidR="009432D3" w:rsidRDefault="0076366C" w:rsidP="00923DDF">
            <w:pPr>
              <w:spacing w:after="60" w:line="240" w:lineRule="auto"/>
              <w:rPr>
                <w:rFonts w:ascii="Times New Roman" w:hAnsi="Times New Roman"/>
                <w:i/>
                <w:sz w:val="20"/>
                <w:szCs w:val="20"/>
                <w:lang w:val="uk-UA"/>
              </w:rPr>
            </w:pPr>
            <w:r w:rsidRPr="00421DBD">
              <w:rPr>
                <w:rFonts w:ascii="Times New Roman" w:hAnsi="Times New Roman"/>
                <w:i/>
                <w:sz w:val="20"/>
                <w:szCs w:val="20"/>
                <w:lang w:val="uk-UA"/>
              </w:rPr>
              <w:t xml:space="preserve">Опишіть </w:t>
            </w:r>
            <w:r w:rsidRPr="00421DBD">
              <w:rPr>
                <w:rFonts w:ascii="Times New Roman" w:hAnsi="Times New Roman"/>
                <w:i/>
                <w:sz w:val="20"/>
                <w:szCs w:val="20"/>
                <w:u w:val="single"/>
                <w:lang w:val="uk-UA"/>
              </w:rPr>
              <w:t>дуже коротко</w:t>
            </w:r>
            <w:r w:rsidRPr="00421DBD">
              <w:rPr>
                <w:rFonts w:ascii="Times New Roman" w:hAnsi="Times New Roman"/>
                <w:i/>
                <w:sz w:val="20"/>
                <w:szCs w:val="20"/>
                <w:lang w:val="uk-UA"/>
              </w:rPr>
              <w:t xml:space="preserve"> </w:t>
            </w:r>
            <w:r>
              <w:rPr>
                <w:rFonts w:ascii="Times New Roman" w:hAnsi="Times New Roman"/>
                <w:i/>
                <w:sz w:val="20"/>
                <w:szCs w:val="20"/>
                <w:lang w:val="uk-UA"/>
              </w:rPr>
              <w:t>стан будівництва Об’єкта</w:t>
            </w:r>
            <w:r w:rsidRPr="00421DBD">
              <w:rPr>
                <w:rFonts w:ascii="Times New Roman" w:hAnsi="Times New Roman"/>
                <w:i/>
                <w:sz w:val="20"/>
                <w:szCs w:val="20"/>
                <w:lang w:val="uk-UA"/>
              </w:rPr>
              <w:t xml:space="preserve"> за звітний період. </w:t>
            </w:r>
          </w:p>
          <w:p w14:paraId="6110D495" w14:textId="77777777" w:rsidR="009432D3" w:rsidRDefault="009432D3" w:rsidP="00923DDF">
            <w:pPr>
              <w:spacing w:after="60" w:line="240" w:lineRule="auto"/>
              <w:rPr>
                <w:rFonts w:ascii="Times New Roman" w:hAnsi="Times New Roman"/>
                <w:i/>
                <w:sz w:val="20"/>
                <w:szCs w:val="20"/>
                <w:lang w:val="uk-UA"/>
              </w:rPr>
            </w:pPr>
          </w:p>
          <w:p w14:paraId="7F813BD4" w14:textId="77777777" w:rsidR="0076366C" w:rsidRDefault="0076366C" w:rsidP="00923DDF">
            <w:pPr>
              <w:spacing w:after="60" w:line="240" w:lineRule="auto"/>
              <w:rPr>
                <w:rFonts w:ascii="Times New Roman" w:hAnsi="Times New Roman"/>
                <w:i/>
                <w:sz w:val="20"/>
                <w:szCs w:val="20"/>
                <w:lang w:val="uk-UA"/>
              </w:rPr>
            </w:pPr>
            <w:r w:rsidRPr="00421DBD">
              <w:rPr>
                <w:rFonts w:ascii="Times New Roman" w:hAnsi="Times New Roman"/>
                <w:i/>
                <w:sz w:val="20"/>
                <w:szCs w:val="20"/>
                <w:lang w:val="uk-UA"/>
              </w:rPr>
              <w:t xml:space="preserve">Ця частина звіту </w:t>
            </w:r>
            <w:r w:rsidRPr="00421DBD">
              <w:rPr>
                <w:rFonts w:ascii="Times New Roman" w:hAnsi="Times New Roman"/>
                <w:b/>
                <w:i/>
                <w:sz w:val="20"/>
                <w:szCs w:val="20"/>
                <w:lang w:val="uk-UA"/>
              </w:rPr>
              <w:t>не має перевищувати</w:t>
            </w:r>
            <w:r w:rsidRPr="00421DBD">
              <w:rPr>
                <w:rFonts w:ascii="Times New Roman" w:hAnsi="Times New Roman"/>
                <w:i/>
                <w:sz w:val="20"/>
                <w:szCs w:val="20"/>
                <w:lang w:val="uk-UA"/>
              </w:rPr>
              <w:t xml:space="preserve"> 1 стор.</w:t>
            </w:r>
          </w:p>
          <w:p w14:paraId="52302E00" w14:textId="5DB83976" w:rsidR="009432D3" w:rsidRPr="00421DBD" w:rsidRDefault="009432D3" w:rsidP="00923DDF">
            <w:pPr>
              <w:spacing w:after="60" w:line="240" w:lineRule="auto"/>
              <w:rPr>
                <w:rFonts w:ascii="Times New Roman" w:hAnsi="Times New Roman"/>
                <w:i/>
                <w:sz w:val="20"/>
                <w:szCs w:val="20"/>
                <w:lang w:val="uk-UA"/>
              </w:rPr>
            </w:pPr>
          </w:p>
        </w:tc>
      </w:tr>
      <w:tr w:rsidR="0076366C" w:rsidRPr="00421DBD" w14:paraId="16340862" w14:textId="77777777" w:rsidTr="00E737B4">
        <w:trPr>
          <w:trHeight w:val="1824"/>
        </w:trPr>
        <w:tc>
          <w:tcPr>
            <w:tcW w:w="9747" w:type="dxa"/>
            <w:shd w:val="clear" w:color="auto" w:fill="auto"/>
          </w:tcPr>
          <w:p w14:paraId="45EB9958" w14:textId="77777777" w:rsidR="0076366C" w:rsidRPr="00421DBD" w:rsidRDefault="0076366C" w:rsidP="00923DDF">
            <w:pPr>
              <w:spacing w:after="60" w:line="240" w:lineRule="auto"/>
              <w:rPr>
                <w:rFonts w:ascii="Times New Roman" w:hAnsi="Times New Roman"/>
                <w:b/>
                <w:sz w:val="20"/>
                <w:szCs w:val="20"/>
                <w:lang w:val="uk-UA"/>
              </w:rPr>
            </w:pPr>
            <w:r w:rsidRPr="00421DBD">
              <w:rPr>
                <w:rFonts w:ascii="Times New Roman" w:hAnsi="Times New Roman"/>
                <w:b/>
                <w:sz w:val="20"/>
                <w:szCs w:val="20"/>
                <w:lang w:val="uk-UA"/>
              </w:rPr>
              <w:t>Відхилення</w:t>
            </w:r>
          </w:p>
          <w:p w14:paraId="7A668DB9" w14:textId="77777777" w:rsidR="0076366C" w:rsidRPr="00421DBD" w:rsidRDefault="0076366C" w:rsidP="00923DDF">
            <w:pPr>
              <w:spacing w:after="60" w:line="240" w:lineRule="auto"/>
              <w:rPr>
                <w:rFonts w:ascii="Times New Roman" w:hAnsi="Times New Roman"/>
                <w:b/>
                <w:sz w:val="20"/>
                <w:szCs w:val="20"/>
                <w:lang w:val="uk-UA"/>
              </w:rPr>
            </w:pPr>
          </w:p>
          <w:p w14:paraId="4B57DA5B" w14:textId="11FD8F03" w:rsidR="0076366C" w:rsidRPr="00421DBD" w:rsidRDefault="0076366C" w:rsidP="00923DDF">
            <w:pPr>
              <w:spacing w:after="60" w:line="240" w:lineRule="auto"/>
              <w:rPr>
                <w:rFonts w:ascii="Times New Roman" w:hAnsi="Times New Roman"/>
                <w:i/>
                <w:sz w:val="20"/>
                <w:szCs w:val="20"/>
                <w:lang w:val="uk-UA"/>
              </w:rPr>
            </w:pPr>
            <w:r w:rsidRPr="00923DDF">
              <w:rPr>
                <w:rFonts w:ascii="Times New Roman" w:hAnsi="Times New Roman"/>
                <w:i/>
                <w:sz w:val="20"/>
                <w:szCs w:val="20"/>
                <w:lang w:val="uk-UA"/>
              </w:rPr>
              <w:t xml:space="preserve">Надайте лаконічну інформацію, </w:t>
            </w:r>
            <w:r w:rsidRPr="00923DDF">
              <w:rPr>
                <w:rFonts w:ascii="Times New Roman" w:hAnsi="Times New Roman"/>
                <w:b/>
                <w:i/>
                <w:sz w:val="20"/>
                <w:szCs w:val="20"/>
                <w:lang w:val="uk-UA"/>
              </w:rPr>
              <w:t>якщо якась частина робіт не здійснюється відповідно затвердженого плану</w:t>
            </w:r>
            <w:r w:rsidRPr="00923DDF">
              <w:rPr>
                <w:rFonts w:ascii="Times New Roman" w:hAnsi="Times New Roman"/>
                <w:i/>
                <w:sz w:val="20"/>
                <w:szCs w:val="20"/>
                <w:lang w:val="uk-UA"/>
              </w:rPr>
              <w:t xml:space="preserve"> і які заходи були здійснені для виправлення ситуації.</w:t>
            </w:r>
            <w:r w:rsidRPr="00421DBD">
              <w:rPr>
                <w:rFonts w:ascii="Times New Roman" w:hAnsi="Times New Roman"/>
                <w:i/>
                <w:sz w:val="20"/>
                <w:szCs w:val="20"/>
                <w:lang w:val="uk-UA"/>
              </w:rPr>
              <w:t xml:space="preserve"> </w:t>
            </w:r>
          </w:p>
          <w:p w14:paraId="0460C17C" w14:textId="77777777" w:rsidR="0076366C" w:rsidRPr="00421DBD" w:rsidRDefault="0076366C" w:rsidP="00923DDF">
            <w:pPr>
              <w:spacing w:after="60" w:line="240" w:lineRule="auto"/>
              <w:rPr>
                <w:rFonts w:ascii="Times New Roman" w:hAnsi="Times New Roman"/>
                <w:i/>
                <w:sz w:val="20"/>
                <w:szCs w:val="20"/>
                <w:lang w:val="uk-UA"/>
              </w:rPr>
            </w:pPr>
          </w:p>
          <w:p w14:paraId="76AE4257" w14:textId="77777777" w:rsidR="0076366C" w:rsidRPr="00421DBD" w:rsidRDefault="0076366C" w:rsidP="00923DDF">
            <w:pPr>
              <w:spacing w:after="60" w:line="240" w:lineRule="auto"/>
              <w:rPr>
                <w:rFonts w:ascii="Times New Roman" w:hAnsi="Times New Roman"/>
                <w:i/>
                <w:sz w:val="20"/>
                <w:szCs w:val="20"/>
                <w:lang w:val="uk-UA"/>
              </w:rPr>
            </w:pPr>
          </w:p>
        </w:tc>
      </w:tr>
      <w:tr w:rsidR="0076366C" w:rsidRPr="00421DBD" w14:paraId="6261C2FC" w14:textId="77777777" w:rsidTr="00E737B4">
        <w:trPr>
          <w:trHeight w:val="2916"/>
        </w:trPr>
        <w:tc>
          <w:tcPr>
            <w:tcW w:w="9747" w:type="dxa"/>
            <w:shd w:val="clear" w:color="auto" w:fill="auto"/>
          </w:tcPr>
          <w:p w14:paraId="653245FB" w14:textId="77777777" w:rsidR="0076366C" w:rsidRPr="00421DBD" w:rsidRDefault="0076366C" w:rsidP="00923DDF">
            <w:pPr>
              <w:spacing w:after="60" w:line="240" w:lineRule="auto"/>
              <w:rPr>
                <w:rFonts w:ascii="Times New Roman" w:hAnsi="Times New Roman"/>
                <w:b/>
                <w:sz w:val="20"/>
                <w:szCs w:val="20"/>
                <w:lang w:val="uk-UA"/>
              </w:rPr>
            </w:pPr>
          </w:p>
          <w:p w14:paraId="54B398BB" w14:textId="7E4B45E6" w:rsidR="0076366C" w:rsidRPr="00421DBD" w:rsidRDefault="0076366C" w:rsidP="00923DDF">
            <w:pPr>
              <w:spacing w:after="60" w:line="240" w:lineRule="auto"/>
              <w:rPr>
                <w:rFonts w:ascii="Times New Roman" w:hAnsi="Times New Roman"/>
                <w:b/>
                <w:sz w:val="20"/>
                <w:szCs w:val="20"/>
                <w:lang w:val="uk-UA"/>
              </w:rPr>
            </w:pPr>
            <w:r w:rsidRPr="00421DBD">
              <w:rPr>
                <w:rFonts w:ascii="Times New Roman" w:hAnsi="Times New Roman"/>
                <w:b/>
                <w:sz w:val="20"/>
                <w:szCs w:val="20"/>
                <w:lang w:val="uk-UA"/>
              </w:rPr>
              <w:t xml:space="preserve">Таблиця: Опис основних </w:t>
            </w:r>
            <w:r>
              <w:rPr>
                <w:rFonts w:ascii="Times New Roman" w:hAnsi="Times New Roman"/>
                <w:b/>
                <w:sz w:val="20"/>
                <w:szCs w:val="20"/>
                <w:lang w:val="uk-UA"/>
              </w:rPr>
              <w:t xml:space="preserve">видів робіт </w:t>
            </w:r>
            <w:r w:rsidRPr="00421DBD">
              <w:rPr>
                <w:rFonts w:ascii="Times New Roman" w:hAnsi="Times New Roman"/>
                <w:b/>
                <w:sz w:val="20"/>
                <w:szCs w:val="20"/>
                <w:lang w:val="uk-UA"/>
              </w:rPr>
              <w:t xml:space="preserve">за </w:t>
            </w:r>
            <w:r>
              <w:rPr>
                <w:rFonts w:ascii="Times New Roman" w:hAnsi="Times New Roman"/>
                <w:b/>
                <w:sz w:val="20"/>
                <w:szCs w:val="20"/>
                <w:lang w:val="uk-UA"/>
              </w:rPr>
              <w:t>п</w:t>
            </w:r>
            <w:r w:rsidRPr="00421DBD">
              <w:rPr>
                <w:rFonts w:ascii="Times New Roman" w:hAnsi="Times New Roman"/>
                <w:b/>
                <w:sz w:val="20"/>
                <w:szCs w:val="20"/>
                <w:lang w:val="uk-UA"/>
              </w:rPr>
              <w:t>роект</w:t>
            </w:r>
            <w:r>
              <w:rPr>
                <w:rFonts w:ascii="Times New Roman" w:hAnsi="Times New Roman"/>
                <w:b/>
                <w:sz w:val="20"/>
                <w:szCs w:val="20"/>
                <w:lang w:val="uk-UA"/>
              </w:rPr>
              <w:t>ною документацією</w:t>
            </w:r>
          </w:p>
          <w:p w14:paraId="08F72304" w14:textId="77777777" w:rsidR="0076366C" w:rsidRPr="00421DBD" w:rsidRDefault="0076366C" w:rsidP="00923DDF">
            <w:pPr>
              <w:spacing w:after="60" w:line="240" w:lineRule="auto"/>
              <w:rPr>
                <w:rFonts w:ascii="Times New Roman" w:hAnsi="Times New Roman"/>
                <w:b/>
                <w:sz w:val="20"/>
                <w:szCs w:val="20"/>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3827"/>
              <w:gridCol w:w="1843"/>
              <w:gridCol w:w="1842"/>
              <w:gridCol w:w="1701"/>
            </w:tblGrid>
            <w:tr w:rsidR="0076366C" w:rsidRPr="00421DBD" w14:paraId="0F4BD1C1" w14:textId="77777777" w:rsidTr="00E737B4">
              <w:tc>
                <w:tcPr>
                  <w:tcW w:w="421" w:type="dxa"/>
                  <w:shd w:val="pct10" w:color="000000" w:fill="FFFFFF"/>
                </w:tcPr>
                <w:p w14:paraId="0C070535" w14:textId="77777777" w:rsidR="0076366C" w:rsidRPr="00421DBD" w:rsidRDefault="0076366C" w:rsidP="00923DDF">
                  <w:pPr>
                    <w:keepNext/>
                    <w:keepLines/>
                    <w:spacing w:after="60" w:line="240" w:lineRule="auto"/>
                    <w:rPr>
                      <w:rFonts w:ascii="Times New Roman" w:hAnsi="Times New Roman"/>
                      <w:sz w:val="20"/>
                      <w:szCs w:val="20"/>
                      <w:lang w:val="uk-UA"/>
                    </w:rPr>
                  </w:pPr>
                  <w:bookmarkStart w:id="2" w:name="_Toc446755955"/>
                  <w:r w:rsidRPr="00421DBD">
                    <w:rPr>
                      <w:rFonts w:ascii="Times New Roman" w:hAnsi="Times New Roman"/>
                      <w:sz w:val="20"/>
                      <w:szCs w:val="20"/>
                      <w:lang w:val="uk-UA"/>
                    </w:rPr>
                    <w:t>№</w:t>
                  </w:r>
                </w:p>
              </w:tc>
              <w:tc>
                <w:tcPr>
                  <w:tcW w:w="3827" w:type="dxa"/>
                  <w:shd w:val="pct10" w:color="000000" w:fill="FFFFFF"/>
                </w:tcPr>
                <w:p w14:paraId="045F70F0" w14:textId="77777777" w:rsidR="0076366C" w:rsidRPr="00421DBD" w:rsidRDefault="0076366C" w:rsidP="00923DDF">
                  <w:pPr>
                    <w:keepNext/>
                    <w:keepLines/>
                    <w:spacing w:after="60" w:line="240" w:lineRule="auto"/>
                    <w:rPr>
                      <w:rFonts w:ascii="Times New Roman" w:hAnsi="Times New Roman"/>
                      <w:sz w:val="20"/>
                      <w:szCs w:val="20"/>
                      <w:lang w:val="uk-UA"/>
                    </w:rPr>
                  </w:pPr>
                  <w:r w:rsidRPr="00421DBD">
                    <w:rPr>
                      <w:rFonts w:ascii="Times New Roman" w:hAnsi="Times New Roman"/>
                      <w:sz w:val="20"/>
                      <w:szCs w:val="20"/>
                      <w:lang w:val="uk-UA"/>
                    </w:rPr>
                    <w:t>Назва</w:t>
                  </w:r>
                </w:p>
              </w:tc>
              <w:tc>
                <w:tcPr>
                  <w:tcW w:w="1843" w:type="dxa"/>
                  <w:shd w:val="pct10" w:color="000000" w:fill="FFFFFF"/>
                </w:tcPr>
                <w:p w14:paraId="5C7C60E2" w14:textId="77777777" w:rsidR="0076366C" w:rsidRPr="00421DBD" w:rsidRDefault="0076366C" w:rsidP="00923DDF">
                  <w:pPr>
                    <w:keepNext/>
                    <w:keepLines/>
                    <w:spacing w:after="60" w:line="240" w:lineRule="auto"/>
                    <w:ind w:left="-18" w:right="-108"/>
                    <w:jc w:val="center"/>
                    <w:rPr>
                      <w:rFonts w:ascii="Times New Roman" w:hAnsi="Times New Roman"/>
                      <w:sz w:val="20"/>
                      <w:szCs w:val="20"/>
                      <w:lang w:val="uk-UA"/>
                    </w:rPr>
                  </w:pPr>
                  <w:r w:rsidRPr="00421DBD">
                    <w:rPr>
                      <w:rFonts w:ascii="Times New Roman" w:hAnsi="Times New Roman"/>
                      <w:sz w:val="20"/>
                      <w:szCs w:val="20"/>
                      <w:lang w:val="uk-UA"/>
                    </w:rPr>
                    <w:t>Планована дата завершення</w:t>
                  </w:r>
                </w:p>
              </w:tc>
              <w:tc>
                <w:tcPr>
                  <w:tcW w:w="1842" w:type="dxa"/>
                  <w:shd w:val="pct10" w:color="000000" w:fill="FFFFFF"/>
                </w:tcPr>
                <w:p w14:paraId="2A9D92B2" w14:textId="77777777" w:rsidR="0076366C" w:rsidRPr="00421DBD" w:rsidRDefault="0076366C" w:rsidP="00923DDF">
                  <w:pPr>
                    <w:keepNext/>
                    <w:keepLines/>
                    <w:spacing w:after="60" w:line="240" w:lineRule="auto"/>
                    <w:ind w:left="-108" w:right="-108"/>
                    <w:jc w:val="center"/>
                    <w:rPr>
                      <w:rFonts w:ascii="Times New Roman" w:hAnsi="Times New Roman"/>
                      <w:sz w:val="20"/>
                      <w:szCs w:val="20"/>
                      <w:lang w:val="uk-UA"/>
                    </w:rPr>
                  </w:pPr>
                  <w:r w:rsidRPr="00421DBD">
                    <w:rPr>
                      <w:rFonts w:ascii="Times New Roman" w:hAnsi="Times New Roman"/>
                      <w:sz w:val="20"/>
                      <w:szCs w:val="20"/>
                      <w:lang w:val="uk-UA"/>
                    </w:rPr>
                    <w:t>Очікувана дата завершення станом на дату звіту</w:t>
                  </w:r>
                </w:p>
              </w:tc>
              <w:tc>
                <w:tcPr>
                  <w:tcW w:w="1701" w:type="dxa"/>
                  <w:shd w:val="pct10" w:color="000000" w:fill="FFFFFF"/>
                </w:tcPr>
                <w:p w14:paraId="7A119346" w14:textId="77777777" w:rsidR="0076366C" w:rsidRPr="00421DBD" w:rsidRDefault="0076366C" w:rsidP="00923DDF">
                  <w:pPr>
                    <w:keepNext/>
                    <w:keepLines/>
                    <w:spacing w:after="60" w:line="240" w:lineRule="auto"/>
                    <w:ind w:left="-18" w:right="-108"/>
                    <w:jc w:val="center"/>
                    <w:rPr>
                      <w:rFonts w:ascii="Times New Roman" w:hAnsi="Times New Roman"/>
                      <w:sz w:val="20"/>
                      <w:szCs w:val="20"/>
                      <w:lang w:val="uk-UA"/>
                    </w:rPr>
                  </w:pPr>
                  <w:r w:rsidRPr="00421DBD">
                    <w:rPr>
                      <w:rFonts w:ascii="Times New Roman" w:hAnsi="Times New Roman"/>
                      <w:sz w:val="20"/>
                      <w:szCs w:val="20"/>
                      <w:lang w:val="uk-UA"/>
                    </w:rPr>
                    <w:t>Реальна дата завершення</w:t>
                  </w:r>
                </w:p>
              </w:tc>
            </w:tr>
            <w:tr w:rsidR="0076366C" w:rsidRPr="00421DBD" w14:paraId="5423180C" w14:textId="77777777" w:rsidTr="00E737B4">
              <w:tc>
                <w:tcPr>
                  <w:tcW w:w="421" w:type="dxa"/>
                </w:tcPr>
                <w:p w14:paraId="6ABA8D30" w14:textId="77777777" w:rsidR="0076366C" w:rsidRPr="00421DBD" w:rsidRDefault="0076366C" w:rsidP="00923DDF">
                  <w:pPr>
                    <w:keepNext/>
                    <w:keepLines/>
                    <w:spacing w:after="60" w:line="240" w:lineRule="auto"/>
                    <w:rPr>
                      <w:rFonts w:ascii="Times New Roman" w:hAnsi="Times New Roman"/>
                      <w:sz w:val="20"/>
                      <w:szCs w:val="20"/>
                      <w:lang w:val="uk-UA"/>
                    </w:rPr>
                  </w:pPr>
                  <w:r w:rsidRPr="00421DBD">
                    <w:rPr>
                      <w:rFonts w:ascii="Times New Roman" w:hAnsi="Times New Roman"/>
                      <w:sz w:val="20"/>
                      <w:szCs w:val="20"/>
                      <w:lang w:val="uk-UA"/>
                    </w:rPr>
                    <w:t>1</w:t>
                  </w:r>
                </w:p>
              </w:tc>
              <w:tc>
                <w:tcPr>
                  <w:tcW w:w="3827" w:type="dxa"/>
                </w:tcPr>
                <w:p w14:paraId="11C74D7F" w14:textId="5F422FE7" w:rsidR="0076366C" w:rsidRPr="00421DBD" w:rsidRDefault="0076366C" w:rsidP="00923DDF">
                  <w:pPr>
                    <w:keepNext/>
                    <w:keepLines/>
                    <w:spacing w:after="60" w:line="240" w:lineRule="auto"/>
                    <w:rPr>
                      <w:rFonts w:ascii="Times New Roman" w:hAnsi="Times New Roman"/>
                      <w:sz w:val="20"/>
                      <w:szCs w:val="20"/>
                      <w:lang w:val="uk-UA"/>
                    </w:rPr>
                  </w:pPr>
                  <w:r>
                    <w:rPr>
                      <w:rFonts w:ascii="Times New Roman" w:hAnsi="Times New Roman"/>
                      <w:sz w:val="20"/>
                      <w:szCs w:val="20"/>
                      <w:lang w:val="uk-UA"/>
                    </w:rPr>
                    <w:t>Загально</w:t>
                  </w:r>
                  <w:r w:rsidR="00CE385D">
                    <w:rPr>
                      <w:rFonts w:ascii="Times New Roman" w:hAnsi="Times New Roman"/>
                      <w:sz w:val="20"/>
                      <w:szCs w:val="20"/>
                      <w:lang w:val="en-US"/>
                    </w:rPr>
                    <w:t>-</w:t>
                  </w:r>
                  <w:r>
                    <w:rPr>
                      <w:rFonts w:ascii="Times New Roman" w:hAnsi="Times New Roman"/>
                      <w:sz w:val="20"/>
                      <w:szCs w:val="20"/>
                      <w:lang w:val="uk-UA"/>
                    </w:rPr>
                    <w:t>будівельні роботи</w:t>
                  </w:r>
                </w:p>
              </w:tc>
              <w:tc>
                <w:tcPr>
                  <w:tcW w:w="1843" w:type="dxa"/>
                </w:tcPr>
                <w:p w14:paraId="25F4B98F" w14:textId="77777777" w:rsidR="0076366C" w:rsidRPr="00421DBD" w:rsidRDefault="0076366C" w:rsidP="00923DDF">
                  <w:pPr>
                    <w:keepNext/>
                    <w:keepLines/>
                    <w:spacing w:after="60" w:line="240" w:lineRule="auto"/>
                    <w:ind w:left="-108" w:right="-108"/>
                    <w:jc w:val="center"/>
                    <w:rPr>
                      <w:rFonts w:ascii="Times New Roman" w:hAnsi="Times New Roman"/>
                      <w:sz w:val="20"/>
                      <w:szCs w:val="20"/>
                      <w:lang w:val="uk-UA"/>
                    </w:rPr>
                  </w:pPr>
                  <w:r w:rsidRPr="00421DBD">
                    <w:rPr>
                      <w:rFonts w:ascii="Times New Roman" w:hAnsi="Times New Roman"/>
                      <w:sz w:val="20"/>
                      <w:szCs w:val="20"/>
                      <w:lang w:val="uk-UA"/>
                    </w:rPr>
                    <w:t>дд-ммм-рр</w:t>
                  </w:r>
                </w:p>
              </w:tc>
              <w:tc>
                <w:tcPr>
                  <w:tcW w:w="1842" w:type="dxa"/>
                </w:tcPr>
                <w:p w14:paraId="387F742C" w14:textId="77777777" w:rsidR="0076366C" w:rsidRPr="00421DBD" w:rsidRDefault="0076366C" w:rsidP="00923DDF">
                  <w:pPr>
                    <w:keepNext/>
                    <w:keepLines/>
                    <w:spacing w:after="60" w:line="240" w:lineRule="auto"/>
                    <w:ind w:left="-108" w:right="-108"/>
                    <w:jc w:val="center"/>
                    <w:rPr>
                      <w:rFonts w:ascii="Times New Roman" w:hAnsi="Times New Roman"/>
                      <w:sz w:val="20"/>
                      <w:szCs w:val="20"/>
                      <w:lang w:val="uk-UA"/>
                    </w:rPr>
                  </w:pPr>
                  <w:r w:rsidRPr="00421DBD">
                    <w:rPr>
                      <w:rFonts w:ascii="Times New Roman" w:hAnsi="Times New Roman"/>
                      <w:sz w:val="20"/>
                      <w:szCs w:val="20"/>
                      <w:lang w:val="uk-UA"/>
                    </w:rPr>
                    <w:t>дд-ммм-рр</w:t>
                  </w:r>
                </w:p>
              </w:tc>
              <w:tc>
                <w:tcPr>
                  <w:tcW w:w="1701" w:type="dxa"/>
                </w:tcPr>
                <w:p w14:paraId="0C9891EE" w14:textId="77777777" w:rsidR="0076366C" w:rsidRPr="00421DBD" w:rsidRDefault="0076366C" w:rsidP="00923DDF">
                  <w:pPr>
                    <w:keepNext/>
                    <w:keepLines/>
                    <w:spacing w:after="60" w:line="240" w:lineRule="auto"/>
                    <w:ind w:left="-108" w:right="-108"/>
                    <w:jc w:val="center"/>
                    <w:rPr>
                      <w:rFonts w:ascii="Times New Roman" w:hAnsi="Times New Roman"/>
                      <w:sz w:val="20"/>
                      <w:szCs w:val="20"/>
                      <w:lang w:val="uk-UA"/>
                    </w:rPr>
                  </w:pPr>
                  <w:r w:rsidRPr="00421DBD">
                    <w:rPr>
                      <w:rFonts w:ascii="Times New Roman" w:hAnsi="Times New Roman"/>
                      <w:sz w:val="20"/>
                      <w:szCs w:val="20"/>
                      <w:lang w:val="uk-UA"/>
                    </w:rPr>
                    <w:t>дд-ммм-рр</w:t>
                  </w:r>
                </w:p>
              </w:tc>
            </w:tr>
            <w:tr w:rsidR="0076366C" w:rsidRPr="00421DBD" w14:paraId="5C47DE9A" w14:textId="77777777" w:rsidTr="00E737B4">
              <w:tc>
                <w:tcPr>
                  <w:tcW w:w="421" w:type="dxa"/>
                </w:tcPr>
                <w:p w14:paraId="615E743A" w14:textId="77777777" w:rsidR="0076366C" w:rsidRPr="00421DBD" w:rsidRDefault="0076366C" w:rsidP="00923DDF">
                  <w:pPr>
                    <w:keepNext/>
                    <w:keepLines/>
                    <w:spacing w:after="60" w:line="240" w:lineRule="auto"/>
                    <w:rPr>
                      <w:rFonts w:ascii="Times New Roman" w:hAnsi="Times New Roman"/>
                      <w:sz w:val="20"/>
                      <w:szCs w:val="20"/>
                      <w:lang w:val="uk-UA"/>
                    </w:rPr>
                  </w:pPr>
                  <w:r w:rsidRPr="00421DBD">
                    <w:rPr>
                      <w:rFonts w:ascii="Times New Roman" w:hAnsi="Times New Roman"/>
                      <w:sz w:val="20"/>
                      <w:szCs w:val="20"/>
                      <w:lang w:val="uk-UA"/>
                    </w:rPr>
                    <w:t>2</w:t>
                  </w:r>
                </w:p>
              </w:tc>
              <w:tc>
                <w:tcPr>
                  <w:tcW w:w="3827" w:type="dxa"/>
                </w:tcPr>
                <w:p w14:paraId="7F9DB62C" w14:textId="77777777" w:rsidR="0076366C" w:rsidRPr="00421DBD" w:rsidRDefault="0076366C" w:rsidP="00923DDF">
                  <w:pPr>
                    <w:keepNext/>
                    <w:keepLines/>
                    <w:spacing w:after="60" w:line="240" w:lineRule="auto"/>
                    <w:rPr>
                      <w:rFonts w:ascii="Times New Roman" w:hAnsi="Times New Roman"/>
                      <w:sz w:val="20"/>
                      <w:szCs w:val="20"/>
                      <w:lang w:val="uk-UA"/>
                    </w:rPr>
                  </w:pPr>
                  <w:r>
                    <w:rPr>
                      <w:rFonts w:ascii="Times New Roman" w:hAnsi="Times New Roman"/>
                      <w:sz w:val="20"/>
                      <w:szCs w:val="20"/>
                      <w:lang w:val="uk-UA"/>
                    </w:rPr>
                    <w:t xml:space="preserve">Спеціальні роботи </w:t>
                  </w:r>
                </w:p>
              </w:tc>
              <w:tc>
                <w:tcPr>
                  <w:tcW w:w="1843" w:type="dxa"/>
                </w:tcPr>
                <w:p w14:paraId="6062C5C5" w14:textId="77777777" w:rsidR="0076366C" w:rsidRPr="00421DBD" w:rsidRDefault="0076366C" w:rsidP="00923DDF">
                  <w:pPr>
                    <w:keepNext/>
                    <w:keepLines/>
                    <w:spacing w:after="60" w:line="240" w:lineRule="auto"/>
                    <w:ind w:left="-108" w:right="-108"/>
                    <w:rPr>
                      <w:rFonts w:ascii="Times New Roman" w:hAnsi="Times New Roman"/>
                      <w:sz w:val="20"/>
                      <w:szCs w:val="20"/>
                      <w:lang w:val="uk-UA"/>
                    </w:rPr>
                  </w:pPr>
                </w:p>
              </w:tc>
              <w:tc>
                <w:tcPr>
                  <w:tcW w:w="1842" w:type="dxa"/>
                </w:tcPr>
                <w:p w14:paraId="484A0649" w14:textId="77777777" w:rsidR="0076366C" w:rsidRPr="00421DBD" w:rsidRDefault="0076366C" w:rsidP="00923DDF">
                  <w:pPr>
                    <w:keepNext/>
                    <w:keepLines/>
                    <w:spacing w:after="60" w:line="240" w:lineRule="auto"/>
                    <w:ind w:left="-108" w:right="-108"/>
                    <w:jc w:val="center"/>
                    <w:rPr>
                      <w:rFonts w:ascii="Times New Roman" w:hAnsi="Times New Roman"/>
                      <w:sz w:val="20"/>
                      <w:szCs w:val="20"/>
                      <w:lang w:val="uk-UA"/>
                    </w:rPr>
                  </w:pPr>
                </w:p>
              </w:tc>
              <w:tc>
                <w:tcPr>
                  <w:tcW w:w="1701" w:type="dxa"/>
                </w:tcPr>
                <w:p w14:paraId="5ADFF1B0" w14:textId="77777777" w:rsidR="0076366C" w:rsidRPr="00421DBD" w:rsidRDefault="0076366C" w:rsidP="00923DDF">
                  <w:pPr>
                    <w:keepNext/>
                    <w:keepLines/>
                    <w:spacing w:after="60" w:line="240" w:lineRule="auto"/>
                    <w:ind w:left="-108" w:right="-108"/>
                    <w:jc w:val="center"/>
                    <w:rPr>
                      <w:rFonts w:ascii="Times New Roman" w:hAnsi="Times New Roman"/>
                      <w:sz w:val="20"/>
                      <w:szCs w:val="20"/>
                      <w:lang w:val="uk-UA"/>
                    </w:rPr>
                  </w:pPr>
                </w:p>
              </w:tc>
            </w:tr>
            <w:tr w:rsidR="0076366C" w:rsidRPr="00421DBD" w14:paraId="1A108687" w14:textId="77777777" w:rsidTr="00E737B4">
              <w:tc>
                <w:tcPr>
                  <w:tcW w:w="421" w:type="dxa"/>
                </w:tcPr>
                <w:p w14:paraId="4C33A8D7" w14:textId="77777777" w:rsidR="0076366C" w:rsidRPr="00421DBD" w:rsidRDefault="0076366C" w:rsidP="00923DDF">
                  <w:pPr>
                    <w:keepNext/>
                    <w:keepLines/>
                    <w:spacing w:after="60" w:line="240" w:lineRule="auto"/>
                    <w:rPr>
                      <w:rFonts w:ascii="Times New Roman" w:hAnsi="Times New Roman"/>
                      <w:sz w:val="20"/>
                      <w:szCs w:val="20"/>
                      <w:lang w:val="uk-UA"/>
                    </w:rPr>
                  </w:pPr>
                  <w:r>
                    <w:rPr>
                      <w:rFonts w:ascii="Times New Roman" w:hAnsi="Times New Roman"/>
                      <w:sz w:val="20"/>
                      <w:szCs w:val="20"/>
                      <w:lang w:val="uk-UA"/>
                    </w:rPr>
                    <w:t>3</w:t>
                  </w:r>
                </w:p>
              </w:tc>
              <w:tc>
                <w:tcPr>
                  <w:tcW w:w="3827" w:type="dxa"/>
                </w:tcPr>
                <w:p w14:paraId="74E11359" w14:textId="77777777" w:rsidR="0076366C" w:rsidRPr="00421DBD" w:rsidRDefault="0076366C" w:rsidP="00923DDF">
                  <w:pPr>
                    <w:keepNext/>
                    <w:keepLines/>
                    <w:spacing w:after="60" w:line="240" w:lineRule="auto"/>
                    <w:rPr>
                      <w:rFonts w:ascii="Times New Roman" w:hAnsi="Times New Roman"/>
                      <w:sz w:val="20"/>
                      <w:szCs w:val="20"/>
                      <w:lang w:val="uk-UA"/>
                    </w:rPr>
                  </w:pPr>
                  <w:r>
                    <w:rPr>
                      <w:rFonts w:ascii="Times New Roman" w:hAnsi="Times New Roman"/>
                      <w:sz w:val="20"/>
                      <w:szCs w:val="20"/>
                      <w:lang w:val="uk-UA"/>
                    </w:rPr>
                    <w:t>Приховані роботи</w:t>
                  </w:r>
                </w:p>
              </w:tc>
              <w:tc>
                <w:tcPr>
                  <w:tcW w:w="1843" w:type="dxa"/>
                </w:tcPr>
                <w:p w14:paraId="79B035F7" w14:textId="77777777" w:rsidR="0076366C" w:rsidRPr="00421DBD" w:rsidRDefault="0076366C" w:rsidP="00923DDF">
                  <w:pPr>
                    <w:keepNext/>
                    <w:keepLines/>
                    <w:spacing w:after="60" w:line="240" w:lineRule="auto"/>
                    <w:ind w:left="-108" w:right="-108"/>
                    <w:jc w:val="center"/>
                    <w:rPr>
                      <w:rFonts w:ascii="Times New Roman" w:hAnsi="Times New Roman"/>
                      <w:sz w:val="20"/>
                      <w:szCs w:val="20"/>
                      <w:lang w:val="uk-UA"/>
                    </w:rPr>
                  </w:pPr>
                </w:p>
              </w:tc>
              <w:tc>
                <w:tcPr>
                  <w:tcW w:w="1842" w:type="dxa"/>
                </w:tcPr>
                <w:p w14:paraId="78132FA6" w14:textId="77777777" w:rsidR="0076366C" w:rsidRPr="00421DBD" w:rsidRDefault="0076366C" w:rsidP="00923DDF">
                  <w:pPr>
                    <w:keepNext/>
                    <w:keepLines/>
                    <w:spacing w:after="60" w:line="240" w:lineRule="auto"/>
                    <w:ind w:left="-108" w:right="-108"/>
                    <w:jc w:val="center"/>
                    <w:rPr>
                      <w:rFonts w:ascii="Times New Roman" w:hAnsi="Times New Roman"/>
                      <w:sz w:val="20"/>
                      <w:szCs w:val="20"/>
                      <w:lang w:val="uk-UA"/>
                    </w:rPr>
                  </w:pPr>
                </w:p>
              </w:tc>
              <w:tc>
                <w:tcPr>
                  <w:tcW w:w="1701" w:type="dxa"/>
                </w:tcPr>
                <w:p w14:paraId="1317FB4D" w14:textId="77777777" w:rsidR="0076366C" w:rsidRPr="00421DBD" w:rsidRDefault="0076366C" w:rsidP="00923DDF">
                  <w:pPr>
                    <w:keepNext/>
                    <w:keepLines/>
                    <w:spacing w:after="60" w:line="240" w:lineRule="auto"/>
                    <w:ind w:left="-108" w:right="-108"/>
                    <w:jc w:val="center"/>
                    <w:rPr>
                      <w:rFonts w:ascii="Times New Roman" w:hAnsi="Times New Roman"/>
                      <w:sz w:val="20"/>
                      <w:szCs w:val="20"/>
                      <w:lang w:val="uk-UA"/>
                    </w:rPr>
                  </w:pPr>
                </w:p>
              </w:tc>
            </w:tr>
            <w:bookmarkEnd w:id="2"/>
          </w:tbl>
          <w:p w14:paraId="07059C73" w14:textId="77777777" w:rsidR="0076366C" w:rsidRPr="00421DBD" w:rsidRDefault="0076366C" w:rsidP="00923DDF">
            <w:pPr>
              <w:spacing w:after="60" w:line="240" w:lineRule="auto"/>
              <w:rPr>
                <w:rFonts w:ascii="Times New Roman" w:hAnsi="Times New Roman"/>
                <w:sz w:val="20"/>
                <w:szCs w:val="20"/>
                <w:lang w:val="uk-UA"/>
              </w:rPr>
            </w:pPr>
          </w:p>
          <w:p w14:paraId="7D4F8C1D" w14:textId="77777777" w:rsidR="0076366C" w:rsidRPr="00421DBD" w:rsidRDefault="0076366C" w:rsidP="00923DDF">
            <w:pPr>
              <w:spacing w:after="60" w:line="240" w:lineRule="auto"/>
              <w:rPr>
                <w:rFonts w:ascii="Times New Roman" w:hAnsi="Times New Roman"/>
                <w:sz w:val="20"/>
                <w:szCs w:val="20"/>
                <w:lang w:val="uk-UA"/>
              </w:rPr>
            </w:pPr>
          </w:p>
          <w:p w14:paraId="6FBF3868" w14:textId="77777777" w:rsidR="0076366C" w:rsidRPr="00421DBD" w:rsidRDefault="0076366C" w:rsidP="00923DDF">
            <w:pPr>
              <w:spacing w:after="60" w:line="240" w:lineRule="auto"/>
              <w:rPr>
                <w:rFonts w:ascii="Times New Roman" w:hAnsi="Times New Roman"/>
                <w:sz w:val="20"/>
                <w:szCs w:val="20"/>
                <w:lang w:val="uk-UA"/>
              </w:rPr>
            </w:pPr>
          </w:p>
          <w:p w14:paraId="15E3E1FF" w14:textId="77777777" w:rsidR="0076366C" w:rsidRPr="00421DBD" w:rsidRDefault="0076366C" w:rsidP="00923DDF">
            <w:pPr>
              <w:spacing w:after="60" w:line="240" w:lineRule="auto"/>
              <w:rPr>
                <w:rFonts w:ascii="Times New Roman" w:hAnsi="Times New Roman"/>
                <w:sz w:val="20"/>
                <w:szCs w:val="20"/>
                <w:lang w:val="uk-UA"/>
              </w:rPr>
            </w:pPr>
          </w:p>
        </w:tc>
      </w:tr>
      <w:tr w:rsidR="0076366C" w:rsidRPr="00421DBD" w14:paraId="675F0367" w14:textId="77777777" w:rsidTr="00E737B4">
        <w:trPr>
          <w:trHeight w:val="960"/>
        </w:trPr>
        <w:tc>
          <w:tcPr>
            <w:tcW w:w="9747" w:type="dxa"/>
            <w:shd w:val="clear" w:color="auto" w:fill="auto"/>
          </w:tcPr>
          <w:p w14:paraId="5B822519" w14:textId="77777777" w:rsidR="0076366C" w:rsidRPr="00421DBD" w:rsidRDefault="0076366C" w:rsidP="00923DDF">
            <w:pPr>
              <w:spacing w:after="60" w:line="240" w:lineRule="auto"/>
              <w:rPr>
                <w:rFonts w:ascii="Times New Roman" w:hAnsi="Times New Roman"/>
                <w:b/>
                <w:sz w:val="20"/>
                <w:szCs w:val="20"/>
                <w:lang w:val="uk-UA"/>
              </w:rPr>
            </w:pPr>
          </w:p>
          <w:p w14:paraId="2AD60AF9" w14:textId="77777777" w:rsidR="0076366C" w:rsidRPr="00421DBD" w:rsidRDefault="0076366C" w:rsidP="00923DDF">
            <w:pPr>
              <w:spacing w:after="60" w:line="240" w:lineRule="auto"/>
              <w:jc w:val="both"/>
              <w:rPr>
                <w:rFonts w:ascii="Times New Roman" w:hAnsi="Times New Roman"/>
                <w:b/>
                <w:sz w:val="20"/>
                <w:szCs w:val="20"/>
                <w:lang w:val="uk-UA"/>
              </w:rPr>
            </w:pPr>
            <w:r w:rsidRPr="00421DBD">
              <w:rPr>
                <w:rFonts w:ascii="Times New Roman" w:hAnsi="Times New Roman"/>
                <w:b/>
                <w:sz w:val="20"/>
                <w:szCs w:val="20"/>
                <w:lang w:val="uk-UA"/>
              </w:rPr>
              <w:t xml:space="preserve">Фото-підтвердження з </w:t>
            </w:r>
            <w:r>
              <w:rPr>
                <w:rFonts w:ascii="Times New Roman" w:hAnsi="Times New Roman"/>
                <w:b/>
                <w:sz w:val="20"/>
                <w:szCs w:val="20"/>
                <w:lang w:val="uk-UA"/>
              </w:rPr>
              <w:t>будівництва Об’єкта</w:t>
            </w:r>
          </w:p>
          <w:p w14:paraId="706FB298" w14:textId="77777777" w:rsidR="0076366C" w:rsidRPr="00421DBD" w:rsidRDefault="0076366C" w:rsidP="00923DDF">
            <w:pPr>
              <w:spacing w:after="60" w:line="240" w:lineRule="auto"/>
              <w:rPr>
                <w:rFonts w:ascii="Times New Roman" w:hAnsi="Times New Roman"/>
                <w:i/>
                <w:sz w:val="20"/>
                <w:szCs w:val="20"/>
                <w:lang w:val="uk-UA"/>
              </w:rPr>
            </w:pPr>
          </w:p>
          <w:p w14:paraId="08235DA5" w14:textId="77777777" w:rsidR="0076366C" w:rsidRPr="00421DBD" w:rsidRDefault="0076366C" w:rsidP="00923DDF">
            <w:pPr>
              <w:spacing w:after="60" w:line="240" w:lineRule="auto"/>
              <w:rPr>
                <w:rFonts w:ascii="Times New Roman" w:hAnsi="Times New Roman"/>
                <w:i/>
                <w:sz w:val="20"/>
                <w:szCs w:val="20"/>
                <w:lang w:val="uk-UA"/>
              </w:rPr>
            </w:pPr>
            <w:r w:rsidRPr="00421DBD">
              <w:rPr>
                <w:rFonts w:ascii="Times New Roman" w:hAnsi="Times New Roman"/>
                <w:i/>
                <w:sz w:val="20"/>
                <w:szCs w:val="20"/>
                <w:lang w:val="uk-UA"/>
              </w:rPr>
              <w:t xml:space="preserve">Докладіть фотографії, які підтверджують поступ </w:t>
            </w:r>
            <w:r>
              <w:rPr>
                <w:rFonts w:ascii="Times New Roman" w:hAnsi="Times New Roman"/>
                <w:i/>
                <w:sz w:val="20"/>
                <w:szCs w:val="20"/>
                <w:lang w:val="uk-UA"/>
              </w:rPr>
              <w:t>у будівництві Об’єкта</w:t>
            </w:r>
            <w:r w:rsidRPr="00421DBD">
              <w:rPr>
                <w:rFonts w:ascii="Times New Roman" w:hAnsi="Times New Roman"/>
                <w:i/>
                <w:sz w:val="20"/>
                <w:szCs w:val="20"/>
                <w:lang w:val="uk-UA"/>
              </w:rPr>
              <w:t xml:space="preserve"> та завершені (підтверджені актами виконаних робіт) </w:t>
            </w:r>
            <w:r>
              <w:rPr>
                <w:rFonts w:ascii="Times New Roman" w:hAnsi="Times New Roman"/>
                <w:i/>
                <w:sz w:val="20"/>
                <w:szCs w:val="20"/>
                <w:lang w:val="uk-UA"/>
              </w:rPr>
              <w:t>види робіт</w:t>
            </w:r>
            <w:r w:rsidRPr="00421DBD">
              <w:rPr>
                <w:rFonts w:ascii="Times New Roman" w:hAnsi="Times New Roman"/>
                <w:i/>
                <w:sz w:val="20"/>
                <w:szCs w:val="20"/>
                <w:lang w:val="uk-UA"/>
              </w:rPr>
              <w:t>.</w:t>
            </w:r>
          </w:p>
          <w:p w14:paraId="4FCC301F" w14:textId="77777777" w:rsidR="0076366C" w:rsidRPr="00421DBD" w:rsidRDefault="0076366C" w:rsidP="00923DDF">
            <w:pPr>
              <w:spacing w:after="60" w:line="240" w:lineRule="auto"/>
              <w:rPr>
                <w:rFonts w:ascii="Times New Roman" w:hAnsi="Times New Roman"/>
                <w:i/>
                <w:sz w:val="20"/>
                <w:szCs w:val="20"/>
                <w:lang w:val="uk-UA"/>
              </w:rPr>
            </w:pPr>
          </w:p>
        </w:tc>
      </w:tr>
    </w:tbl>
    <w:p w14:paraId="43128712" w14:textId="77777777" w:rsidR="0076366C" w:rsidRPr="00421DBD" w:rsidRDefault="0076366C" w:rsidP="00923DDF">
      <w:pPr>
        <w:spacing w:after="60" w:line="240" w:lineRule="auto"/>
        <w:rPr>
          <w:rFonts w:ascii="Times New Roman" w:hAnsi="Times New Roman"/>
          <w:sz w:val="20"/>
          <w:szCs w:val="20"/>
          <w:lang w:val="uk-UA"/>
        </w:rPr>
      </w:pPr>
    </w:p>
    <w:p w14:paraId="38D492A9" w14:textId="77777777" w:rsidR="0076366C" w:rsidRDefault="0076366C" w:rsidP="00923DDF">
      <w:pPr>
        <w:spacing w:after="60" w:line="240" w:lineRule="auto"/>
        <w:rPr>
          <w:rFonts w:ascii="Times New Roman" w:hAnsi="Times New Roman"/>
          <w:b/>
          <w:sz w:val="20"/>
          <w:szCs w:val="20"/>
          <w:lang w:val="uk-UA"/>
        </w:rPr>
      </w:pPr>
      <w:r w:rsidRPr="00421DBD">
        <w:rPr>
          <w:rFonts w:ascii="Times New Roman" w:hAnsi="Times New Roman"/>
          <w:b/>
          <w:sz w:val="20"/>
          <w:szCs w:val="20"/>
          <w:lang w:val="uk-UA"/>
        </w:rPr>
        <w:t xml:space="preserve">Підтверджено і підписано </w:t>
      </w:r>
      <w:r>
        <w:rPr>
          <w:rFonts w:ascii="Times New Roman" w:hAnsi="Times New Roman"/>
          <w:b/>
          <w:sz w:val="20"/>
          <w:szCs w:val="20"/>
          <w:lang w:val="uk-UA"/>
        </w:rPr>
        <w:t>Виконавцем:</w:t>
      </w:r>
    </w:p>
    <w:p w14:paraId="4E0B1E0F" w14:textId="77777777" w:rsidR="0076366C" w:rsidRPr="00554C70" w:rsidRDefault="0076366C" w:rsidP="00923DDF">
      <w:pPr>
        <w:spacing w:after="60" w:line="240" w:lineRule="auto"/>
        <w:rPr>
          <w:rFonts w:ascii="Times New Roman" w:hAnsi="Times New Roman"/>
          <w:b/>
          <w:sz w:val="20"/>
          <w:szCs w:val="20"/>
          <w:lang w:val="uk-UA"/>
        </w:rPr>
      </w:pPr>
      <w:r>
        <w:rPr>
          <w:rFonts w:ascii="Times New Roman" w:hAnsi="Times New Roman"/>
          <w:b/>
          <w:sz w:val="20"/>
          <w:szCs w:val="20"/>
          <w:lang w:val="uk-UA"/>
        </w:rPr>
        <w:t xml:space="preserve">________________________________________                                                            </w:t>
      </w:r>
      <w:r w:rsidRPr="00421DBD">
        <w:rPr>
          <w:rFonts w:ascii="Times New Roman" w:hAnsi="Times New Roman"/>
          <w:b/>
          <w:sz w:val="20"/>
          <w:szCs w:val="20"/>
          <w:lang w:val="uk-UA"/>
        </w:rPr>
        <w:t xml:space="preserve">_______________________ </w:t>
      </w:r>
      <w:r>
        <w:rPr>
          <w:rFonts w:ascii="Times New Roman" w:hAnsi="Times New Roman"/>
          <w:b/>
          <w:sz w:val="20"/>
          <w:szCs w:val="20"/>
          <w:lang w:val="uk-UA"/>
        </w:rPr>
        <w:br/>
      </w:r>
      <w:r w:rsidRPr="00275C5A">
        <w:rPr>
          <w:rFonts w:ascii="Times New Roman" w:eastAsia="Times New Roman" w:hAnsi="Times New Roman"/>
          <w:sz w:val="16"/>
          <w:szCs w:val="16"/>
          <w:lang w:val="uk-UA" w:eastAsia="ru-RU"/>
        </w:rPr>
        <w:t xml:space="preserve">               </w:t>
      </w:r>
      <w:r>
        <w:rPr>
          <w:rFonts w:ascii="Times New Roman" w:eastAsia="Times New Roman" w:hAnsi="Times New Roman"/>
          <w:sz w:val="16"/>
          <w:szCs w:val="16"/>
          <w:lang w:val="uk-UA" w:eastAsia="ru-RU"/>
        </w:rPr>
        <w:t xml:space="preserve">                      </w:t>
      </w:r>
      <w:r w:rsidRPr="00275C5A">
        <w:rPr>
          <w:rFonts w:ascii="Times New Roman" w:eastAsia="Times New Roman" w:hAnsi="Times New Roman"/>
          <w:sz w:val="16"/>
          <w:szCs w:val="16"/>
          <w:lang w:val="uk-UA" w:eastAsia="ru-RU"/>
        </w:rPr>
        <w:t>(посада)</w:t>
      </w:r>
      <w:r>
        <w:rPr>
          <w:rFonts w:ascii="Times New Roman" w:hAnsi="Times New Roman"/>
          <w:b/>
          <w:sz w:val="20"/>
          <w:szCs w:val="20"/>
          <w:lang w:val="uk-UA"/>
        </w:rPr>
        <w:t xml:space="preserve">                                                                                                                      </w:t>
      </w:r>
      <w:r w:rsidRPr="00D24947">
        <w:rPr>
          <w:rFonts w:ascii="Times New Roman" w:eastAsia="Times New Roman" w:hAnsi="Times New Roman"/>
          <w:sz w:val="16"/>
          <w:szCs w:val="16"/>
          <w:lang w:val="uk-UA" w:eastAsia="ru-RU"/>
        </w:rPr>
        <w:t>(підпис)</w:t>
      </w:r>
    </w:p>
    <w:p w14:paraId="1B8CF5ED" w14:textId="77777777" w:rsidR="0076366C" w:rsidRPr="00D90266" w:rsidRDefault="0076366C" w:rsidP="00923DDF">
      <w:pPr>
        <w:spacing w:after="60" w:line="240" w:lineRule="auto"/>
        <w:rPr>
          <w:rFonts w:ascii="Arial" w:hAnsi="Arial" w:cs="Arial"/>
          <w:b/>
          <w:sz w:val="20"/>
          <w:szCs w:val="20"/>
          <w:lang w:val="uk-UA"/>
        </w:rPr>
      </w:pPr>
      <w:r>
        <w:rPr>
          <w:rFonts w:ascii="Arial" w:hAnsi="Arial" w:cs="Arial"/>
          <w:b/>
          <w:sz w:val="20"/>
          <w:szCs w:val="20"/>
          <w:lang w:val="uk-UA"/>
        </w:rPr>
        <w:t>М.П.</w:t>
      </w:r>
    </w:p>
    <w:p w14:paraId="09C33BB9" w14:textId="77777777" w:rsidR="0076366C" w:rsidRPr="00421DBD" w:rsidRDefault="0076366C" w:rsidP="00923DDF">
      <w:pPr>
        <w:spacing w:after="60" w:line="240" w:lineRule="auto"/>
        <w:rPr>
          <w:rFonts w:ascii="Arial" w:hAnsi="Arial" w:cs="Arial"/>
          <w:b/>
          <w:sz w:val="20"/>
          <w:szCs w:val="20"/>
          <w:lang w:val="en-US"/>
        </w:rPr>
      </w:pPr>
      <w:r w:rsidRPr="00421DBD">
        <w:rPr>
          <w:rFonts w:ascii="Arial" w:hAnsi="Arial" w:cs="Arial"/>
          <w:b/>
          <w:sz w:val="20"/>
          <w:szCs w:val="20"/>
          <w:lang w:val="en-US"/>
        </w:rPr>
        <w:t>______________</w:t>
      </w:r>
    </w:p>
    <w:p w14:paraId="21D6EBA5" w14:textId="77777777" w:rsidR="0076366C" w:rsidRPr="00275C5A" w:rsidRDefault="0076366C" w:rsidP="00923DDF">
      <w:pPr>
        <w:spacing w:after="60" w:line="240" w:lineRule="auto"/>
        <w:rPr>
          <w:rFonts w:ascii="Times New Roman" w:eastAsia="Times New Roman" w:hAnsi="Times New Roman"/>
          <w:sz w:val="16"/>
          <w:szCs w:val="16"/>
          <w:lang w:val="uk-UA" w:eastAsia="ru-RU"/>
        </w:rPr>
      </w:pPr>
      <w:r>
        <w:rPr>
          <w:rFonts w:ascii="Times New Roman" w:eastAsia="Times New Roman" w:hAnsi="Times New Roman"/>
          <w:sz w:val="16"/>
          <w:szCs w:val="16"/>
          <w:lang w:val="uk-UA" w:eastAsia="ru-RU"/>
        </w:rPr>
        <w:t xml:space="preserve">            (</w:t>
      </w:r>
      <w:r w:rsidRPr="00275C5A">
        <w:rPr>
          <w:rFonts w:ascii="Times New Roman" w:eastAsia="Times New Roman" w:hAnsi="Times New Roman"/>
          <w:sz w:val="16"/>
          <w:szCs w:val="16"/>
          <w:lang w:val="uk-UA" w:eastAsia="ru-RU"/>
        </w:rPr>
        <w:t>дата</w:t>
      </w:r>
      <w:r>
        <w:rPr>
          <w:rFonts w:ascii="Times New Roman" w:eastAsia="Times New Roman" w:hAnsi="Times New Roman"/>
          <w:sz w:val="16"/>
          <w:szCs w:val="16"/>
          <w:lang w:val="uk-UA" w:eastAsia="ru-RU"/>
        </w:rPr>
        <w:t>)</w:t>
      </w:r>
    </w:p>
    <w:p w14:paraId="4D1ADEB3" w14:textId="77777777" w:rsidR="0076366C" w:rsidRPr="00D24947" w:rsidRDefault="0076366C" w:rsidP="00923DDF">
      <w:pPr>
        <w:spacing w:after="60" w:line="240" w:lineRule="auto"/>
        <w:ind w:left="6521"/>
        <w:jc w:val="center"/>
        <w:rPr>
          <w:rFonts w:ascii="Times New Roman" w:eastAsia="Times New Roman" w:hAnsi="Times New Roman"/>
          <w:sz w:val="24"/>
          <w:szCs w:val="24"/>
          <w:lang w:val="uk-UA" w:eastAsia="ru-RU"/>
        </w:rPr>
      </w:pPr>
    </w:p>
    <w:p w14:paraId="530C441F" w14:textId="125714FE" w:rsidR="009E5755" w:rsidRDefault="009E5755" w:rsidP="009E5755">
      <w:pPr>
        <w:pageBreakBefore/>
        <w:spacing w:after="60" w:line="240" w:lineRule="auto"/>
        <w:ind w:left="652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Додаток 3</w:t>
      </w:r>
      <w:r>
        <w:rPr>
          <w:rFonts w:ascii="Times New Roman" w:eastAsia="Times New Roman" w:hAnsi="Times New Roman"/>
          <w:sz w:val="24"/>
          <w:szCs w:val="24"/>
          <w:lang w:val="uk-UA" w:eastAsia="ru-RU"/>
        </w:rPr>
        <w:br/>
        <w:t xml:space="preserve">до Договору про надання послуг </w:t>
      </w:r>
      <w:r>
        <w:rPr>
          <w:rFonts w:ascii="Times New Roman" w:eastAsia="Times New Roman" w:hAnsi="Times New Roman"/>
          <w:sz w:val="24"/>
          <w:szCs w:val="24"/>
          <w:lang w:val="uk-UA" w:eastAsia="ru-RU"/>
        </w:rPr>
        <w:br/>
        <w:t>з технічного нагляду</w:t>
      </w:r>
    </w:p>
    <w:p w14:paraId="189E2FE2" w14:textId="77777777" w:rsidR="009E5755" w:rsidRDefault="009E5755" w:rsidP="009E5755">
      <w:pPr>
        <w:spacing w:after="60" w:line="240" w:lineRule="auto"/>
        <w:ind w:left="652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 ______________ № ____</w:t>
      </w:r>
    </w:p>
    <w:p w14:paraId="1ADE56FD" w14:textId="60D54E7F" w:rsidR="009E5755" w:rsidRDefault="009E5755" w:rsidP="009E5755">
      <w:pPr>
        <w:widowControl w:val="0"/>
        <w:spacing w:after="60" w:line="240" w:lineRule="auto"/>
        <w:jc w:val="center"/>
        <w:outlineLvl w:val="0"/>
        <w:rPr>
          <w:rFonts w:ascii="Times New Roman" w:eastAsia="Times New Roman" w:hAnsi="Times New Roman"/>
          <w:b/>
          <w:sz w:val="26"/>
          <w:szCs w:val="26"/>
          <w:lang w:val="uk-UA" w:eastAsia="en-GB"/>
        </w:rPr>
      </w:pPr>
      <w:r w:rsidRPr="009E5755">
        <w:rPr>
          <w:rFonts w:ascii="Times New Roman" w:eastAsia="Times New Roman" w:hAnsi="Times New Roman"/>
          <w:b/>
          <w:sz w:val="26"/>
          <w:szCs w:val="26"/>
          <w:lang w:val="uk-UA" w:eastAsia="en-GB"/>
        </w:rPr>
        <w:t>Пакт про згоду</w:t>
      </w:r>
    </w:p>
    <w:p w14:paraId="7231556B" w14:textId="77777777" w:rsidR="009E5755" w:rsidRDefault="009E5755">
      <w:pPr>
        <w:rPr>
          <w:rFonts w:ascii="Times New Roman" w:eastAsia="Times New Roman" w:hAnsi="Times New Roman"/>
          <w:b/>
          <w:sz w:val="26"/>
          <w:szCs w:val="26"/>
          <w:lang w:val="uk-UA" w:eastAsia="en-GB"/>
        </w:rPr>
      </w:pPr>
      <w:r>
        <w:rPr>
          <w:rFonts w:ascii="Times New Roman" w:eastAsia="Times New Roman" w:hAnsi="Times New Roman"/>
          <w:b/>
          <w:sz w:val="26"/>
          <w:szCs w:val="26"/>
          <w:lang w:val="uk-UA" w:eastAsia="en-GB"/>
        </w:rPr>
        <w:br w:type="page"/>
      </w:r>
    </w:p>
    <w:p w14:paraId="69A6F0AA" w14:textId="77777777" w:rsidR="009E5755" w:rsidRPr="00445EE1" w:rsidRDefault="009E5755" w:rsidP="009E5755">
      <w:pPr>
        <w:spacing w:before="12" w:line="240" w:lineRule="exact"/>
        <w:jc w:val="center"/>
        <w:rPr>
          <w:rFonts w:ascii="Times New Roman" w:hAnsi="Times New Roman"/>
          <w:b/>
          <w:sz w:val="16"/>
          <w:szCs w:val="16"/>
          <w:lang w:val="uk-UA"/>
        </w:rPr>
      </w:pPr>
      <w:r w:rsidRPr="00445EE1">
        <w:rPr>
          <w:rFonts w:ascii="Times New Roman" w:hAnsi="Times New Roman"/>
          <w:b/>
          <w:sz w:val="16"/>
          <w:szCs w:val="16"/>
          <w:lang w:val="uk-UA"/>
        </w:rPr>
        <w:lastRenderedPageBreak/>
        <w:t>ПАКТ ПРО ЗГОДУ</w:t>
      </w:r>
    </w:p>
    <w:p w14:paraId="446BA145" w14:textId="77777777" w:rsidR="009E5755" w:rsidRPr="00445EE1" w:rsidRDefault="009E5755" w:rsidP="009E5755">
      <w:pPr>
        <w:jc w:val="center"/>
        <w:rPr>
          <w:rFonts w:ascii="Times New Roman" w:hAnsi="Times New Roman"/>
          <w:b/>
          <w:sz w:val="16"/>
          <w:szCs w:val="16"/>
          <w:lang w:val="uk-UA"/>
        </w:rPr>
      </w:pPr>
    </w:p>
    <w:p w14:paraId="7016A30A" w14:textId="77777777" w:rsidR="009E5755" w:rsidRPr="00445EE1" w:rsidRDefault="009E5755" w:rsidP="009E5755">
      <w:pPr>
        <w:spacing w:before="12" w:after="0" w:line="240" w:lineRule="exact"/>
        <w:jc w:val="center"/>
        <w:rPr>
          <w:rFonts w:ascii="Times New Roman" w:hAnsi="Times New Roman"/>
          <w:b/>
          <w:sz w:val="16"/>
          <w:szCs w:val="16"/>
          <w:lang w:val="uk-UA"/>
        </w:rPr>
      </w:pPr>
      <w:r w:rsidRPr="00445EE1">
        <w:rPr>
          <w:rFonts w:ascii="Times New Roman" w:hAnsi="Times New Roman"/>
          <w:b/>
          <w:sz w:val="16"/>
          <w:szCs w:val="16"/>
          <w:lang w:val="uk-UA"/>
        </w:rPr>
        <w:t>для представника</w:t>
      </w:r>
    </w:p>
    <w:p w14:paraId="2F79A1B5" w14:textId="77777777" w:rsidR="009E5755" w:rsidRPr="00445EE1" w:rsidRDefault="009E5755" w:rsidP="009E5755">
      <w:pPr>
        <w:spacing w:before="12" w:after="0" w:line="240" w:lineRule="exact"/>
        <w:jc w:val="center"/>
        <w:rPr>
          <w:rFonts w:ascii="Times New Roman" w:hAnsi="Times New Roman"/>
          <w:b/>
          <w:sz w:val="16"/>
          <w:szCs w:val="16"/>
          <w:lang w:val="uk-UA"/>
        </w:rPr>
      </w:pPr>
      <w:r w:rsidRPr="00445EE1">
        <w:rPr>
          <w:rFonts w:ascii="Times New Roman" w:hAnsi="Times New Roman"/>
          <w:b/>
          <w:sz w:val="16"/>
          <w:szCs w:val="16"/>
          <w:lang w:val="uk-UA"/>
        </w:rPr>
        <w:t>від учасника торгів, підрядника, постачальника, або консультанта</w:t>
      </w:r>
    </w:p>
    <w:p w14:paraId="683D65F5" w14:textId="77777777" w:rsidR="009E5755" w:rsidRPr="00445EE1" w:rsidRDefault="009E5755" w:rsidP="009E5755">
      <w:pPr>
        <w:spacing w:before="12" w:after="0" w:line="240" w:lineRule="exact"/>
        <w:jc w:val="center"/>
        <w:rPr>
          <w:rFonts w:ascii="Times New Roman" w:hAnsi="Times New Roman"/>
          <w:b/>
          <w:sz w:val="16"/>
          <w:szCs w:val="16"/>
          <w:lang w:val="uk-UA"/>
        </w:rPr>
      </w:pPr>
      <w:r w:rsidRPr="00445EE1">
        <w:rPr>
          <w:rFonts w:ascii="Times New Roman" w:hAnsi="Times New Roman"/>
          <w:b/>
          <w:sz w:val="16"/>
          <w:szCs w:val="16"/>
          <w:lang w:val="uk-UA"/>
        </w:rPr>
        <w:t>який буде прикріплений до результатів тендеру</w:t>
      </w:r>
    </w:p>
    <w:p w14:paraId="167D539B" w14:textId="77777777" w:rsidR="009E5755" w:rsidRPr="00445EE1" w:rsidRDefault="009E5755" w:rsidP="009E5755">
      <w:pPr>
        <w:spacing w:before="12" w:after="0" w:line="240" w:lineRule="exact"/>
        <w:jc w:val="center"/>
        <w:rPr>
          <w:rFonts w:ascii="Times New Roman" w:hAnsi="Times New Roman"/>
          <w:b/>
          <w:sz w:val="16"/>
          <w:szCs w:val="16"/>
          <w:lang w:val="uk-UA"/>
        </w:rPr>
      </w:pPr>
      <w:r w:rsidRPr="00445EE1">
        <w:rPr>
          <w:rFonts w:ascii="Times New Roman" w:hAnsi="Times New Roman"/>
          <w:b/>
          <w:sz w:val="16"/>
          <w:szCs w:val="16"/>
          <w:lang w:val="uk-UA"/>
        </w:rPr>
        <w:t>(або до договору, у разі проведення процедури переговорів)</w:t>
      </w:r>
    </w:p>
    <w:p w14:paraId="60FD0E7D" w14:textId="77777777" w:rsidR="009E5755" w:rsidRPr="00445EE1" w:rsidRDefault="009E5755" w:rsidP="009E5755">
      <w:pPr>
        <w:spacing w:before="12" w:line="240" w:lineRule="exact"/>
        <w:rPr>
          <w:rFonts w:ascii="Times New Roman" w:hAnsi="Times New Roman"/>
          <w:sz w:val="16"/>
          <w:szCs w:val="16"/>
          <w:lang w:val="uk-UA"/>
        </w:rPr>
      </w:pPr>
    </w:p>
    <w:p w14:paraId="6721BF8D" w14:textId="77777777" w:rsidR="009E5755" w:rsidRPr="00445EE1" w:rsidRDefault="009E5755" w:rsidP="009E5755">
      <w:pPr>
        <w:spacing w:before="10" w:line="240" w:lineRule="auto"/>
        <w:ind w:left="142"/>
        <w:jc w:val="both"/>
        <w:rPr>
          <w:rFonts w:ascii="Times New Roman" w:eastAsia="Arial" w:hAnsi="Times New Roman"/>
          <w:sz w:val="16"/>
          <w:szCs w:val="16"/>
          <w:lang w:val="uk-UA"/>
        </w:rPr>
      </w:pPr>
      <w:r w:rsidRPr="00445EE1">
        <w:rPr>
          <w:rFonts w:ascii="Times New Roman" w:eastAsia="Arial" w:hAnsi="Times New Roman"/>
          <w:sz w:val="16"/>
          <w:szCs w:val="16"/>
          <w:lang w:val="uk-UA"/>
        </w:rPr>
        <w:t>«Ми заявляємо та підтверджуємо, що ні ми, ні будь хто, включаючи наших директорів, співробітників, представників, ділових партнерів, чи субпідрядників (за наявності таких), які взаємодіють від нашого імені з органами влади, з нашого відома, чи згоди, або за нашої підтримки, не буде вдаватися до порушень (про які зазначено нижче) у ході процедури тендеру, або у виконанні робіт  (чи наданні послуг) для [</w:t>
      </w:r>
      <w:r w:rsidRPr="00445EE1">
        <w:rPr>
          <w:rFonts w:ascii="Times New Roman" w:eastAsia="Arial" w:hAnsi="Times New Roman"/>
          <w:i/>
          <w:sz w:val="16"/>
          <w:szCs w:val="16"/>
          <w:lang w:val="uk-UA"/>
        </w:rPr>
        <w:t>вказати контракт, або тендерну пропозицію</w:t>
      </w:r>
      <w:r w:rsidRPr="00445EE1">
        <w:rPr>
          <w:rFonts w:ascii="Times New Roman" w:eastAsia="Arial" w:hAnsi="Times New Roman"/>
          <w:sz w:val="16"/>
          <w:szCs w:val="16"/>
          <w:lang w:val="uk-UA"/>
        </w:rPr>
        <w:t>] («</w:t>
      </w:r>
      <w:r w:rsidRPr="00445EE1">
        <w:rPr>
          <w:rFonts w:ascii="Times New Roman" w:eastAsia="Arial" w:hAnsi="Times New Roman"/>
          <w:b/>
          <w:sz w:val="16"/>
          <w:szCs w:val="16"/>
          <w:lang w:val="uk-UA"/>
        </w:rPr>
        <w:t>Контракт</w:t>
      </w:r>
      <w:r w:rsidRPr="00445EE1">
        <w:rPr>
          <w:rFonts w:ascii="Times New Roman" w:eastAsia="Arial" w:hAnsi="Times New Roman"/>
          <w:sz w:val="16"/>
          <w:szCs w:val="16"/>
          <w:lang w:val="uk-UA"/>
        </w:rPr>
        <w:t xml:space="preserve">»), та цього пакту і проінформуємо Вас у разі доведення до відома будь кого з наших співробітників, відповідальних за виконання умов пакту, інформації про його порушення. </w:t>
      </w:r>
    </w:p>
    <w:p w14:paraId="14BE84E1" w14:textId="77777777" w:rsidR="009E5755" w:rsidRPr="00445EE1" w:rsidRDefault="009E5755" w:rsidP="009E5755">
      <w:pPr>
        <w:spacing w:line="240" w:lineRule="auto"/>
        <w:ind w:left="141" w:right="64"/>
        <w:jc w:val="both"/>
        <w:rPr>
          <w:rFonts w:ascii="Times New Roman" w:eastAsia="Arial" w:hAnsi="Times New Roman"/>
          <w:sz w:val="16"/>
          <w:szCs w:val="16"/>
          <w:lang w:val="uk-UA"/>
        </w:rPr>
      </w:pPr>
      <w:r w:rsidRPr="00445EE1">
        <w:rPr>
          <w:rFonts w:ascii="Times New Roman" w:eastAsia="Arial" w:hAnsi="Times New Roman"/>
          <w:sz w:val="16"/>
          <w:szCs w:val="16"/>
          <w:lang w:val="uk-UA"/>
        </w:rPr>
        <w:t>На період тендеру та, у разі його виграшу, протягом усього строку дії Контракту, у нашому офісі буде працювати співробітник, кандидатура якого буде відповідати Вашим вимогам і до якого Ви матимете повний та швидкий доступ. До його обов’язків входитиме забезпечення виконання умов цього пакту, для чого він буде наділений усіма необхідними засобами.</w:t>
      </w:r>
    </w:p>
    <w:p w14:paraId="6BFC5A7E" w14:textId="77777777" w:rsidR="009E5755" w:rsidRPr="00445EE1" w:rsidRDefault="009E5755" w:rsidP="009E5755">
      <w:pPr>
        <w:spacing w:line="240" w:lineRule="auto"/>
        <w:ind w:left="141" w:right="64"/>
        <w:jc w:val="both"/>
        <w:rPr>
          <w:rFonts w:ascii="Times New Roman" w:eastAsia="Arial" w:hAnsi="Times New Roman"/>
          <w:sz w:val="16"/>
          <w:szCs w:val="16"/>
          <w:lang w:val="uk-UA"/>
        </w:rPr>
      </w:pPr>
      <w:r w:rsidRPr="00445EE1">
        <w:rPr>
          <w:rFonts w:ascii="Times New Roman" w:eastAsia="Arial" w:hAnsi="Times New Roman"/>
          <w:sz w:val="16"/>
          <w:szCs w:val="16"/>
          <w:lang w:val="uk-UA"/>
        </w:rPr>
        <w:t>У разі, якщо будь який директор, співробітник, представник, або діловий партнер (за наявності таких), які діють вищезгаданим чином, буде засуджений будь яким судом за злочини, пов’язані з порушенням норм процедур тендерів, чи неналежним виконанням робіт та наданням послуг, протягом п’яти років з дня укладання цього пакту; у разі, якщо будь який директор, співробітник, представник ділового партнера (за наявності таких), був звільнений з посади, чи пішов у відставку на підставі звинувачень у вищезазначених порушеннях; у разі, якщо будь хто з наших директорів, співробітників, представників, чи ділових партнерів (за наявності таких), що діють вищезгаданим чином, був відсторонений установами Євросоюзу, або будь яким з основних міжнародних багатосторонніх банків розвитку (включаючи групу Світового банку, Африканський банк розвитку, Азійський банк розвитку, Європейський банк реконструкції та розвитку, Європейський інвестиційний банк та Міжамериканський банк розвитку) від участі у тендерних процедурах на підставі їх порушення; ми надамо усі деталі звинувачення, звільнення, чи відставки, разом з детальним описанням заходів, яких ми вжили, чи плануємо вжити для підтвердження того, що ні наша компанія, ні будь хто з її директорів, співробітників чи представників не має жодного стосунку до порушення умов контракту [</w:t>
      </w:r>
      <w:r w:rsidRPr="00445EE1">
        <w:rPr>
          <w:rFonts w:ascii="Times New Roman" w:eastAsia="Arial" w:hAnsi="Times New Roman"/>
          <w:i/>
          <w:sz w:val="16"/>
          <w:szCs w:val="16"/>
          <w:lang w:val="uk-UA"/>
        </w:rPr>
        <w:t>за необхідності надати деталі</w:t>
      </w:r>
      <w:r w:rsidRPr="00445EE1">
        <w:rPr>
          <w:rFonts w:ascii="Times New Roman" w:eastAsia="Arial" w:hAnsi="Times New Roman"/>
          <w:sz w:val="16"/>
          <w:szCs w:val="16"/>
          <w:lang w:val="uk-UA"/>
        </w:rPr>
        <w:t>].</w:t>
      </w:r>
    </w:p>
    <w:p w14:paraId="4B287ACD" w14:textId="77777777" w:rsidR="009E5755" w:rsidRPr="00445EE1" w:rsidRDefault="009E5755" w:rsidP="009E5755">
      <w:pPr>
        <w:spacing w:line="240" w:lineRule="auto"/>
        <w:ind w:left="141" w:right="65"/>
        <w:jc w:val="both"/>
        <w:rPr>
          <w:rFonts w:ascii="Times New Roman" w:eastAsia="Arial" w:hAnsi="Times New Roman"/>
          <w:sz w:val="16"/>
          <w:szCs w:val="16"/>
          <w:lang w:val="uk-UA"/>
        </w:rPr>
      </w:pPr>
      <w:r w:rsidRPr="00445EE1">
        <w:rPr>
          <w:rFonts w:ascii="Times New Roman" w:eastAsia="Arial" w:hAnsi="Times New Roman"/>
          <w:sz w:val="16"/>
          <w:szCs w:val="16"/>
          <w:lang w:val="uk-UA"/>
        </w:rPr>
        <w:t>У випадку укладання Контракту, ми надамо власнику проекту, Європейському Інвестиційному Банку, та аудиторам, призначеним будь ким з них, а також будь яким установам Європейського Союзу, та установам, які знаходяться у правовому полі ЄС, право перевірки нашої документації та документації наших субпідрядників згідно контракту. Ми зобов’язуємося зберігати ці документи, у відповідності до вимог чинного законодавства, протягом, принаймні, шести років з моменту виконання умов Контракту».</w:t>
      </w:r>
    </w:p>
    <w:p w14:paraId="6AFBDB05" w14:textId="77777777" w:rsidR="009E5755" w:rsidRPr="00445EE1" w:rsidRDefault="009E5755" w:rsidP="009E5755">
      <w:pPr>
        <w:spacing w:line="240" w:lineRule="auto"/>
        <w:ind w:left="141" w:right="3685"/>
        <w:jc w:val="both"/>
        <w:rPr>
          <w:rFonts w:ascii="Times New Roman" w:eastAsia="Arial" w:hAnsi="Times New Roman"/>
          <w:sz w:val="16"/>
          <w:szCs w:val="16"/>
          <w:lang w:val="uk-UA"/>
        </w:rPr>
      </w:pPr>
      <w:r w:rsidRPr="00445EE1">
        <w:rPr>
          <w:rFonts w:ascii="Times New Roman" w:eastAsia="Arial" w:hAnsi="Times New Roman"/>
          <w:spacing w:val="1"/>
          <w:sz w:val="16"/>
          <w:szCs w:val="16"/>
          <w:lang w:val="uk-UA"/>
        </w:rPr>
        <w:t>Порушеннями цього пакту будуть вважатися</w:t>
      </w:r>
      <w:r w:rsidRPr="00445EE1">
        <w:rPr>
          <w:rFonts w:ascii="Times New Roman" w:eastAsia="Arial" w:hAnsi="Times New Roman"/>
          <w:b/>
          <w:bCs/>
          <w:position w:val="10"/>
          <w:sz w:val="16"/>
          <w:szCs w:val="16"/>
          <w:lang w:val="uk-UA"/>
        </w:rPr>
        <w:t xml:space="preserve"> 12</w:t>
      </w:r>
      <w:r w:rsidRPr="00445EE1">
        <w:rPr>
          <w:rFonts w:ascii="Times New Roman" w:eastAsia="Arial" w:hAnsi="Times New Roman"/>
          <w:sz w:val="16"/>
          <w:szCs w:val="16"/>
          <w:lang w:val="uk-UA"/>
        </w:rPr>
        <w:t>,</w:t>
      </w:r>
    </w:p>
    <w:p w14:paraId="5B0E32C5" w14:textId="77777777" w:rsidR="009E5755" w:rsidRPr="00445EE1" w:rsidRDefault="009E5755" w:rsidP="009E5755">
      <w:pPr>
        <w:pStyle w:val="aa"/>
        <w:widowControl w:val="0"/>
        <w:numPr>
          <w:ilvl w:val="0"/>
          <w:numId w:val="17"/>
        </w:numPr>
        <w:tabs>
          <w:tab w:val="left" w:pos="860"/>
        </w:tabs>
        <w:spacing w:line="230" w:lineRule="exact"/>
        <w:ind w:right="65" w:firstLine="273"/>
        <w:jc w:val="both"/>
        <w:rPr>
          <w:rFonts w:ascii="Times New Roman" w:eastAsia="Arial" w:hAnsi="Times New Roman"/>
          <w:sz w:val="16"/>
          <w:szCs w:val="16"/>
          <w:lang w:val="uk-UA"/>
        </w:rPr>
      </w:pPr>
      <w:r w:rsidRPr="00445EE1">
        <w:rPr>
          <w:rFonts w:ascii="Times New Roman" w:eastAsia="Arial" w:hAnsi="Times New Roman"/>
          <w:b/>
          <w:bCs/>
          <w:sz w:val="16"/>
          <w:szCs w:val="16"/>
          <w:lang w:val="uk-UA"/>
        </w:rPr>
        <w:t>Корупція</w:t>
      </w:r>
      <w:r w:rsidRPr="00445EE1">
        <w:rPr>
          <w:rFonts w:ascii="Times New Roman" w:eastAsia="Arial" w:hAnsi="Times New Roman"/>
          <w:sz w:val="16"/>
          <w:szCs w:val="16"/>
          <w:lang w:val="uk-UA"/>
        </w:rPr>
        <w:t xml:space="preserve"> – пропонування, передача, отримання чи вимагання, пряме або непряме, будь яких цінностей, з метою неправомірного впливу на дії іншого учасника;</w:t>
      </w:r>
    </w:p>
    <w:p w14:paraId="4ABE953E" w14:textId="77777777" w:rsidR="009E5755" w:rsidRPr="00445EE1" w:rsidRDefault="009E5755" w:rsidP="009E5755">
      <w:pPr>
        <w:widowControl w:val="0"/>
        <w:numPr>
          <w:ilvl w:val="0"/>
          <w:numId w:val="17"/>
        </w:numPr>
        <w:tabs>
          <w:tab w:val="left" w:pos="860"/>
        </w:tabs>
        <w:spacing w:before="12" w:after="0" w:line="240" w:lineRule="auto"/>
        <w:ind w:right="-20" w:firstLine="273"/>
        <w:jc w:val="both"/>
        <w:rPr>
          <w:rFonts w:ascii="Times New Roman" w:eastAsia="Arial" w:hAnsi="Times New Roman"/>
          <w:sz w:val="16"/>
          <w:szCs w:val="16"/>
          <w:lang w:val="uk-UA"/>
        </w:rPr>
      </w:pPr>
      <w:r w:rsidRPr="00445EE1">
        <w:rPr>
          <w:rFonts w:ascii="Times New Roman" w:eastAsia="Arial" w:hAnsi="Times New Roman"/>
          <w:b/>
          <w:bCs/>
          <w:sz w:val="16"/>
          <w:szCs w:val="16"/>
          <w:lang w:val="uk-UA"/>
        </w:rPr>
        <w:t>Шахрайство</w:t>
      </w:r>
      <w:r w:rsidRPr="00445EE1">
        <w:rPr>
          <w:rFonts w:ascii="Times New Roman" w:eastAsia="Arial" w:hAnsi="Times New Roman"/>
          <w:sz w:val="16"/>
          <w:szCs w:val="16"/>
          <w:lang w:val="uk-UA"/>
        </w:rPr>
        <w:t xml:space="preserve"> – дії, або бездіяльність (в тому числі – викривлення інформації), які свідомо, чи несвідомо вводять (або намагаються ввести) в оману одного з учасників, задля отримання фінансової, або іншої вигоди, чи уникнення своїх зобов’язань;</w:t>
      </w:r>
    </w:p>
    <w:p w14:paraId="0C705806" w14:textId="77777777" w:rsidR="009E5755" w:rsidRPr="00445EE1" w:rsidRDefault="009E5755" w:rsidP="009E5755">
      <w:pPr>
        <w:widowControl w:val="0"/>
        <w:numPr>
          <w:ilvl w:val="0"/>
          <w:numId w:val="17"/>
        </w:numPr>
        <w:tabs>
          <w:tab w:val="left" w:pos="860"/>
        </w:tabs>
        <w:spacing w:before="12" w:after="0" w:line="240" w:lineRule="auto"/>
        <w:ind w:right="-20" w:firstLine="273"/>
        <w:jc w:val="both"/>
        <w:rPr>
          <w:rFonts w:ascii="Times New Roman" w:eastAsia="Arial" w:hAnsi="Times New Roman"/>
          <w:sz w:val="16"/>
          <w:szCs w:val="16"/>
          <w:lang w:val="uk-UA"/>
        </w:rPr>
      </w:pPr>
      <w:r w:rsidRPr="00445EE1">
        <w:rPr>
          <w:rFonts w:ascii="Times New Roman" w:eastAsia="Arial" w:hAnsi="Times New Roman"/>
          <w:b/>
          <w:bCs/>
          <w:sz w:val="16"/>
          <w:szCs w:val="16"/>
          <w:lang w:val="uk-UA"/>
        </w:rPr>
        <w:t>Примус</w:t>
      </w:r>
      <w:r w:rsidRPr="00445EE1">
        <w:rPr>
          <w:rFonts w:ascii="Times New Roman" w:eastAsia="Arial" w:hAnsi="Times New Roman"/>
          <w:sz w:val="16"/>
          <w:szCs w:val="16"/>
          <w:lang w:val="uk-UA"/>
        </w:rPr>
        <w:t xml:space="preserve"> – нанесення збитку чи шкоди, або погроза нанесенням збитку чи шкоди, прямо або опосередковано будь кому з учасників, чи їхньому майну, задля неправомірного впливу на їхні дії; </w:t>
      </w:r>
    </w:p>
    <w:p w14:paraId="4CED9241" w14:textId="77777777" w:rsidR="009E5755" w:rsidRPr="00445EE1" w:rsidRDefault="009E5755" w:rsidP="009E5755">
      <w:pPr>
        <w:widowControl w:val="0"/>
        <w:numPr>
          <w:ilvl w:val="0"/>
          <w:numId w:val="17"/>
        </w:numPr>
        <w:tabs>
          <w:tab w:val="left" w:pos="860"/>
        </w:tabs>
        <w:spacing w:before="12" w:after="0" w:line="240" w:lineRule="auto"/>
        <w:ind w:right="-20" w:firstLine="273"/>
        <w:jc w:val="both"/>
        <w:rPr>
          <w:rFonts w:ascii="Times New Roman" w:eastAsia="Arial" w:hAnsi="Times New Roman"/>
          <w:sz w:val="16"/>
          <w:szCs w:val="16"/>
          <w:lang w:val="uk-UA"/>
        </w:rPr>
      </w:pPr>
      <w:r w:rsidRPr="00445EE1">
        <w:rPr>
          <w:rFonts w:ascii="Times New Roman" w:eastAsia="Arial" w:hAnsi="Times New Roman"/>
          <w:b/>
          <w:bCs/>
          <w:sz w:val="16"/>
          <w:szCs w:val="16"/>
          <w:lang w:val="uk-UA"/>
        </w:rPr>
        <w:t>Змова</w:t>
      </w:r>
      <w:r w:rsidRPr="00445EE1">
        <w:rPr>
          <w:rFonts w:ascii="Times New Roman" w:eastAsia="Arial" w:hAnsi="Times New Roman"/>
          <w:sz w:val="16"/>
          <w:szCs w:val="16"/>
          <w:lang w:val="uk-UA"/>
        </w:rPr>
        <w:t xml:space="preserve"> – узгодження двома (або більшою кількістю) учасниками своїх дій, задля досягнення неправомірної мети, зокрема – неправомірного впливу на дії інших учасників;</w:t>
      </w:r>
    </w:p>
    <w:p w14:paraId="5110AAAB" w14:textId="77777777" w:rsidR="009E5755" w:rsidRPr="00445EE1" w:rsidRDefault="009E5755" w:rsidP="009E5755">
      <w:pPr>
        <w:widowControl w:val="0"/>
        <w:numPr>
          <w:ilvl w:val="0"/>
          <w:numId w:val="17"/>
        </w:numPr>
        <w:tabs>
          <w:tab w:val="left" w:pos="860"/>
        </w:tabs>
        <w:spacing w:before="12" w:after="0" w:line="240" w:lineRule="auto"/>
        <w:ind w:right="-20" w:firstLine="273"/>
        <w:jc w:val="both"/>
        <w:rPr>
          <w:rFonts w:ascii="Times New Roman" w:eastAsia="Arial" w:hAnsi="Times New Roman"/>
          <w:sz w:val="16"/>
          <w:szCs w:val="16"/>
          <w:lang w:val="uk-UA"/>
        </w:rPr>
      </w:pPr>
      <w:r w:rsidRPr="00445EE1">
        <w:rPr>
          <w:rFonts w:ascii="Times New Roman" w:eastAsia="Arial" w:hAnsi="Times New Roman"/>
          <w:b/>
          <w:bCs/>
          <w:sz w:val="16"/>
          <w:szCs w:val="16"/>
          <w:lang w:val="uk-UA"/>
        </w:rPr>
        <w:t>Створення перепон</w:t>
      </w:r>
      <w:r w:rsidRPr="00445EE1">
        <w:rPr>
          <w:rFonts w:ascii="Times New Roman" w:eastAsia="Arial" w:hAnsi="Times New Roman"/>
          <w:sz w:val="16"/>
          <w:szCs w:val="16"/>
          <w:lang w:val="uk-UA"/>
        </w:rPr>
        <w:t xml:space="preserve"> – а) навмисне знищення, фальсифікація, внесення змін, або приховування доказової бази розслідування; та/чи погрози переслідування, або залякування учасників з метою недопущення розкриття ними інформації, яка стосується розслідування, а також – перешкоджання розслідуванню. б) Дії, спрямовані на суттєву затримку виконання прописаних у контракті прав Європейського інвестиційного банку на  аудит та доступ до інформації, чи прав будь якого банківського, регулюючого або контролюючого органу, іншої відповідної установи Європейського Союзу чи країн – учасників цього об’єднання, які вони можуть мати у відповідності до будь якого закону, узгодження, чи договору, будь якої угоди, до якої ЄІБ увійшов шляхом імплементації відповідного закону, узгодження, чи договору;</w:t>
      </w:r>
    </w:p>
    <w:p w14:paraId="077040E9" w14:textId="77777777" w:rsidR="009E5755" w:rsidRPr="00445EE1" w:rsidRDefault="009E5755" w:rsidP="009E5755">
      <w:pPr>
        <w:widowControl w:val="0"/>
        <w:numPr>
          <w:ilvl w:val="0"/>
          <w:numId w:val="17"/>
        </w:numPr>
        <w:tabs>
          <w:tab w:val="left" w:pos="860"/>
        </w:tabs>
        <w:spacing w:before="12" w:after="0" w:line="240" w:lineRule="auto"/>
        <w:ind w:right="-20" w:firstLine="273"/>
        <w:jc w:val="both"/>
        <w:rPr>
          <w:rFonts w:ascii="Times New Roman" w:eastAsia="Arial" w:hAnsi="Times New Roman"/>
          <w:sz w:val="16"/>
          <w:szCs w:val="16"/>
          <w:lang w:val="uk-UA"/>
        </w:rPr>
      </w:pPr>
      <w:r w:rsidRPr="00445EE1">
        <w:rPr>
          <w:rFonts w:ascii="Times New Roman" w:eastAsia="Arial" w:hAnsi="Times New Roman"/>
          <w:b/>
          <w:bCs/>
          <w:sz w:val="16"/>
          <w:szCs w:val="16"/>
          <w:lang w:val="uk-UA"/>
        </w:rPr>
        <w:t>Відмивання грошей</w:t>
      </w:r>
      <w:r w:rsidRPr="00445EE1">
        <w:rPr>
          <w:rFonts w:ascii="Times New Roman" w:eastAsia="Arial" w:hAnsi="Times New Roman"/>
          <w:sz w:val="16"/>
          <w:szCs w:val="16"/>
          <w:lang w:val="uk-UA"/>
        </w:rPr>
        <w:t xml:space="preserve"> – визначене у політиці банку, щодо запобігання шахрайству;</w:t>
      </w:r>
    </w:p>
    <w:p w14:paraId="7876D580" w14:textId="77777777" w:rsidR="009E5755" w:rsidRPr="00445EE1" w:rsidRDefault="009E5755" w:rsidP="009E5755">
      <w:pPr>
        <w:widowControl w:val="0"/>
        <w:numPr>
          <w:ilvl w:val="0"/>
          <w:numId w:val="17"/>
        </w:numPr>
        <w:tabs>
          <w:tab w:val="left" w:pos="860"/>
        </w:tabs>
        <w:spacing w:before="12" w:after="0" w:line="240" w:lineRule="auto"/>
        <w:ind w:right="-20" w:firstLine="273"/>
        <w:jc w:val="both"/>
        <w:rPr>
          <w:rFonts w:ascii="Times New Roman" w:eastAsia="Arial" w:hAnsi="Times New Roman"/>
          <w:sz w:val="16"/>
          <w:szCs w:val="16"/>
          <w:lang w:val="uk-UA"/>
        </w:rPr>
      </w:pPr>
      <w:r w:rsidRPr="00445EE1">
        <w:rPr>
          <w:rFonts w:ascii="Times New Roman" w:eastAsia="Arial" w:hAnsi="Times New Roman"/>
          <w:b/>
          <w:bCs/>
          <w:sz w:val="16"/>
          <w:szCs w:val="16"/>
          <w:lang w:val="uk-UA"/>
        </w:rPr>
        <w:t>Фінансування тероризму</w:t>
      </w:r>
      <w:r w:rsidRPr="00445EE1">
        <w:rPr>
          <w:rFonts w:ascii="Times New Roman" w:eastAsia="Arial" w:hAnsi="Times New Roman"/>
          <w:sz w:val="16"/>
          <w:szCs w:val="16"/>
          <w:lang w:val="uk-UA"/>
        </w:rPr>
        <w:t xml:space="preserve"> - визначене у політиці банку, щодо запобігання шахрайству;</w:t>
      </w:r>
    </w:p>
    <w:p w14:paraId="01E98BCF" w14:textId="77777777" w:rsidR="009E5755" w:rsidRPr="00445EE1" w:rsidRDefault="009E5755" w:rsidP="009E5755">
      <w:pPr>
        <w:widowControl w:val="0"/>
        <w:numPr>
          <w:ilvl w:val="0"/>
          <w:numId w:val="17"/>
        </w:numPr>
        <w:tabs>
          <w:tab w:val="left" w:pos="860"/>
        </w:tabs>
        <w:spacing w:before="12" w:after="0" w:line="240" w:lineRule="auto"/>
        <w:ind w:right="-20" w:firstLine="273"/>
        <w:jc w:val="both"/>
        <w:rPr>
          <w:rFonts w:ascii="Times New Roman" w:eastAsia="Arial" w:hAnsi="Times New Roman"/>
          <w:sz w:val="16"/>
          <w:szCs w:val="16"/>
          <w:lang w:val="uk-UA"/>
        </w:rPr>
      </w:pPr>
      <w:r w:rsidRPr="00445EE1">
        <w:rPr>
          <w:rFonts w:ascii="Times New Roman" w:eastAsia="Arial" w:hAnsi="Times New Roman"/>
          <w:sz w:val="16"/>
          <w:szCs w:val="16"/>
          <w:lang w:val="uk-UA"/>
        </w:rPr>
        <w:t xml:space="preserve">Під </w:t>
      </w:r>
      <w:r w:rsidRPr="00445EE1">
        <w:rPr>
          <w:rFonts w:ascii="Times New Roman" w:eastAsia="Arial" w:hAnsi="Times New Roman"/>
          <w:b/>
          <w:bCs/>
          <w:sz w:val="16"/>
          <w:szCs w:val="16"/>
          <w:lang w:val="uk-UA"/>
        </w:rPr>
        <w:t>Власником проекту</w:t>
      </w:r>
      <w:r w:rsidRPr="00445EE1">
        <w:rPr>
          <w:rFonts w:ascii="Times New Roman" w:eastAsia="Arial" w:hAnsi="Times New Roman"/>
          <w:sz w:val="16"/>
          <w:szCs w:val="16"/>
          <w:lang w:val="uk-UA"/>
        </w:rPr>
        <w:t xml:space="preserve"> мається на увазі особа, названа так у документах тендеру, чи у контракті.</w:t>
      </w:r>
    </w:p>
    <w:p w14:paraId="77A544DC" w14:textId="77777777" w:rsidR="009E5755" w:rsidRPr="00445EE1" w:rsidRDefault="009E5755" w:rsidP="009E5755">
      <w:pPr>
        <w:tabs>
          <w:tab w:val="left" w:pos="860"/>
        </w:tabs>
        <w:spacing w:before="16" w:line="238" w:lineRule="auto"/>
        <w:ind w:left="861" w:right="62" w:hanging="360"/>
        <w:jc w:val="both"/>
        <w:rPr>
          <w:rFonts w:ascii="Times New Roman" w:eastAsia="Arial" w:hAnsi="Times New Roman"/>
          <w:sz w:val="16"/>
          <w:szCs w:val="16"/>
          <w:lang w:val="uk-UA"/>
        </w:rPr>
      </w:pPr>
      <w:r w:rsidRPr="00445EE1">
        <w:rPr>
          <w:rFonts w:ascii="Times New Roman" w:hAnsi="Times New Roman"/>
          <w:noProof/>
          <w:sz w:val="16"/>
          <w:szCs w:val="16"/>
          <w:lang w:val="uk-UA" w:eastAsia="uk-UA"/>
        </w:rPr>
        <mc:AlternateContent>
          <mc:Choice Requires="wpg">
            <w:drawing>
              <wp:anchor distT="0" distB="0" distL="114300" distR="114300" simplePos="0" relativeHeight="251660288" behindDoc="1" locked="0" layoutInCell="1" allowOverlap="1" wp14:anchorId="4EAF6CA8" wp14:editId="3AE858D3">
                <wp:simplePos x="0" y="0"/>
                <wp:positionH relativeFrom="page">
                  <wp:posOffset>845185</wp:posOffset>
                </wp:positionH>
                <wp:positionV relativeFrom="page">
                  <wp:posOffset>10102850</wp:posOffset>
                </wp:positionV>
                <wp:extent cx="6096000" cy="1270"/>
                <wp:effectExtent l="0" t="0" r="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270"/>
                          <a:chOff x="1331" y="15910"/>
                          <a:chExt cx="9600" cy="2"/>
                        </a:xfrm>
                      </wpg:grpSpPr>
                      <wps:wsp>
                        <wps:cNvPr id="4" name="Freeform 19"/>
                        <wps:cNvSpPr>
                          <a:spLocks/>
                        </wps:cNvSpPr>
                        <wps:spPr bwMode="auto">
                          <a:xfrm>
                            <a:off x="1331" y="15910"/>
                            <a:ext cx="9600" cy="2"/>
                          </a:xfrm>
                          <a:custGeom>
                            <a:avLst/>
                            <a:gdLst>
                              <a:gd name="T0" fmla="+- 0 1331 1331"/>
                              <a:gd name="T1" fmla="*/ T0 w 9600"/>
                              <a:gd name="T2" fmla="+- 0 10931 1331"/>
                              <a:gd name="T3" fmla="*/ T2 w 9600"/>
                            </a:gdLst>
                            <a:ahLst/>
                            <a:cxnLst>
                              <a:cxn ang="0">
                                <a:pos x="T1" y="0"/>
                              </a:cxn>
                              <a:cxn ang="0">
                                <a:pos x="T3" y="0"/>
                              </a:cxn>
                            </a:cxnLst>
                            <a:rect l="0" t="0" r="r" b="b"/>
                            <a:pathLst>
                              <a:path w="9600">
                                <a:moveTo>
                                  <a:pt x="0" y="0"/>
                                </a:moveTo>
                                <a:lnTo>
                                  <a:pt x="96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6.55pt;margin-top:795.5pt;width:480pt;height:.1pt;z-index:-251656192;mso-position-horizontal-relative:page;mso-position-vertical-relative:page" coordorigin="1331,15910" coordsize="9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">
                <v:shape id="Freeform 19" o:spid="_x0000_s1027" style="position:absolute;left:1331;top:15910;width:9600;height:2;visibility:visible;mso-wrap-style:square;v-text-anchor:top" coordsize="9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YwucQA&#10;AADaAAAADwAAAGRycy9kb3ducmV2LnhtbESPzUoDQRCE74LvMLTgLZk1UZE1kyCGQC7RJApem53e&#10;H7PTs8x0Nmue3hECHouq+oqaLQbXqp5CbDwbuBtnoIgLbxuuDHx+rEZPoKIgW2w9k4EfirCYX1/N&#10;MLf+xDvq91KpBOGYo4FapMu1jkVNDuPYd8TJK31wKEmGStuApwR3rZ5k2aN22HBaqLGj15qKw/7o&#10;DIhsjuW5XE8P78vNl+/D+WH79m3M7c3w8gxKaJD/8KW9tgbu4e9KugF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mMLnEAAAA2gAAAA8AAAAAAAAAAAAAAAAAmAIAAGRycy9k&#10;b3ducmV2LnhtbFBLBQYAAAAABAAEAPUAAACJAwAAAAA=&#10;" path="m,l9600,e" filled="f" strokeweight=".58pt">
                  <v:path arrowok="t" o:connecttype="custom" o:connectlocs="0,0;9600,0" o:connectangles="0,0"/>
                </v:shape>
                <w10:wrap anchorx="page" anchory="page"/>
              </v:group>
            </w:pict>
          </mc:Fallback>
        </mc:AlternateContent>
      </w:r>
    </w:p>
    <w:p w14:paraId="1A4FA2C3" w14:textId="77777777" w:rsidR="009E5755" w:rsidRPr="00445EE1" w:rsidRDefault="009E5755" w:rsidP="009E5755">
      <w:pPr>
        <w:spacing w:line="240" w:lineRule="auto"/>
        <w:ind w:left="141" w:right="64"/>
        <w:jc w:val="both"/>
        <w:rPr>
          <w:rFonts w:ascii="Times New Roman" w:eastAsia="Arial" w:hAnsi="Times New Roman"/>
          <w:sz w:val="16"/>
          <w:szCs w:val="16"/>
          <w:lang w:val="uk-UA"/>
        </w:rPr>
      </w:pPr>
      <w:r w:rsidRPr="00445EE1">
        <w:rPr>
          <w:rFonts w:ascii="Times New Roman" w:eastAsia="Arial" w:hAnsi="Times New Roman"/>
          <w:sz w:val="16"/>
          <w:szCs w:val="16"/>
          <w:lang w:val="uk-UA"/>
        </w:rPr>
        <w:t>Примітка: У разі проведення процедури міжнародної закупівлі, цей пакт повинен бути надісланий до банку разом з контрактом (як зазначено у статті 3.3.2). У всіх інших випадках він повинен знаходитися у представника, та надаватися на вимогу банку. Для контрактів, укладених до залучення Банку до проекту, пакт не є обов’язковим. Проте, представникам, які бажають залучити ЄІБ до своїх проектів, рекомендується використовувати його з метою досягнення одностайності серед учасників тендеру/підписантів контракту. Це також актуально для представників, які вже впровадили ряд фінансованих банком проектів і розраховують на подальше фінансування ЄІБ.</w:t>
      </w:r>
    </w:p>
    <w:p w14:paraId="7C23E063" w14:textId="77777777" w:rsidR="009E5755" w:rsidRPr="00445EE1" w:rsidRDefault="009E5755" w:rsidP="009E5755">
      <w:pPr>
        <w:spacing w:line="240" w:lineRule="auto"/>
        <w:ind w:left="141" w:right="64"/>
        <w:jc w:val="both"/>
        <w:rPr>
          <w:rFonts w:ascii="Times New Roman" w:hAnsi="Times New Roman"/>
          <w:sz w:val="16"/>
          <w:szCs w:val="16"/>
          <w:lang w:val="uk-UA"/>
        </w:rPr>
      </w:pPr>
      <w:r w:rsidRPr="00445EE1">
        <w:rPr>
          <w:rStyle w:val="afa"/>
          <w:rFonts w:ascii="Times New Roman" w:hAnsi="Times New Roman"/>
          <w:sz w:val="16"/>
          <w:szCs w:val="16"/>
          <w:lang w:val="uk-UA"/>
        </w:rPr>
        <w:t>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p>
    <w:p w14:paraId="07643619" w14:textId="77777777" w:rsidR="009E5755" w:rsidRPr="00445EE1" w:rsidRDefault="009E5755" w:rsidP="009E5755">
      <w:pPr>
        <w:rPr>
          <w:rFonts w:ascii="Times New Roman" w:hAnsi="Times New Roman"/>
          <w:sz w:val="16"/>
          <w:szCs w:val="16"/>
          <w:lang w:val="uk-UA"/>
        </w:rPr>
      </w:pPr>
      <w:r w:rsidRPr="00445EE1">
        <w:rPr>
          <w:rFonts w:ascii="Times New Roman" w:hAnsi="Times New Roman"/>
          <w:noProof/>
          <w:sz w:val="16"/>
          <w:szCs w:val="16"/>
          <w:lang w:val="uk-UA" w:eastAsia="uk-UA"/>
        </w:rPr>
        <mc:AlternateContent>
          <mc:Choice Requires="wps">
            <w:drawing>
              <wp:anchor distT="4294967293" distB="4294967293" distL="114300" distR="114300" simplePos="0" relativeHeight="251661312" behindDoc="0" locked="0" layoutInCell="1" allowOverlap="1" wp14:anchorId="7EA470CA" wp14:editId="0587E2EF">
                <wp:simplePos x="0" y="0"/>
                <wp:positionH relativeFrom="column">
                  <wp:posOffset>99695</wp:posOffset>
                </wp:positionH>
                <wp:positionV relativeFrom="paragraph">
                  <wp:posOffset>136524</wp:posOffset>
                </wp:positionV>
                <wp:extent cx="174307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85pt,10.75pt" to="145.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" strokecolor="black [3040]">
                <o:lock v:ext="edit" shapetype="f"/>
              </v:line>
            </w:pict>
          </mc:Fallback>
        </mc:AlternateContent>
      </w:r>
    </w:p>
    <w:p w14:paraId="2A7C016D" w14:textId="77777777" w:rsidR="009E5755" w:rsidRPr="00445EE1" w:rsidRDefault="009E5755" w:rsidP="009E5755">
      <w:pPr>
        <w:spacing w:before="42" w:line="240" w:lineRule="auto"/>
        <w:ind w:left="141" w:right="-20"/>
        <w:rPr>
          <w:rFonts w:ascii="Times New Roman" w:eastAsia="Arial" w:hAnsi="Times New Roman"/>
          <w:sz w:val="16"/>
          <w:szCs w:val="16"/>
          <w:lang w:val="uk-UA"/>
        </w:rPr>
      </w:pPr>
      <w:r w:rsidRPr="00445EE1">
        <w:rPr>
          <w:rFonts w:ascii="Times New Roman" w:eastAsia="Arial" w:hAnsi="Times New Roman"/>
          <w:position w:val="10"/>
          <w:sz w:val="16"/>
          <w:szCs w:val="16"/>
          <w:lang w:val="uk-UA"/>
        </w:rPr>
        <w:t>12</w:t>
      </w:r>
      <w:r w:rsidRPr="00445EE1">
        <w:rPr>
          <w:rFonts w:ascii="Times New Roman" w:eastAsia="Arial" w:hAnsi="Times New Roman"/>
          <w:sz w:val="16"/>
          <w:szCs w:val="16"/>
          <w:lang w:val="uk-UA"/>
        </w:rPr>
        <w:t>Більшість термінів взяті з роботи ВІВЗ «Єдина цільова основа боротьби з корупцією». вересень 2006.</w:t>
      </w:r>
    </w:p>
    <w:p w14:paraId="724F69BE" w14:textId="77777777" w:rsidR="009E5755" w:rsidRPr="00445EE1" w:rsidRDefault="009E5755" w:rsidP="009E5755">
      <w:pPr>
        <w:rPr>
          <w:rFonts w:ascii="Times New Roman" w:hAnsi="Times New Roman"/>
          <w:sz w:val="16"/>
          <w:szCs w:val="16"/>
          <w:lang w:val="uk-UA"/>
        </w:rPr>
      </w:pPr>
      <w:r w:rsidRPr="00445EE1">
        <w:rPr>
          <w:rFonts w:ascii="Times New Roman" w:hAnsi="Times New Roman"/>
          <w:sz w:val="16"/>
          <w:szCs w:val="16"/>
          <w:lang w:val="uk-UA"/>
        </w:rPr>
        <w:br w:type="page"/>
      </w:r>
    </w:p>
    <w:p w14:paraId="6B98923C" w14:textId="77777777" w:rsidR="009E5755" w:rsidRPr="00445EE1" w:rsidRDefault="009E5755" w:rsidP="009E5755">
      <w:pPr>
        <w:jc w:val="center"/>
        <w:rPr>
          <w:rFonts w:ascii="Times New Roman" w:hAnsi="Times New Roman"/>
          <w:b/>
          <w:sz w:val="16"/>
          <w:szCs w:val="16"/>
        </w:rPr>
      </w:pPr>
      <w:bookmarkStart w:id="3" w:name="_Toc434839624"/>
      <w:r w:rsidRPr="00445EE1">
        <w:rPr>
          <w:rFonts w:ascii="Times New Roman" w:hAnsi="Times New Roman"/>
          <w:b/>
          <w:sz w:val="16"/>
          <w:szCs w:val="16"/>
        </w:rPr>
        <w:lastRenderedPageBreak/>
        <w:t>COVENANT OF INTEGRITY</w:t>
      </w:r>
      <w:bookmarkEnd w:id="3"/>
    </w:p>
    <w:p w14:paraId="572EFD82" w14:textId="77777777" w:rsidR="009E5755" w:rsidRPr="00445EE1" w:rsidRDefault="009E5755" w:rsidP="009E5755">
      <w:pPr>
        <w:spacing w:after="0"/>
        <w:jc w:val="center"/>
        <w:rPr>
          <w:rFonts w:ascii="Times New Roman" w:hAnsi="Times New Roman"/>
          <w:b/>
          <w:sz w:val="16"/>
          <w:szCs w:val="16"/>
        </w:rPr>
      </w:pPr>
      <w:proofErr w:type="spellStart"/>
      <w:r w:rsidRPr="00445EE1">
        <w:rPr>
          <w:rFonts w:ascii="Times New Roman" w:hAnsi="Times New Roman"/>
          <w:b/>
          <w:sz w:val="16"/>
          <w:szCs w:val="16"/>
        </w:rPr>
        <w:t>to</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the</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Promoter</w:t>
      </w:r>
      <w:proofErr w:type="spellEnd"/>
    </w:p>
    <w:p w14:paraId="40C04BDA" w14:textId="77777777" w:rsidR="009E5755" w:rsidRPr="00445EE1" w:rsidRDefault="009E5755" w:rsidP="009E5755">
      <w:pPr>
        <w:spacing w:after="0"/>
        <w:jc w:val="center"/>
        <w:rPr>
          <w:rFonts w:ascii="Times New Roman" w:hAnsi="Times New Roman"/>
          <w:b/>
          <w:sz w:val="16"/>
          <w:szCs w:val="16"/>
        </w:rPr>
      </w:pPr>
      <w:proofErr w:type="spellStart"/>
      <w:r w:rsidRPr="00445EE1">
        <w:rPr>
          <w:rFonts w:ascii="Times New Roman" w:hAnsi="Times New Roman"/>
          <w:b/>
          <w:sz w:val="16"/>
          <w:szCs w:val="16"/>
        </w:rPr>
        <w:t>from</w:t>
      </w:r>
      <w:proofErr w:type="spellEnd"/>
      <w:r w:rsidRPr="00445EE1">
        <w:rPr>
          <w:rFonts w:ascii="Times New Roman" w:hAnsi="Times New Roman"/>
          <w:b/>
          <w:sz w:val="16"/>
          <w:szCs w:val="16"/>
        </w:rPr>
        <w:t xml:space="preserve"> a </w:t>
      </w:r>
      <w:proofErr w:type="spellStart"/>
      <w:r w:rsidRPr="00445EE1">
        <w:rPr>
          <w:rFonts w:ascii="Times New Roman" w:hAnsi="Times New Roman"/>
          <w:b/>
          <w:sz w:val="16"/>
          <w:szCs w:val="16"/>
        </w:rPr>
        <w:t>Tenderer</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Contractor</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Supplier</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or</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Consultant</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to</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be</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attached</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to</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its</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Tender</w:t>
      </w:r>
      <w:proofErr w:type="spellEnd"/>
    </w:p>
    <w:p w14:paraId="2C2ACC0E" w14:textId="77777777" w:rsidR="009E5755" w:rsidRPr="00445EE1" w:rsidRDefault="009E5755" w:rsidP="009E5755">
      <w:pPr>
        <w:spacing w:after="0"/>
        <w:jc w:val="center"/>
        <w:rPr>
          <w:rFonts w:ascii="Times New Roman" w:hAnsi="Times New Roman"/>
          <w:b/>
          <w:sz w:val="16"/>
          <w:szCs w:val="16"/>
        </w:rPr>
      </w:pPr>
      <w:r w:rsidRPr="00445EE1">
        <w:rPr>
          <w:rFonts w:ascii="Times New Roman" w:hAnsi="Times New Roman"/>
          <w:b/>
          <w:sz w:val="16"/>
          <w:szCs w:val="16"/>
        </w:rPr>
        <w:t>(</w:t>
      </w:r>
      <w:proofErr w:type="spellStart"/>
      <w:r w:rsidRPr="00445EE1">
        <w:rPr>
          <w:rFonts w:ascii="Times New Roman" w:hAnsi="Times New Roman"/>
          <w:b/>
          <w:sz w:val="16"/>
          <w:szCs w:val="16"/>
        </w:rPr>
        <w:t>or</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to</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the</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Contract</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in</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the</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case</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of</w:t>
      </w:r>
      <w:proofErr w:type="spellEnd"/>
      <w:r w:rsidRPr="00445EE1">
        <w:rPr>
          <w:rFonts w:ascii="Times New Roman" w:hAnsi="Times New Roman"/>
          <w:b/>
          <w:sz w:val="16"/>
          <w:szCs w:val="16"/>
        </w:rPr>
        <w:t xml:space="preserve"> a </w:t>
      </w:r>
      <w:proofErr w:type="spellStart"/>
      <w:r w:rsidRPr="00445EE1">
        <w:rPr>
          <w:rFonts w:ascii="Times New Roman" w:hAnsi="Times New Roman"/>
          <w:b/>
          <w:sz w:val="16"/>
          <w:szCs w:val="16"/>
        </w:rPr>
        <w:t>negotiated</w:t>
      </w:r>
      <w:proofErr w:type="spellEnd"/>
      <w:r w:rsidRPr="00445EE1">
        <w:rPr>
          <w:rFonts w:ascii="Times New Roman" w:hAnsi="Times New Roman"/>
          <w:b/>
          <w:sz w:val="16"/>
          <w:szCs w:val="16"/>
        </w:rPr>
        <w:t xml:space="preserve"> </w:t>
      </w:r>
      <w:proofErr w:type="spellStart"/>
      <w:r w:rsidRPr="00445EE1">
        <w:rPr>
          <w:rFonts w:ascii="Times New Roman" w:hAnsi="Times New Roman"/>
          <w:b/>
          <w:sz w:val="16"/>
          <w:szCs w:val="16"/>
        </w:rPr>
        <w:t>procedure</w:t>
      </w:r>
      <w:proofErr w:type="spellEnd"/>
      <w:r w:rsidRPr="00445EE1">
        <w:rPr>
          <w:rFonts w:ascii="Times New Roman" w:hAnsi="Times New Roman"/>
          <w:b/>
          <w:sz w:val="16"/>
          <w:szCs w:val="16"/>
        </w:rPr>
        <w:t>)</w:t>
      </w:r>
    </w:p>
    <w:p w14:paraId="00E2F11C" w14:textId="77777777" w:rsidR="009E5755" w:rsidRPr="00445EE1" w:rsidRDefault="009E5755" w:rsidP="009E5755">
      <w:pPr>
        <w:spacing w:line="240" w:lineRule="auto"/>
        <w:ind w:left="141" w:right="65"/>
        <w:jc w:val="both"/>
        <w:rPr>
          <w:rFonts w:ascii="Times New Roman" w:eastAsia="Arial" w:hAnsi="Times New Roman"/>
          <w:sz w:val="16"/>
          <w:szCs w:val="16"/>
        </w:rPr>
      </w:pPr>
      <w:proofErr w:type="gramStart"/>
      <w:r w:rsidRPr="00445EE1">
        <w:rPr>
          <w:rFonts w:ascii="Times New Roman" w:eastAsia="Arial" w:hAnsi="Times New Roman"/>
          <w:sz w:val="16"/>
          <w:szCs w:val="16"/>
        </w:rPr>
        <w:t>“</w:t>
      </w:r>
      <w:proofErr w:type="spellStart"/>
      <w:r w:rsidRPr="00445EE1">
        <w:rPr>
          <w:rFonts w:ascii="Times New Roman" w:eastAsia="Arial" w:hAnsi="Times New Roman"/>
          <w:sz w:val="16"/>
          <w:szCs w:val="16"/>
        </w:rPr>
        <w:t>We</w:t>
      </w:r>
      <w:proofErr w:type="spellEnd"/>
      <w:r w:rsidRPr="00445EE1">
        <w:rPr>
          <w:rFonts w:ascii="Times New Roman" w:eastAsia="Arial" w:hAnsi="Times New Roman"/>
          <w:spacing w:val="24"/>
          <w:sz w:val="16"/>
          <w:szCs w:val="16"/>
        </w:rPr>
        <w:t xml:space="preserve"> </w:t>
      </w:r>
      <w:proofErr w:type="spellStart"/>
      <w:r w:rsidRPr="00445EE1">
        <w:rPr>
          <w:rFonts w:ascii="Times New Roman" w:eastAsia="Arial" w:hAnsi="Times New Roman"/>
          <w:spacing w:val="-1"/>
          <w:sz w:val="16"/>
          <w:szCs w:val="16"/>
        </w:rPr>
        <w:t>d</w:t>
      </w:r>
      <w:r w:rsidRPr="00445EE1">
        <w:rPr>
          <w:rFonts w:ascii="Times New Roman" w:eastAsia="Arial" w:hAnsi="Times New Roman"/>
          <w:sz w:val="16"/>
          <w:szCs w:val="16"/>
        </w:rPr>
        <w:t>ec</w:t>
      </w:r>
      <w:r w:rsidRPr="00445EE1">
        <w:rPr>
          <w:rFonts w:ascii="Times New Roman" w:eastAsia="Arial" w:hAnsi="Times New Roman"/>
          <w:spacing w:val="-1"/>
          <w:sz w:val="16"/>
          <w:szCs w:val="16"/>
        </w:rPr>
        <w:t>l</w:t>
      </w:r>
      <w:r w:rsidRPr="00445EE1">
        <w:rPr>
          <w:rFonts w:ascii="Times New Roman" w:eastAsia="Arial" w:hAnsi="Times New Roman"/>
          <w:sz w:val="16"/>
          <w:szCs w:val="16"/>
        </w:rPr>
        <w:t>are</w:t>
      </w:r>
      <w:proofErr w:type="spellEnd"/>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z w:val="16"/>
          <w:szCs w:val="16"/>
        </w:rPr>
        <w:t>and</w:t>
      </w:r>
      <w:proofErr w:type="spellEnd"/>
      <w:r w:rsidRPr="00445EE1">
        <w:rPr>
          <w:rFonts w:ascii="Times New Roman" w:eastAsia="Arial" w:hAnsi="Times New Roman"/>
          <w:spacing w:val="22"/>
          <w:sz w:val="16"/>
          <w:szCs w:val="16"/>
        </w:rPr>
        <w:t xml:space="preserve"> </w:t>
      </w:r>
      <w:proofErr w:type="spellStart"/>
      <w:r w:rsidRPr="00445EE1">
        <w:rPr>
          <w:rFonts w:ascii="Times New Roman" w:eastAsia="Arial" w:hAnsi="Times New Roman"/>
          <w:sz w:val="16"/>
          <w:szCs w:val="16"/>
        </w:rPr>
        <w:t>cov</w:t>
      </w:r>
      <w:r w:rsidRPr="00445EE1">
        <w:rPr>
          <w:rFonts w:ascii="Times New Roman" w:eastAsia="Arial" w:hAnsi="Times New Roman"/>
          <w:spacing w:val="-1"/>
          <w:sz w:val="16"/>
          <w:szCs w:val="16"/>
        </w:rPr>
        <w:t>e</w:t>
      </w:r>
      <w:r w:rsidRPr="00445EE1">
        <w:rPr>
          <w:rFonts w:ascii="Times New Roman" w:eastAsia="Arial" w:hAnsi="Times New Roman"/>
          <w:sz w:val="16"/>
          <w:szCs w:val="16"/>
        </w:rPr>
        <w:t>nant</w:t>
      </w:r>
      <w:proofErr w:type="spellEnd"/>
      <w:r w:rsidRPr="00445EE1">
        <w:rPr>
          <w:rFonts w:ascii="Times New Roman" w:eastAsia="Arial" w:hAnsi="Times New Roman"/>
          <w:spacing w:val="22"/>
          <w:sz w:val="16"/>
          <w:szCs w:val="16"/>
        </w:rPr>
        <w:t xml:space="preserve"> </w:t>
      </w:r>
      <w:proofErr w:type="spellStart"/>
      <w:r w:rsidRPr="00445EE1">
        <w:rPr>
          <w:rFonts w:ascii="Times New Roman" w:eastAsia="Arial" w:hAnsi="Times New Roman"/>
          <w:sz w:val="16"/>
          <w:szCs w:val="16"/>
        </w:rPr>
        <w:t>that</w:t>
      </w:r>
      <w:proofErr w:type="spellEnd"/>
      <w:r w:rsidRPr="00445EE1">
        <w:rPr>
          <w:rFonts w:ascii="Times New Roman" w:eastAsia="Arial" w:hAnsi="Times New Roman"/>
          <w:spacing w:val="24"/>
          <w:sz w:val="16"/>
          <w:szCs w:val="16"/>
        </w:rPr>
        <w:t xml:space="preserve"> </w:t>
      </w:r>
      <w:proofErr w:type="spellStart"/>
      <w:r w:rsidRPr="00445EE1">
        <w:rPr>
          <w:rFonts w:ascii="Times New Roman" w:eastAsia="Arial" w:hAnsi="Times New Roman"/>
          <w:sz w:val="16"/>
          <w:szCs w:val="16"/>
        </w:rPr>
        <w:t>neit</w:t>
      </w:r>
      <w:r w:rsidRPr="00445EE1">
        <w:rPr>
          <w:rFonts w:ascii="Times New Roman" w:eastAsia="Arial" w:hAnsi="Times New Roman"/>
          <w:spacing w:val="-1"/>
          <w:sz w:val="16"/>
          <w:szCs w:val="16"/>
        </w:rPr>
        <w:t>h</w:t>
      </w:r>
      <w:r w:rsidRPr="00445EE1">
        <w:rPr>
          <w:rFonts w:ascii="Times New Roman" w:eastAsia="Arial" w:hAnsi="Times New Roman"/>
          <w:sz w:val="16"/>
          <w:szCs w:val="16"/>
        </w:rPr>
        <w:t>er</w:t>
      </w:r>
      <w:proofErr w:type="spellEnd"/>
      <w:r w:rsidRPr="00445EE1">
        <w:rPr>
          <w:rFonts w:ascii="Times New Roman" w:eastAsia="Arial" w:hAnsi="Times New Roman"/>
          <w:spacing w:val="22"/>
          <w:sz w:val="16"/>
          <w:szCs w:val="16"/>
        </w:rPr>
        <w:t xml:space="preserve"> </w:t>
      </w:r>
      <w:proofErr w:type="spellStart"/>
      <w:r w:rsidRPr="00445EE1">
        <w:rPr>
          <w:rFonts w:ascii="Times New Roman" w:eastAsia="Arial" w:hAnsi="Times New Roman"/>
          <w:sz w:val="16"/>
          <w:szCs w:val="16"/>
        </w:rPr>
        <w:t>we</w:t>
      </w:r>
      <w:proofErr w:type="spellEnd"/>
      <w:r w:rsidRPr="00445EE1">
        <w:rPr>
          <w:rFonts w:ascii="Times New Roman" w:eastAsia="Arial" w:hAnsi="Times New Roman"/>
          <w:spacing w:val="22"/>
          <w:sz w:val="16"/>
          <w:szCs w:val="16"/>
        </w:rPr>
        <w:t xml:space="preserve"> </w:t>
      </w:r>
      <w:proofErr w:type="spellStart"/>
      <w:r w:rsidRPr="00445EE1">
        <w:rPr>
          <w:rFonts w:ascii="Times New Roman" w:eastAsia="Arial" w:hAnsi="Times New Roman"/>
          <w:sz w:val="16"/>
          <w:szCs w:val="16"/>
        </w:rPr>
        <w:t>n</w:t>
      </w:r>
      <w:r w:rsidRPr="00445EE1">
        <w:rPr>
          <w:rFonts w:ascii="Times New Roman" w:eastAsia="Arial" w:hAnsi="Times New Roman"/>
          <w:spacing w:val="-1"/>
          <w:sz w:val="16"/>
          <w:szCs w:val="16"/>
        </w:rPr>
        <w:t>o</w:t>
      </w:r>
      <w:r w:rsidRPr="00445EE1">
        <w:rPr>
          <w:rFonts w:ascii="Times New Roman" w:eastAsia="Arial" w:hAnsi="Times New Roman"/>
          <w:sz w:val="16"/>
          <w:szCs w:val="16"/>
        </w:rPr>
        <w:t>r</w:t>
      </w:r>
      <w:proofErr w:type="spellEnd"/>
      <w:r w:rsidRPr="00445EE1">
        <w:rPr>
          <w:rFonts w:ascii="Times New Roman" w:eastAsia="Arial" w:hAnsi="Times New Roman"/>
          <w:spacing w:val="24"/>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ny</w:t>
      </w:r>
      <w:r w:rsidRPr="00445EE1">
        <w:rPr>
          <w:rFonts w:ascii="Times New Roman" w:eastAsia="Arial" w:hAnsi="Times New Roman"/>
          <w:spacing w:val="-1"/>
          <w:sz w:val="16"/>
          <w:szCs w:val="16"/>
        </w:rPr>
        <w:t>o</w:t>
      </w:r>
      <w:r w:rsidRPr="00445EE1">
        <w:rPr>
          <w:rFonts w:ascii="Times New Roman" w:eastAsia="Arial" w:hAnsi="Times New Roman"/>
          <w:sz w:val="16"/>
          <w:szCs w:val="16"/>
        </w:rPr>
        <w:t>ne</w:t>
      </w:r>
      <w:proofErr w:type="spellEnd"/>
      <w:r w:rsidRPr="00445EE1">
        <w:rPr>
          <w:rFonts w:ascii="Times New Roman" w:eastAsia="Arial" w:hAnsi="Times New Roman"/>
          <w:sz w:val="16"/>
          <w:szCs w:val="16"/>
        </w:rPr>
        <w:t>,</w:t>
      </w:r>
      <w:r w:rsidRPr="00445EE1">
        <w:rPr>
          <w:rFonts w:ascii="Times New Roman" w:eastAsia="Arial" w:hAnsi="Times New Roman"/>
          <w:spacing w:val="24"/>
          <w:sz w:val="16"/>
          <w:szCs w:val="16"/>
        </w:rPr>
        <w:t xml:space="preserve"> </w:t>
      </w:r>
      <w:proofErr w:type="spellStart"/>
      <w:r w:rsidRPr="00445EE1">
        <w:rPr>
          <w:rFonts w:ascii="Times New Roman" w:eastAsia="Arial" w:hAnsi="Times New Roman"/>
          <w:sz w:val="16"/>
          <w:szCs w:val="16"/>
        </w:rPr>
        <w:t>i</w:t>
      </w:r>
      <w:r w:rsidRPr="00445EE1">
        <w:rPr>
          <w:rFonts w:ascii="Times New Roman" w:eastAsia="Arial" w:hAnsi="Times New Roman"/>
          <w:spacing w:val="-1"/>
          <w:sz w:val="16"/>
          <w:szCs w:val="16"/>
        </w:rPr>
        <w:t>n</w:t>
      </w:r>
      <w:r w:rsidRPr="00445EE1">
        <w:rPr>
          <w:rFonts w:ascii="Times New Roman" w:eastAsia="Arial" w:hAnsi="Times New Roman"/>
          <w:sz w:val="16"/>
          <w:szCs w:val="16"/>
        </w:rPr>
        <w:t>clud</w:t>
      </w:r>
      <w:r w:rsidRPr="00445EE1">
        <w:rPr>
          <w:rFonts w:ascii="Times New Roman" w:eastAsia="Arial" w:hAnsi="Times New Roman"/>
          <w:spacing w:val="-1"/>
          <w:sz w:val="16"/>
          <w:szCs w:val="16"/>
        </w:rPr>
        <w:t>i</w:t>
      </w:r>
      <w:r w:rsidRPr="00445EE1">
        <w:rPr>
          <w:rFonts w:ascii="Times New Roman" w:eastAsia="Arial" w:hAnsi="Times New Roman"/>
          <w:sz w:val="16"/>
          <w:szCs w:val="16"/>
        </w:rPr>
        <w:t>ng</w:t>
      </w:r>
      <w:proofErr w:type="spellEnd"/>
      <w:r w:rsidRPr="00445EE1">
        <w:rPr>
          <w:rFonts w:ascii="Times New Roman" w:eastAsia="Arial" w:hAnsi="Times New Roman"/>
          <w:spacing w:val="22"/>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pacing w:val="24"/>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24"/>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ur</w:t>
      </w:r>
      <w:proofErr w:type="spellEnd"/>
      <w:r w:rsidRPr="00445EE1">
        <w:rPr>
          <w:rFonts w:ascii="Times New Roman" w:eastAsia="Arial" w:hAnsi="Times New Roman"/>
          <w:spacing w:val="24"/>
          <w:sz w:val="16"/>
          <w:szCs w:val="16"/>
        </w:rPr>
        <w:t xml:space="preserve"> </w:t>
      </w:r>
      <w:proofErr w:type="spellStart"/>
      <w:r w:rsidRPr="00445EE1">
        <w:rPr>
          <w:rFonts w:ascii="Times New Roman" w:eastAsia="Arial" w:hAnsi="Times New Roman"/>
          <w:sz w:val="16"/>
          <w:szCs w:val="16"/>
        </w:rPr>
        <w:t>d</w:t>
      </w:r>
      <w:r w:rsidRPr="00445EE1">
        <w:rPr>
          <w:rFonts w:ascii="Times New Roman" w:eastAsia="Arial" w:hAnsi="Times New Roman"/>
          <w:spacing w:val="-1"/>
          <w:sz w:val="16"/>
          <w:szCs w:val="16"/>
        </w:rPr>
        <w:t>i</w:t>
      </w:r>
      <w:r w:rsidRPr="00445EE1">
        <w:rPr>
          <w:rFonts w:ascii="Times New Roman" w:eastAsia="Arial" w:hAnsi="Times New Roman"/>
          <w:sz w:val="16"/>
          <w:szCs w:val="16"/>
        </w:rPr>
        <w:t>rect</w:t>
      </w:r>
      <w:r w:rsidRPr="00445EE1">
        <w:rPr>
          <w:rFonts w:ascii="Times New Roman" w:eastAsia="Arial" w:hAnsi="Times New Roman"/>
          <w:spacing w:val="-1"/>
          <w:sz w:val="16"/>
          <w:szCs w:val="16"/>
        </w:rPr>
        <w:t>or</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w:t>
      </w:r>
      <w:r w:rsidRPr="00445EE1">
        <w:rPr>
          <w:rFonts w:ascii="Times New Roman" w:eastAsia="Arial" w:hAnsi="Times New Roman"/>
          <w:spacing w:val="24"/>
          <w:sz w:val="16"/>
          <w:szCs w:val="16"/>
        </w:rPr>
        <w:t xml:space="preserve"> </w:t>
      </w:r>
      <w:proofErr w:type="spellStart"/>
      <w:r w:rsidRPr="00445EE1">
        <w:rPr>
          <w:rFonts w:ascii="Times New Roman" w:eastAsia="Arial" w:hAnsi="Times New Roman"/>
          <w:sz w:val="16"/>
          <w:szCs w:val="16"/>
        </w:rPr>
        <w:t>e</w:t>
      </w:r>
      <w:r w:rsidRPr="00445EE1">
        <w:rPr>
          <w:rFonts w:ascii="Times New Roman" w:eastAsia="Arial" w:hAnsi="Times New Roman"/>
          <w:spacing w:val="-1"/>
          <w:sz w:val="16"/>
          <w:szCs w:val="16"/>
        </w:rPr>
        <w:t>m</w:t>
      </w:r>
      <w:r w:rsidRPr="00445EE1">
        <w:rPr>
          <w:rFonts w:ascii="Times New Roman" w:eastAsia="Arial" w:hAnsi="Times New Roman"/>
          <w:sz w:val="16"/>
          <w:szCs w:val="16"/>
        </w:rPr>
        <w:t>p</w:t>
      </w:r>
      <w:r w:rsidRPr="00445EE1">
        <w:rPr>
          <w:rFonts w:ascii="Times New Roman" w:eastAsia="Arial" w:hAnsi="Times New Roman"/>
          <w:spacing w:val="-1"/>
          <w:sz w:val="16"/>
          <w:szCs w:val="16"/>
        </w:rPr>
        <w:t>l</w:t>
      </w:r>
      <w:r w:rsidRPr="00445EE1">
        <w:rPr>
          <w:rFonts w:ascii="Times New Roman" w:eastAsia="Arial" w:hAnsi="Times New Roman"/>
          <w:sz w:val="16"/>
          <w:szCs w:val="16"/>
        </w:rPr>
        <w:t>oyees</w:t>
      </w:r>
      <w:proofErr w:type="spellEnd"/>
      <w:r w:rsidRPr="00445EE1">
        <w:rPr>
          <w:rFonts w:ascii="Times New Roman" w:eastAsia="Arial" w:hAnsi="Times New Roman"/>
          <w:sz w:val="16"/>
          <w:szCs w:val="16"/>
        </w:rPr>
        <w:t>,</w:t>
      </w:r>
      <w:r w:rsidRPr="00445EE1">
        <w:rPr>
          <w:rFonts w:ascii="Times New Roman" w:eastAsia="Arial" w:hAnsi="Times New Roman"/>
          <w:spacing w:val="22"/>
          <w:sz w:val="16"/>
          <w:szCs w:val="16"/>
        </w:rPr>
        <w:t xml:space="preserve"> </w:t>
      </w:r>
      <w:proofErr w:type="spellStart"/>
      <w:r w:rsidRPr="00445EE1">
        <w:rPr>
          <w:rFonts w:ascii="Times New Roman" w:eastAsia="Arial" w:hAnsi="Times New Roman"/>
          <w:sz w:val="16"/>
          <w:szCs w:val="16"/>
        </w:rPr>
        <w:t>ag</w:t>
      </w:r>
      <w:r w:rsidRPr="00445EE1">
        <w:rPr>
          <w:rFonts w:ascii="Times New Roman" w:eastAsia="Arial" w:hAnsi="Times New Roman"/>
          <w:spacing w:val="-1"/>
          <w:sz w:val="16"/>
          <w:szCs w:val="16"/>
        </w:rPr>
        <w:t>e</w:t>
      </w:r>
      <w:r w:rsidRPr="00445EE1">
        <w:rPr>
          <w:rFonts w:ascii="Times New Roman" w:eastAsia="Arial" w:hAnsi="Times New Roman"/>
          <w:sz w:val="16"/>
          <w:szCs w:val="16"/>
        </w:rPr>
        <w:t>nts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joint</w:t>
      </w:r>
      <w:proofErr w:type="spellEnd"/>
      <w:r w:rsidRPr="00445EE1">
        <w:rPr>
          <w:rFonts w:ascii="Times New Roman" w:eastAsia="Arial" w:hAnsi="Times New Roman"/>
          <w:spacing w:val="17"/>
          <w:sz w:val="16"/>
          <w:szCs w:val="16"/>
        </w:rPr>
        <w:t xml:space="preserve"> </w:t>
      </w:r>
      <w:proofErr w:type="spellStart"/>
      <w:r w:rsidRPr="00445EE1">
        <w:rPr>
          <w:rFonts w:ascii="Times New Roman" w:eastAsia="Arial" w:hAnsi="Times New Roman"/>
          <w:sz w:val="16"/>
          <w:szCs w:val="16"/>
        </w:rPr>
        <w:t>venture</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z w:val="16"/>
          <w:szCs w:val="16"/>
        </w:rPr>
        <w:t>partn</w:t>
      </w:r>
      <w:r w:rsidRPr="00445EE1">
        <w:rPr>
          <w:rFonts w:ascii="Times New Roman" w:eastAsia="Arial" w:hAnsi="Times New Roman"/>
          <w:spacing w:val="-1"/>
          <w:sz w:val="16"/>
          <w:szCs w:val="16"/>
        </w:rPr>
        <w:t>er</w:t>
      </w:r>
      <w:r w:rsidRPr="00445EE1">
        <w:rPr>
          <w:rFonts w:ascii="Times New Roman" w:eastAsia="Arial" w:hAnsi="Times New Roman"/>
          <w:sz w:val="16"/>
          <w:szCs w:val="16"/>
        </w:rPr>
        <w:t>s</w:t>
      </w:r>
      <w:proofErr w:type="spellEnd"/>
      <w:r w:rsidRPr="00445EE1">
        <w:rPr>
          <w:rFonts w:ascii="Times New Roman" w:eastAsia="Arial" w:hAnsi="Times New Roman"/>
          <w:spacing w:val="17"/>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17"/>
          <w:sz w:val="16"/>
          <w:szCs w:val="16"/>
        </w:rPr>
        <w:t xml:space="preserve"> </w:t>
      </w:r>
      <w:proofErr w:type="spellStart"/>
      <w:r w:rsidRPr="00445EE1">
        <w:rPr>
          <w:rFonts w:ascii="Times New Roman" w:eastAsia="Arial" w:hAnsi="Times New Roman"/>
          <w:sz w:val="16"/>
          <w:szCs w:val="16"/>
        </w:rPr>
        <w:t>sub-con</w:t>
      </w:r>
      <w:r w:rsidRPr="00445EE1">
        <w:rPr>
          <w:rFonts w:ascii="Times New Roman" w:eastAsia="Arial" w:hAnsi="Times New Roman"/>
          <w:spacing w:val="-2"/>
          <w:sz w:val="16"/>
          <w:szCs w:val="16"/>
        </w:rPr>
        <w:t>t</w:t>
      </w:r>
      <w:r w:rsidRPr="00445EE1">
        <w:rPr>
          <w:rFonts w:ascii="Times New Roman" w:eastAsia="Arial" w:hAnsi="Times New Roman"/>
          <w:sz w:val="16"/>
          <w:szCs w:val="16"/>
        </w:rPr>
        <w:t>r</w:t>
      </w:r>
      <w:r w:rsidRPr="00445EE1">
        <w:rPr>
          <w:rFonts w:ascii="Times New Roman" w:eastAsia="Arial" w:hAnsi="Times New Roman"/>
          <w:spacing w:val="-1"/>
          <w:sz w:val="16"/>
          <w:szCs w:val="16"/>
        </w:rPr>
        <w:t>a</w:t>
      </w:r>
      <w:r w:rsidRPr="00445EE1">
        <w:rPr>
          <w:rFonts w:ascii="Times New Roman" w:eastAsia="Arial" w:hAnsi="Times New Roman"/>
          <w:sz w:val="16"/>
          <w:szCs w:val="16"/>
        </w:rPr>
        <w:t>c</w:t>
      </w:r>
      <w:r w:rsidRPr="00445EE1">
        <w:rPr>
          <w:rFonts w:ascii="Times New Roman" w:eastAsia="Arial" w:hAnsi="Times New Roman"/>
          <w:spacing w:val="-1"/>
          <w:sz w:val="16"/>
          <w:szCs w:val="16"/>
        </w:rPr>
        <w:t>t</w:t>
      </w:r>
      <w:r w:rsidRPr="00445EE1">
        <w:rPr>
          <w:rFonts w:ascii="Times New Roman" w:eastAsia="Arial" w:hAnsi="Times New Roman"/>
          <w:sz w:val="16"/>
          <w:szCs w:val="16"/>
        </w:rPr>
        <w:t>ors</w:t>
      </w:r>
      <w:proofErr w:type="spellEnd"/>
      <w:r w:rsidRPr="00445EE1">
        <w:rPr>
          <w:rFonts w:ascii="Times New Roman" w:eastAsia="Arial" w:hAnsi="Times New Roman"/>
          <w:sz w:val="16"/>
          <w:szCs w:val="16"/>
        </w:rPr>
        <w:t>,</w:t>
      </w:r>
      <w:r w:rsidRPr="00445EE1">
        <w:rPr>
          <w:rFonts w:ascii="Times New Roman" w:eastAsia="Arial" w:hAnsi="Times New Roman"/>
          <w:spacing w:val="16"/>
          <w:sz w:val="16"/>
          <w:szCs w:val="16"/>
        </w:rPr>
        <w:t xml:space="preserve"> </w:t>
      </w:r>
      <w:proofErr w:type="spellStart"/>
      <w:r w:rsidRPr="00445EE1">
        <w:rPr>
          <w:rFonts w:ascii="Times New Roman" w:eastAsia="Arial" w:hAnsi="Times New Roman"/>
          <w:sz w:val="16"/>
          <w:szCs w:val="16"/>
        </w:rPr>
        <w:t>wh</w:t>
      </w:r>
      <w:r w:rsidRPr="00445EE1">
        <w:rPr>
          <w:rFonts w:ascii="Times New Roman" w:eastAsia="Arial" w:hAnsi="Times New Roman"/>
          <w:spacing w:val="-1"/>
          <w:sz w:val="16"/>
          <w:szCs w:val="16"/>
        </w:rPr>
        <w:t>e</w:t>
      </w:r>
      <w:r w:rsidRPr="00445EE1">
        <w:rPr>
          <w:rFonts w:ascii="Times New Roman" w:eastAsia="Arial" w:hAnsi="Times New Roman"/>
          <w:sz w:val="16"/>
          <w:szCs w:val="16"/>
        </w:rPr>
        <w:t>re</w:t>
      </w:r>
      <w:proofErr w:type="spellEnd"/>
      <w:r w:rsidRPr="00445EE1">
        <w:rPr>
          <w:rFonts w:ascii="Times New Roman" w:eastAsia="Arial" w:hAnsi="Times New Roman"/>
          <w:spacing w:val="16"/>
          <w:sz w:val="16"/>
          <w:szCs w:val="16"/>
        </w:rPr>
        <w:t xml:space="preserve"> </w:t>
      </w:r>
      <w:proofErr w:type="spellStart"/>
      <w:r w:rsidRPr="00445EE1">
        <w:rPr>
          <w:rFonts w:ascii="Times New Roman" w:eastAsia="Arial" w:hAnsi="Times New Roman"/>
          <w:sz w:val="16"/>
          <w:szCs w:val="16"/>
        </w:rPr>
        <w:t>th</w:t>
      </w:r>
      <w:r w:rsidRPr="00445EE1">
        <w:rPr>
          <w:rFonts w:ascii="Times New Roman" w:eastAsia="Arial" w:hAnsi="Times New Roman"/>
          <w:spacing w:val="-1"/>
          <w:sz w:val="16"/>
          <w:szCs w:val="16"/>
        </w:rPr>
        <w:t>es</w:t>
      </w:r>
      <w:r w:rsidRPr="00445EE1">
        <w:rPr>
          <w:rFonts w:ascii="Times New Roman" w:eastAsia="Arial" w:hAnsi="Times New Roman"/>
          <w:sz w:val="16"/>
          <w:szCs w:val="16"/>
        </w:rPr>
        <w:t>e</w:t>
      </w:r>
      <w:proofErr w:type="spellEnd"/>
      <w:r w:rsidRPr="00445EE1">
        <w:rPr>
          <w:rFonts w:ascii="Times New Roman" w:eastAsia="Arial" w:hAnsi="Times New Roman"/>
          <w:spacing w:val="16"/>
          <w:sz w:val="16"/>
          <w:szCs w:val="16"/>
        </w:rPr>
        <w:t xml:space="preserve"> </w:t>
      </w:r>
      <w:proofErr w:type="spellStart"/>
      <w:r w:rsidRPr="00445EE1">
        <w:rPr>
          <w:rFonts w:ascii="Times New Roman" w:eastAsia="Arial" w:hAnsi="Times New Roman"/>
          <w:sz w:val="16"/>
          <w:szCs w:val="16"/>
        </w:rPr>
        <w:t>exist</w:t>
      </w:r>
      <w:proofErr w:type="spellEnd"/>
      <w:r w:rsidRPr="00445EE1">
        <w:rPr>
          <w:rFonts w:ascii="Times New Roman" w:eastAsia="Arial" w:hAnsi="Times New Roman"/>
          <w:sz w:val="16"/>
          <w:szCs w:val="16"/>
        </w:rPr>
        <w:t>,</w:t>
      </w:r>
      <w:r w:rsidRPr="00445EE1">
        <w:rPr>
          <w:rFonts w:ascii="Times New Roman" w:eastAsia="Arial" w:hAnsi="Times New Roman"/>
          <w:spacing w:val="16"/>
          <w:sz w:val="16"/>
          <w:szCs w:val="16"/>
        </w:rPr>
        <w:t xml:space="preserve"> </w:t>
      </w:r>
      <w:proofErr w:type="spellStart"/>
      <w:r w:rsidRPr="00445EE1">
        <w:rPr>
          <w:rFonts w:ascii="Times New Roman" w:eastAsia="Arial" w:hAnsi="Times New Roman"/>
          <w:sz w:val="16"/>
          <w:szCs w:val="16"/>
        </w:rPr>
        <w:t>acti</w:t>
      </w:r>
      <w:r w:rsidRPr="00445EE1">
        <w:rPr>
          <w:rFonts w:ascii="Times New Roman" w:eastAsia="Arial" w:hAnsi="Times New Roman"/>
          <w:spacing w:val="-1"/>
          <w:sz w:val="16"/>
          <w:szCs w:val="16"/>
        </w:rPr>
        <w:t>n</w:t>
      </w:r>
      <w:r w:rsidRPr="00445EE1">
        <w:rPr>
          <w:rFonts w:ascii="Times New Roman" w:eastAsia="Arial" w:hAnsi="Times New Roman"/>
          <w:sz w:val="16"/>
          <w:szCs w:val="16"/>
        </w:rPr>
        <w:t>g</w:t>
      </w:r>
      <w:proofErr w:type="spellEnd"/>
      <w:r w:rsidRPr="00445EE1">
        <w:rPr>
          <w:rFonts w:ascii="Times New Roman" w:eastAsia="Arial" w:hAnsi="Times New Roman"/>
          <w:spacing w:val="17"/>
          <w:sz w:val="16"/>
          <w:szCs w:val="16"/>
        </w:rPr>
        <w:t xml:space="preserve"> </w:t>
      </w:r>
      <w:proofErr w:type="spellStart"/>
      <w:r w:rsidRPr="00445EE1">
        <w:rPr>
          <w:rFonts w:ascii="Times New Roman" w:eastAsia="Arial" w:hAnsi="Times New Roman"/>
          <w:sz w:val="16"/>
          <w:szCs w:val="16"/>
        </w:rPr>
        <w:t>on</w:t>
      </w:r>
      <w:proofErr w:type="spellEnd"/>
      <w:r w:rsidRPr="00445EE1">
        <w:rPr>
          <w:rFonts w:ascii="Times New Roman" w:eastAsia="Arial" w:hAnsi="Times New Roman"/>
          <w:spacing w:val="16"/>
          <w:sz w:val="16"/>
          <w:szCs w:val="16"/>
        </w:rPr>
        <w:t xml:space="preserve"> </w:t>
      </w:r>
      <w:proofErr w:type="spellStart"/>
      <w:r w:rsidRPr="00445EE1">
        <w:rPr>
          <w:rFonts w:ascii="Times New Roman" w:eastAsia="Arial" w:hAnsi="Times New Roman"/>
          <w:sz w:val="16"/>
          <w:szCs w:val="16"/>
        </w:rPr>
        <w:t>our</w:t>
      </w:r>
      <w:proofErr w:type="spellEnd"/>
      <w:r w:rsidRPr="00445EE1">
        <w:rPr>
          <w:rFonts w:ascii="Times New Roman" w:eastAsia="Arial" w:hAnsi="Times New Roman"/>
          <w:spacing w:val="16"/>
          <w:sz w:val="16"/>
          <w:szCs w:val="16"/>
        </w:rPr>
        <w:t xml:space="preserve"> </w:t>
      </w:r>
      <w:proofErr w:type="spellStart"/>
      <w:r w:rsidRPr="00445EE1">
        <w:rPr>
          <w:rFonts w:ascii="Times New Roman" w:eastAsia="Arial" w:hAnsi="Times New Roman"/>
          <w:spacing w:val="-1"/>
          <w:sz w:val="16"/>
          <w:szCs w:val="16"/>
        </w:rPr>
        <w:t>b</w:t>
      </w:r>
      <w:r w:rsidRPr="00445EE1">
        <w:rPr>
          <w:rFonts w:ascii="Times New Roman" w:eastAsia="Arial" w:hAnsi="Times New Roman"/>
          <w:sz w:val="16"/>
          <w:szCs w:val="16"/>
        </w:rPr>
        <w:t>e</w:t>
      </w:r>
      <w:r w:rsidRPr="00445EE1">
        <w:rPr>
          <w:rFonts w:ascii="Times New Roman" w:eastAsia="Arial" w:hAnsi="Times New Roman"/>
          <w:spacing w:val="-1"/>
          <w:sz w:val="16"/>
          <w:szCs w:val="16"/>
        </w:rPr>
        <w:t>h</w:t>
      </w:r>
      <w:r w:rsidRPr="00445EE1">
        <w:rPr>
          <w:rFonts w:ascii="Times New Roman" w:eastAsia="Arial" w:hAnsi="Times New Roman"/>
          <w:sz w:val="16"/>
          <w:szCs w:val="16"/>
        </w:rPr>
        <w:t>alf</w:t>
      </w:r>
      <w:proofErr w:type="spellEnd"/>
      <w:r w:rsidRPr="00445EE1">
        <w:rPr>
          <w:rFonts w:ascii="Times New Roman" w:eastAsia="Arial" w:hAnsi="Times New Roman"/>
          <w:spacing w:val="16"/>
          <w:sz w:val="16"/>
          <w:szCs w:val="16"/>
        </w:rPr>
        <w:t xml:space="preserve"> </w:t>
      </w:r>
      <w:proofErr w:type="spellStart"/>
      <w:r w:rsidRPr="00445EE1">
        <w:rPr>
          <w:rFonts w:ascii="Times New Roman" w:eastAsia="Arial" w:hAnsi="Times New Roman"/>
          <w:sz w:val="16"/>
          <w:szCs w:val="16"/>
        </w:rPr>
        <w:t>with</w:t>
      </w:r>
      <w:proofErr w:type="spellEnd"/>
      <w:r w:rsidRPr="00445EE1">
        <w:rPr>
          <w:rFonts w:ascii="Times New Roman" w:eastAsia="Arial" w:hAnsi="Times New Roman"/>
          <w:spacing w:val="16"/>
          <w:sz w:val="16"/>
          <w:szCs w:val="16"/>
        </w:rPr>
        <w:t xml:space="preserve"> </w:t>
      </w:r>
      <w:proofErr w:type="spellStart"/>
      <w:r w:rsidRPr="00445EE1">
        <w:rPr>
          <w:rFonts w:ascii="Times New Roman" w:eastAsia="Arial" w:hAnsi="Times New Roman"/>
          <w:sz w:val="16"/>
          <w:szCs w:val="16"/>
        </w:rPr>
        <w:t>due</w:t>
      </w:r>
      <w:proofErr w:type="spellEnd"/>
      <w:r w:rsidRPr="00445EE1">
        <w:rPr>
          <w:rFonts w:ascii="Times New Roman" w:eastAsia="Arial" w:hAnsi="Times New Roman"/>
          <w:spacing w:val="16"/>
          <w:sz w:val="16"/>
          <w:szCs w:val="16"/>
        </w:rPr>
        <w:t xml:space="preserve"> </w:t>
      </w:r>
      <w:proofErr w:type="spellStart"/>
      <w:r w:rsidRPr="00445EE1">
        <w:rPr>
          <w:rFonts w:ascii="Times New Roman" w:eastAsia="Arial" w:hAnsi="Times New Roman"/>
          <w:sz w:val="16"/>
          <w:szCs w:val="16"/>
        </w:rPr>
        <w:t>authority</w:t>
      </w:r>
      <w:proofErr w:type="spellEnd"/>
      <w:r w:rsidRPr="00445EE1">
        <w:rPr>
          <w:rFonts w:ascii="Times New Roman" w:eastAsia="Arial" w:hAnsi="Times New Roman"/>
          <w:spacing w:val="16"/>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z w:val="16"/>
          <w:szCs w:val="16"/>
        </w:rPr>
        <w:t>with</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our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kn</w:t>
      </w:r>
      <w:r w:rsidRPr="00445EE1">
        <w:rPr>
          <w:rFonts w:ascii="Times New Roman" w:eastAsia="Arial" w:hAnsi="Times New Roman"/>
          <w:spacing w:val="-1"/>
          <w:sz w:val="16"/>
          <w:szCs w:val="16"/>
        </w:rPr>
        <w:t>o</w:t>
      </w:r>
      <w:r w:rsidRPr="00445EE1">
        <w:rPr>
          <w:rFonts w:ascii="Times New Roman" w:eastAsia="Arial" w:hAnsi="Times New Roman"/>
          <w:sz w:val="16"/>
          <w:szCs w:val="16"/>
        </w:rPr>
        <w:t>wl</w:t>
      </w:r>
      <w:r w:rsidRPr="00445EE1">
        <w:rPr>
          <w:rFonts w:ascii="Times New Roman" w:eastAsia="Arial" w:hAnsi="Times New Roman"/>
          <w:spacing w:val="-1"/>
          <w:sz w:val="16"/>
          <w:szCs w:val="16"/>
        </w:rPr>
        <w:t>e</w:t>
      </w:r>
      <w:r w:rsidRPr="00445EE1">
        <w:rPr>
          <w:rFonts w:ascii="Times New Roman" w:eastAsia="Arial" w:hAnsi="Times New Roman"/>
          <w:sz w:val="16"/>
          <w:szCs w:val="16"/>
        </w:rPr>
        <w:t>d</w:t>
      </w:r>
      <w:r w:rsidRPr="00445EE1">
        <w:rPr>
          <w:rFonts w:ascii="Times New Roman" w:eastAsia="Arial" w:hAnsi="Times New Roman"/>
          <w:spacing w:val="-1"/>
          <w:sz w:val="16"/>
          <w:szCs w:val="16"/>
        </w:rPr>
        <w:t>g</w:t>
      </w:r>
      <w:r w:rsidRPr="00445EE1">
        <w:rPr>
          <w:rFonts w:ascii="Times New Roman" w:eastAsia="Arial" w:hAnsi="Times New Roman"/>
          <w:sz w:val="16"/>
          <w:szCs w:val="16"/>
        </w:rPr>
        <w:t>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o</w:t>
      </w:r>
      <w:r w:rsidRPr="00445EE1">
        <w:rPr>
          <w:rFonts w:ascii="Times New Roman" w:eastAsia="Arial" w:hAnsi="Times New Roman"/>
          <w:sz w:val="16"/>
          <w:szCs w:val="16"/>
        </w:rPr>
        <w:t>nsent</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f</w:t>
      </w:r>
      <w:r w:rsidRPr="00445EE1">
        <w:rPr>
          <w:rFonts w:ascii="Times New Roman" w:eastAsia="Arial" w:hAnsi="Times New Roman"/>
          <w:spacing w:val="-1"/>
          <w:sz w:val="16"/>
          <w:szCs w:val="16"/>
        </w:rPr>
        <w:t>a</w:t>
      </w:r>
      <w:r w:rsidRPr="00445EE1">
        <w:rPr>
          <w:rFonts w:ascii="Times New Roman" w:eastAsia="Arial" w:hAnsi="Times New Roman"/>
          <w:sz w:val="16"/>
          <w:szCs w:val="16"/>
        </w:rPr>
        <w:t>cilitated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by</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us</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h</w:t>
      </w:r>
      <w:r w:rsidRPr="00445EE1">
        <w:rPr>
          <w:rFonts w:ascii="Times New Roman" w:eastAsia="Arial" w:hAnsi="Times New Roman"/>
          <w:spacing w:val="-1"/>
          <w:sz w:val="16"/>
          <w:szCs w:val="16"/>
        </w:rPr>
        <w:t>a</w:t>
      </w:r>
      <w:r w:rsidRPr="00445EE1">
        <w:rPr>
          <w:rFonts w:ascii="Times New Roman" w:eastAsia="Arial" w:hAnsi="Times New Roman"/>
          <w:sz w:val="16"/>
          <w:szCs w:val="16"/>
        </w:rPr>
        <w:t>s</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e</w:t>
      </w:r>
      <w:r w:rsidRPr="00445EE1">
        <w:rPr>
          <w:rFonts w:ascii="Times New Roman" w:eastAsia="Arial" w:hAnsi="Times New Roman"/>
          <w:sz w:val="16"/>
          <w:szCs w:val="16"/>
        </w:rPr>
        <w:t>nga</w:t>
      </w:r>
      <w:r w:rsidRPr="00445EE1">
        <w:rPr>
          <w:rFonts w:ascii="Times New Roman" w:eastAsia="Arial" w:hAnsi="Times New Roman"/>
          <w:spacing w:val="-1"/>
          <w:sz w:val="16"/>
          <w:szCs w:val="16"/>
        </w:rPr>
        <w:t>g</w:t>
      </w:r>
      <w:r w:rsidRPr="00445EE1">
        <w:rPr>
          <w:rFonts w:ascii="Times New Roman" w:eastAsia="Arial" w:hAnsi="Times New Roman"/>
          <w:sz w:val="16"/>
          <w:szCs w:val="16"/>
        </w:rPr>
        <w:t>ed</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will</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eng</w:t>
      </w:r>
      <w:r w:rsidRPr="00445EE1">
        <w:rPr>
          <w:rFonts w:ascii="Times New Roman" w:eastAsia="Arial" w:hAnsi="Times New Roman"/>
          <w:spacing w:val="-1"/>
          <w:sz w:val="16"/>
          <w:szCs w:val="16"/>
        </w:rPr>
        <w:t>a</w:t>
      </w:r>
      <w:r w:rsidRPr="00445EE1">
        <w:rPr>
          <w:rFonts w:ascii="Times New Roman" w:eastAsia="Arial" w:hAnsi="Times New Roman"/>
          <w:sz w:val="16"/>
          <w:szCs w:val="16"/>
        </w:rPr>
        <w:t>ge</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Proh</w:t>
      </w:r>
      <w:r w:rsidRPr="00445EE1">
        <w:rPr>
          <w:rFonts w:ascii="Times New Roman" w:eastAsia="Arial" w:hAnsi="Times New Roman"/>
          <w:spacing w:val="-1"/>
          <w:sz w:val="16"/>
          <w:szCs w:val="16"/>
        </w:rPr>
        <w:t>i</w:t>
      </w:r>
      <w:r w:rsidRPr="00445EE1">
        <w:rPr>
          <w:rFonts w:ascii="Times New Roman" w:eastAsia="Arial" w:hAnsi="Times New Roman"/>
          <w:sz w:val="16"/>
          <w:szCs w:val="16"/>
        </w:rPr>
        <w:t>bit</w:t>
      </w:r>
      <w:r w:rsidRPr="00445EE1">
        <w:rPr>
          <w:rFonts w:ascii="Times New Roman" w:eastAsia="Arial" w:hAnsi="Times New Roman"/>
          <w:spacing w:val="-1"/>
          <w:sz w:val="16"/>
          <w:szCs w:val="16"/>
        </w:rPr>
        <w:t>e</w:t>
      </w:r>
      <w:r w:rsidRPr="00445EE1">
        <w:rPr>
          <w:rFonts w:ascii="Times New Roman" w:eastAsia="Arial" w:hAnsi="Times New Roman"/>
          <w:sz w:val="16"/>
          <w:szCs w:val="16"/>
        </w:rPr>
        <w:t>d</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o</w:t>
      </w:r>
      <w:r w:rsidRPr="00445EE1">
        <w:rPr>
          <w:rFonts w:ascii="Times New Roman" w:eastAsia="Arial" w:hAnsi="Times New Roman"/>
          <w:sz w:val="16"/>
          <w:szCs w:val="16"/>
        </w:rPr>
        <w:t>nd</w:t>
      </w:r>
      <w:r w:rsidRPr="00445EE1">
        <w:rPr>
          <w:rFonts w:ascii="Times New Roman" w:eastAsia="Arial" w:hAnsi="Times New Roman"/>
          <w:spacing w:val="-1"/>
          <w:sz w:val="16"/>
          <w:szCs w:val="16"/>
        </w:rPr>
        <w:t>u</w:t>
      </w:r>
      <w:r w:rsidRPr="00445EE1">
        <w:rPr>
          <w:rFonts w:ascii="Times New Roman" w:eastAsia="Arial" w:hAnsi="Times New Roman"/>
          <w:sz w:val="16"/>
          <w:szCs w:val="16"/>
        </w:rPr>
        <w:t>ct</w:t>
      </w:r>
      <w:proofErr w:type="spellEnd"/>
      <w:r w:rsidRPr="00445EE1">
        <w:rPr>
          <w:rFonts w:ascii="Times New Roman" w:eastAsia="Arial" w:hAnsi="Times New Roman"/>
          <w:spacing w:val="1"/>
          <w:sz w:val="16"/>
          <w:szCs w:val="16"/>
        </w:rPr>
        <w:t xml:space="preserve"> </w:t>
      </w:r>
      <w:r w:rsidRPr="00445EE1">
        <w:rPr>
          <w:rFonts w:ascii="Times New Roman" w:eastAsia="Arial" w:hAnsi="Times New Roman"/>
          <w:sz w:val="16"/>
          <w:szCs w:val="16"/>
        </w:rPr>
        <w:t>(</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defined</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be</w:t>
      </w:r>
      <w:r w:rsidRPr="00445EE1">
        <w:rPr>
          <w:rFonts w:ascii="Times New Roman" w:eastAsia="Arial" w:hAnsi="Times New Roman"/>
          <w:spacing w:val="-1"/>
          <w:sz w:val="16"/>
          <w:szCs w:val="16"/>
        </w:rPr>
        <w:t>lo</w:t>
      </w:r>
      <w:r w:rsidRPr="00445EE1">
        <w:rPr>
          <w:rFonts w:ascii="Times New Roman" w:eastAsia="Arial" w:hAnsi="Times New Roman"/>
          <w:sz w:val="16"/>
          <w:szCs w:val="16"/>
        </w:rPr>
        <w:t>w</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o</w:t>
      </w:r>
      <w:r w:rsidRPr="00445EE1">
        <w:rPr>
          <w:rFonts w:ascii="Times New Roman" w:eastAsia="Arial" w:hAnsi="Times New Roman"/>
          <w:sz w:val="16"/>
          <w:szCs w:val="16"/>
        </w:rPr>
        <w:t>nn</w:t>
      </w:r>
      <w:r w:rsidRPr="00445EE1">
        <w:rPr>
          <w:rFonts w:ascii="Times New Roman" w:eastAsia="Arial" w:hAnsi="Times New Roman"/>
          <w:spacing w:val="-1"/>
          <w:sz w:val="16"/>
          <w:szCs w:val="16"/>
        </w:rPr>
        <w:t>e</w:t>
      </w:r>
      <w:r w:rsidRPr="00445EE1">
        <w:rPr>
          <w:rFonts w:ascii="Times New Roman" w:eastAsia="Arial" w:hAnsi="Times New Roman"/>
          <w:sz w:val="16"/>
          <w:szCs w:val="16"/>
        </w:rPr>
        <w:t>c</w:t>
      </w:r>
      <w:r w:rsidRPr="00445EE1">
        <w:rPr>
          <w:rFonts w:ascii="Times New Roman" w:eastAsia="Arial" w:hAnsi="Times New Roman"/>
          <w:spacing w:val="-2"/>
          <w:sz w:val="16"/>
          <w:szCs w:val="16"/>
        </w:rPr>
        <w:t>t</w:t>
      </w:r>
      <w:r w:rsidRPr="00445EE1">
        <w:rPr>
          <w:rFonts w:ascii="Times New Roman" w:eastAsia="Arial" w:hAnsi="Times New Roman"/>
          <w:sz w:val="16"/>
          <w:szCs w:val="16"/>
        </w:rPr>
        <w:t>ion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with</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tend</w:t>
      </w:r>
      <w:r w:rsidRPr="00445EE1">
        <w:rPr>
          <w:rFonts w:ascii="Times New Roman" w:eastAsia="Arial" w:hAnsi="Times New Roman"/>
          <w:spacing w:val="-1"/>
          <w:sz w:val="16"/>
          <w:szCs w:val="16"/>
        </w:rPr>
        <w:t>e</w:t>
      </w:r>
      <w:r w:rsidRPr="00445EE1">
        <w:rPr>
          <w:rFonts w:ascii="Times New Roman" w:eastAsia="Arial" w:hAnsi="Times New Roman"/>
          <w:sz w:val="16"/>
          <w:szCs w:val="16"/>
        </w:rPr>
        <w:t>ring</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p</w:t>
      </w:r>
      <w:r w:rsidRPr="00445EE1">
        <w:rPr>
          <w:rFonts w:ascii="Times New Roman" w:eastAsia="Arial" w:hAnsi="Times New Roman"/>
          <w:sz w:val="16"/>
          <w:szCs w:val="16"/>
        </w:rPr>
        <w:t>r</w:t>
      </w:r>
      <w:r w:rsidRPr="00445EE1">
        <w:rPr>
          <w:rFonts w:ascii="Times New Roman" w:eastAsia="Arial" w:hAnsi="Times New Roman"/>
          <w:spacing w:val="-1"/>
          <w:sz w:val="16"/>
          <w:szCs w:val="16"/>
        </w:rPr>
        <w:t>oc</w:t>
      </w:r>
      <w:r w:rsidRPr="00445EE1">
        <w:rPr>
          <w:rFonts w:ascii="Times New Roman" w:eastAsia="Arial" w:hAnsi="Times New Roman"/>
          <w:sz w:val="16"/>
          <w:szCs w:val="16"/>
        </w:rPr>
        <w:t>ess</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or</w:t>
      </w:r>
      <w:proofErr w:type="spellEnd"/>
      <w:proofErr w:type="gramEnd"/>
      <w:r w:rsidRPr="00445EE1">
        <w:rPr>
          <w:rFonts w:ascii="Times New Roman" w:eastAsia="Arial" w:hAnsi="Times New Roman"/>
          <w:sz w:val="16"/>
          <w:szCs w:val="16"/>
        </w:rPr>
        <w:t xml:space="preserve"> </w:t>
      </w:r>
      <w:proofErr w:type="spellStart"/>
      <w:proofErr w:type="gramStart"/>
      <w:r w:rsidRPr="00445EE1">
        <w:rPr>
          <w:rFonts w:ascii="Times New Roman" w:eastAsia="Arial" w:hAnsi="Times New Roman"/>
          <w:sz w:val="16"/>
          <w:szCs w:val="16"/>
        </w:rPr>
        <w:t>in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executi</w:t>
      </w:r>
      <w:r w:rsidRPr="00445EE1">
        <w:rPr>
          <w:rFonts w:ascii="Times New Roman" w:eastAsia="Arial" w:hAnsi="Times New Roman"/>
          <w:spacing w:val="-1"/>
          <w:sz w:val="16"/>
          <w:szCs w:val="16"/>
        </w:rPr>
        <w:t>o</w:t>
      </w:r>
      <w:r w:rsidRPr="00445EE1">
        <w:rPr>
          <w:rFonts w:ascii="Times New Roman" w:eastAsia="Arial" w:hAnsi="Times New Roman"/>
          <w:sz w:val="16"/>
          <w:szCs w:val="16"/>
        </w:rPr>
        <w:t>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su</w:t>
      </w:r>
      <w:r w:rsidRPr="00445EE1">
        <w:rPr>
          <w:rFonts w:ascii="Times New Roman" w:eastAsia="Arial" w:hAnsi="Times New Roman"/>
          <w:spacing w:val="-1"/>
          <w:sz w:val="16"/>
          <w:szCs w:val="16"/>
        </w:rPr>
        <w:t>p</w:t>
      </w:r>
      <w:r w:rsidRPr="00445EE1">
        <w:rPr>
          <w:rFonts w:ascii="Times New Roman" w:eastAsia="Arial" w:hAnsi="Times New Roman"/>
          <w:sz w:val="16"/>
          <w:szCs w:val="16"/>
        </w:rPr>
        <w:t>ply</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works</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go</w:t>
      </w:r>
      <w:r w:rsidRPr="00445EE1">
        <w:rPr>
          <w:rFonts w:ascii="Times New Roman" w:eastAsia="Arial" w:hAnsi="Times New Roman"/>
          <w:spacing w:val="-1"/>
          <w:sz w:val="16"/>
          <w:szCs w:val="16"/>
        </w:rPr>
        <w:t>od</w:t>
      </w:r>
      <w:r w:rsidRPr="00445EE1">
        <w:rPr>
          <w:rFonts w:ascii="Times New Roman" w:eastAsia="Arial" w:hAnsi="Times New Roman"/>
          <w:sz w:val="16"/>
          <w:szCs w:val="16"/>
        </w:rPr>
        <w:t>s</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ser</w:t>
      </w:r>
      <w:r w:rsidRPr="00445EE1">
        <w:rPr>
          <w:rFonts w:ascii="Times New Roman" w:eastAsia="Arial" w:hAnsi="Times New Roman"/>
          <w:spacing w:val="-1"/>
          <w:sz w:val="16"/>
          <w:szCs w:val="16"/>
        </w:rPr>
        <w:t>vi</w:t>
      </w:r>
      <w:r w:rsidRPr="00445EE1">
        <w:rPr>
          <w:rFonts w:ascii="Times New Roman" w:eastAsia="Arial" w:hAnsi="Times New Roman"/>
          <w:spacing w:val="1"/>
          <w:sz w:val="16"/>
          <w:szCs w:val="16"/>
        </w:rPr>
        <w:t>c</w:t>
      </w:r>
      <w:r w:rsidRPr="00445EE1">
        <w:rPr>
          <w:rFonts w:ascii="Times New Roman" w:eastAsia="Arial" w:hAnsi="Times New Roman"/>
          <w:spacing w:val="-1"/>
          <w:sz w:val="16"/>
          <w:szCs w:val="16"/>
        </w:rPr>
        <w:t>e</w:t>
      </w:r>
      <w:r w:rsidRPr="00445EE1">
        <w:rPr>
          <w:rFonts w:ascii="Times New Roman" w:eastAsia="Arial" w:hAnsi="Times New Roman"/>
          <w:sz w:val="16"/>
          <w:szCs w:val="16"/>
        </w:rPr>
        <w:t>s</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for</w:t>
      </w:r>
      <w:proofErr w:type="spellEnd"/>
      <w:r w:rsidRPr="00445EE1">
        <w:rPr>
          <w:rFonts w:ascii="Times New Roman" w:eastAsia="Arial" w:hAnsi="Times New Roman"/>
          <w:spacing w:val="2"/>
          <w:sz w:val="16"/>
          <w:szCs w:val="16"/>
        </w:rPr>
        <w:t xml:space="preserve"> </w:t>
      </w:r>
      <w:r w:rsidRPr="00445EE1">
        <w:rPr>
          <w:rFonts w:ascii="Times New Roman" w:eastAsia="Arial" w:hAnsi="Times New Roman"/>
          <w:spacing w:val="-2"/>
          <w:sz w:val="16"/>
          <w:szCs w:val="16"/>
        </w:rPr>
        <w:t>[</w:t>
      </w:r>
      <w:proofErr w:type="spellStart"/>
      <w:r w:rsidRPr="00445EE1">
        <w:rPr>
          <w:rFonts w:ascii="Times New Roman" w:eastAsia="Arial" w:hAnsi="Times New Roman"/>
          <w:i/>
          <w:sz w:val="16"/>
          <w:szCs w:val="16"/>
        </w:rPr>
        <w:t>sp</w:t>
      </w:r>
      <w:r w:rsidRPr="00445EE1">
        <w:rPr>
          <w:rFonts w:ascii="Times New Roman" w:eastAsia="Arial" w:hAnsi="Times New Roman"/>
          <w:i/>
          <w:spacing w:val="-1"/>
          <w:sz w:val="16"/>
          <w:szCs w:val="16"/>
        </w:rPr>
        <w:t>e</w:t>
      </w:r>
      <w:r w:rsidRPr="00445EE1">
        <w:rPr>
          <w:rFonts w:ascii="Times New Roman" w:eastAsia="Arial" w:hAnsi="Times New Roman"/>
          <w:i/>
          <w:spacing w:val="1"/>
          <w:sz w:val="16"/>
          <w:szCs w:val="16"/>
        </w:rPr>
        <w:t>c</w:t>
      </w:r>
      <w:r w:rsidRPr="00445EE1">
        <w:rPr>
          <w:rFonts w:ascii="Times New Roman" w:eastAsia="Arial" w:hAnsi="Times New Roman"/>
          <w:i/>
          <w:sz w:val="16"/>
          <w:szCs w:val="16"/>
        </w:rPr>
        <w:t>ify</w:t>
      </w:r>
      <w:proofErr w:type="spellEnd"/>
      <w:r w:rsidRPr="00445EE1">
        <w:rPr>
          <w:rFonts w:ascii="Times New Roman" w:eastAsia="Arial" w:hAnsi="Times New Roman"/>
          <w:i/>
          <w:spacing w:val="1"/>
          <w:sz w:val="16"/>
          <w:szCs w:val="16"/>
        </w:rPr>
        <w:t xml:space="preserve"> </w:t>
      </w:r>
      <w:proofErr w:type="spellStart"/>
      <w:r w:rsidRPr="00445EE1">
        <w:rPr>
          <w:rFonts w:ascii="Times New Roman" w:eastAsia="Arial" w:hAnsi="Times New Roman"/>
          <w:i/>
          <w:sz w:val="16"/>
          <w:szCs w:val="16"/>
        </w:rPr>
        <w:t>t</w:t>
      </w:r>
      <w:r w:rsidRPr="00445EE1">
        <w:rPr>
          <w:rFonts w:ascii="Times New Roman" w:eastAsia="Arial" w:hAnsi="Times New Roman"/>
          <w:i/>
          <w:spacing w:val="-1"/>
          <w:sz w:val="16"/>
          <w:szCs w:val="16"/>
        </w:rPr>
        <w:t>h</w:t>
      </w:r>
      <w:r w:rsidRPr="00445EE1">
        <w:rPr>
          <w:rFonts w:ascii="Times New Roman" w:eastAsia="Arial" w:hAnsi="Times New Roman"/>
          <w:i/>
          <w:sz w:val="16"/>
          <w:szCs w:val="16"/>
        </w:rPr>
        <w:t>e</w:t>
      </w:r>
      <w:proofErr w:type="spellEnd"/>
      <w:r w:rsidRPr="00445EE1">
        <w:rPr>
          <w:rFonts w:ascii="Times New Roman" w:eastAsia="Arial" w:hAnsi="Times New Roman"/>
          <w:i/>
          <w:spacing w:val="1"/>
          <w:sz w:val="16"/>
          <w:szCs w:val="16"/>
        </w:rPr>
        <w:t xml:space="preserve"> </w:t>
      </w:r>
      <w:proofErr w:type="spellStart"/>
      <w:r w:rsidRPr="00445EE1">
        <w:rPr>
          <w:rFonts w:ascii="Times New Roman" w:eastAsia="Arial" w:hAnsi="Times New Roman"/>
          <w:i/>
          <w:sz w:val="16"/>
          <w:szCs w:val="16"/>
        </w:rPr>
        <w:t>contr</w:t>
      </w:r>
      <w:r w:rsidRPr="00445EE1">
        <w:rPr>
          <w:rFonts w:ascii="Times New Roman" w:eastAsia="Arial" w:hAnsi="Times New Roman"/>
          <w:i/>
          <w:spacing w:val="-1"/>
          <w:sz w:val="16"/>
          <w:szCs w:val="16"/>
        </w:rPr>
        <w:t>a</w:t>
      </w:r>
      <w:r w:rsidRPr="00445EE1">
        <w:rPr>
          <w:rFonts w:ascii="Times New Roman" w:eastAsia="Arial" w:hAnsi="Times New Roman"/>
          <w:i/>
          <w:sz w:val="16"/>
          <w:szCs w:val="16"/>
        </w:rPr>
        <w:t>ct</w:t>
      </w:r>
      <w:proofErr w:type="spellEnd"/>
      <w:r w:rsidRPr="00445EE1">
        <w:rPr>
          <w:rFonts w:ascii="Times New Roman" w:eastAsia="Arial" w:hAnsi="Times New Roman"/>
          <w:i/>
          <w:spacing w:val="1"/>
          <w:sz w:val="16"/>
          <w:szCs w:val="16"/>
        </w:rPr>
        <w:t xml:space="preserve"> </w:t>
      </w:r>
      <w:proofErr w:type="spellStart"/>
      <w:r w:rsidRPr="00445EE1">
        <w:rPr>
          <w:rFonts w:ascii="Times New Roman" w:eastAsia="Arial" w:hAnsi="Times New Roman"/>
          <w:i/>
          <w:sz w:val="16"/>
          <w:szCs w:val="16"/>
        </w:rPr>
        <w:t>or</w:t>
      </w:r>
      <w:proofErr w:type="spellEnd"/>
      <w:r w:rsidRPr="00445EE1">
        <w:rPr>
          <w:rFonts w:ascii="Times New Roman" w:eastAsia="Arial" w:hAnsi="Times New Roman"/>
          <w:i/>
          <w:spacing w:val="1"/>
          <w:sz w:val="16"/>
          <w:szCs w:val="16"/>
        </w:rPr>
        <w:t xml:space="preserve"> </w:t>
      </w:r>
      <w:proofErr w:type="spellStart"/>
      <w:r w:rsidRPr="00445EE1">
        <w:rPr>
          <w:rFonts w:ascii="Times New Roman" w:eastAsia="Arial" w:hAnsi="Times New Roman"/>
          <w:i/>
          <w:sz w:val="16"/>
          <w:szCs w:val="16"/>
        </w:rPr>
        <w:t>t</w:t>
      </w:r>
      <w:r w:rsidRPr="00445EE1">
        <w:rPr>
          <w:rFonts w:ascii="Times New Roman" w:eastAsia="Arial" w:hAnsi="Times New Roman"/>
          <w:i/>
          <w:spacing w:val="-1"/>
          <w:sz w:val="16"/>
          <w:szCs w:val="16"/>
        </w:rPr>
        <w:t>en</w:t>
      </w:r>
      <w:r w:rsidRPr="00445EE1">
        <w:rPr>
          <w:rFonts w:ascii="Times New Roman" w:eastAsia="Arial" w:hAnsi="Times New Roman"/>
          <w:i/>
          <w:sz w:val="16"/>
          <w:szCs w:val="16"/>
        </w:rPr>
        <w:t>der</w:t>
      </w:r>
      <w:proofErr w:type="spellEnd"/>
      <w:r w:rsidRPr="00445EE1">
        <w:rPr>
          <w:rFonts w:ascii="Times New Roman" w:eastAsia="Arial" w:hAnsi="Times New Roman"/>
          <w:i/>
          <w:spacing w:val="1"/>
          <w:sz w:val="16"/>
          <w:szCs w:val="16"/>
        </w:rPr>
        <w:t xml:space="preserve"> </w:t>
      </w:r>
      <w:proofErr w:type="spellStart"/>
      <w:r w:rsidRPr="00445EE1">
        <w:rPr>
          <w:rFonts w:ascii="Times New Roman" w:eastAsia="Arial" w:hAnsi="Times New Roman"/>
          <w:i/>
          <w:sz w:val="16"/>
          <w:szCs w:val="16"/>
        </w:rPr>
        <w:t>i</w:t>
      </w:r>
      <w:r w:rsidRPr="00445EE1">
        <w:rPr>
          <w:rFonts w:ascii="Times New Roman" w:eastAsia="Arial" w:hAnsi="Times New Roman"/>
          <w:i/>
          <w:spacing w:val="-1"/>
          <w:sz w:val="16"/>
          <w:szCs w:val="16"/>
        </w:rPr>
        <w:t>n</w:t>
      </w:r>
      <w:r w:rsidRPr="00445EE1">
        <w:rPr>
          <w:rFonts w:ascii="Times New Roman" w:eastAsia="Arial" w:hAnsi="Times New Roman"/>
          <w:i/>
          <w:sz w:val="16"/>
          <w:szCs w:val="16"/>
        </w:rPr>
        <w:t>vitation</w:t>
      </w:r>
      <w:proofErr w:type="spellEnd"/>
      <w:r w:rsidRPr="00445EE1">
        <w:rPr>
          <w:rFonts w:ascii="Times New Roman" w:eastAsia="Arial" w:hAnsi="Times New Roman"/>
          <w:sz w:val="16"/>
          <w:szCs w:val="16"/>
        </w:rPr>
        <w:t>]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1"/>
          <w:sz w:val="16"/>
          <w:szCs w:val="16"/>
        </w:rPr>
        <w:t xml:space="preserve"> </w:t>
      </w:r>
      <w:r w:rsidRPr="00445EE1">
        <w:rPr>
          <w:rFonts w:ascii="Times New Roman" w:eastAsia="Arial" w:hAnsi="Times New Roman"/>
          <w:spacing w:val="-1"/>
          <w:sz w:val="16"/>
          <w:szCs w:val="16"/>
        </w:rPr>
        <w:t>“</w:t>
      </w:r>
      <w:proofErr w:type="spellStart"/>
      <w:r w:rsidRPr="00445EE1">
        <w:rPr>
          <w:rFonts w:ascii="Times New Roman" w:eastAsia="Arial" w:hAnsi="Times New Roman"/>
          <w:b/>
          <w:bCs/>
          <w:sz w:val="16"/>
          <w:szCs w:val="16"/>
        </w:rPr>
        <w:t>Co</w:t>
      </w:r>
      <w:r w:rsidRPr="00445EE1">
        <w:rPr>
          <w:rFonts w:ascii="Times New Roman" w:eastAsia="Arial" w:hAnsi="Times New Roman"/>
          <w:b/>
          <w:bCs/>
          <w:spacing w:val="-1"/>
          <w:sz w:val="16"/>
          <w:szCs w:val="16"/>
        </w:rPr>
        <w:t>n</w:t>
      </w:r>
      <w:r w:rsidRPr="00445EE1">
        <w:rPr>
          <w:rFonts w:ascii="Times New Roman" w:eastAsia="Arial" w:hAnsi="Times New Roman"/>
          <w:b/>
          <w:bCs/>
          <w:sz w:val="16"/>
          <w:szCs w:val="16"/>
        </w:rPr>
        <w:t>tr</w:t>
      </w:r>
      <w:r w:rsidRPr="00445EE1">
        <w:rPr>
          <w:rFonts w:ascii="Times New Roman" w:eastAsia="Arial" w:hAnsi="Times New Roman"/>
          <w:b/>
          <w:bCs/>
          <w:spacing w:val="-1"/>
          <w:sz w:val="16"/>
          <w:szCs w:val="16"/>
        </w:rPr>
        <w:t>a</w:t>
      </w:r>
      <w:r w:rsidRPr="00445EE1">
        <w:rPr>
          <w:rFonts w:ascii="Times New Roman" w:eastAsia="Arial" w:hAnsi="Times New Roman"/>
          <w:b/>
          <w:bCs/>
          <w:sz w:val="16"/>
          <w:szCs w:val="16"/>
        </w:rPr>
        <w:t>c</w:t>
      </w:r>
      <w:r w:rsidRPr="00445EE1">
        <w:rPr>
          <w:rFonts w:ascii="Times New Roman" w:eastAsia="Arial" w:hAnsi="Times New Roman"/>
          <w:b/>
          <w:bCs/>
          <w:spacing w:val="1"/>
          <w:sz w:val="16"/>
          <w:szCs w:val="16"/>
        </w:rPr>
        <w:t>t</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w:t>
      </w:r>
      <w:r w:rsidRPr="00445EE1">
        <w:rPr>
          <w:rFonts w:ascii="Times New Roman" w:eastAsia="Arial" w:hAnsi="Times New Roman"/>
          <w:spacing w:val="-1"/>
          <w:sz w:val="16"/>
          <w:szCs w:val="16"/>
        </w:rPr>
        <w:t>n</w:t>
      </w:r>
      <w:r w:rsidRPr="00445EE1">
        <w:rPr>
          <w:rFonts w:ascii="Times New Roman" w:eastAsia="Arial" w:hAnsi="Times New Roman"/>
          <w:sz w:val="16"/>
          <w:szCs w:val="16"/>
        </w:rPr>
        <w:t>d</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cov</w:t>
      </w:r>
      <w:r w:rsidRPr="00445EE1">
        <w:rPr>
          <w:rFonts w:ascii="Times New Roman" w:eastAsia="Arial" w:hAnsi="Times New Roman"/>
          <w:spacing w:val="-1"/>
          <w:sz w:val="16"/>
          <w:szCs w:val="16"/>
        </w:rPr>
        <w:t>e</w:t>
      </w:r>
      <w:r w:rsidRPr="00445EE1">
        <w:rPr>
          <w:rFonts w:ascii="Times New Roman" w:eastAsia="Arial" w:hAnsi="Times New Roman"/>
          <w:sz w:val="16"/>
          <w:szCs w:val="16"/>
        </w:rPr>
        <w:t>nant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so</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in</w:t>
      </w:r>
      <w:r w:rsidRPr="00445EE1">
        <w:rPr>
          <w:rFonts w:ascii="Times New Roman" w:eastAsia="Arial" w:hAnsi="Times New Roman"/>
          <w:spacing w:val="-2"/>
          <w:sz w:val="16"/>
          <w:szCs w:val="16"/>
        </w:rPr>
        <w:t>f</w:t>
      </w:r>
      <w:r w:rsidRPr="00445EE1">
        <w:rPr>
          <w:rFonts w:ascii="Times New Roman" w:eastAsia="Arial" w:hAnsi="Times New Roman"/>
          <w:sz w:val="16"/>
          <w:szCs w:val="16"/>
        </w:rPr>
        <w:t>orm</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you</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if</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ny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insta</w:t>
      </w:r>
      <w:r w:rsidRPr="00445EE1">
        <w:rPr>
          <w:rFonts w:ascii="Times New Roman" w:eastAsia="Arial" w:hAnsi="Times New Roman"/>
          <w:spacing w:val="-1"/>
          <w:sz w:val="16"/>
          <w:szCs w:val="16"/>
        </w:rPr>
        <w:t>n</w:t>
      </w:r>
      <w:r w:rsidRPr="00445EE1">
        <w:rPr>
          <w:rFonts w:ascii="Times New Roman" w:eastAsia="Arial" w:hAnsi="Times New Roman"/>
          <w:sz w:val="16"/>
          <w:szCs w:val="16"/>
        </w:rPr>
        <w:t>ce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ny</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s</w:t>
      </w:r>
      <w:r w:rsidRPr="00445EE1">
        <w:rPr>
          <w:rFonts w:ascii="Times New Roman" w:eastAsia="Arial" w:hAnsi="Times New Roman"/>
          <w:spacing w:val="-1"/>
          <w:sz w:val="16"/>
          <w:szCs w:val="16"/>
        </w:rPr>
        <w:t>u</w:t>
      </w:r>
      <w:r w:rsidRPr="00445EE1">
        <w:rPr>
          <w:rFonts w:ascii="Times New Roman" w:eastAsia="Arial" w:hAnsi="Times New Roman"/>
          <w:sz w:val="16"/>
          <w:szCs w:val="16"/>
        </w:rPr>
        <w:t>ch</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Proh</w:t>
      </w:r>
      <w:r w:rsidRPr="00445EE1">
        <w:rPr>
          <w:rFonts w:ascii="Times New Roman" w:eastAsia="Arial" w:hAnsi="Times New Roman"/>
          <w:spacing w:val="-1"/>
          <w:sz w:val="16"/>
          <w:szCs w:val="16"/>
        </w:rPr>
        <w:t>i</w:t>
      </w:r>
      <w:r w:rsidRPr="00445EE1">
        <w:rPr>
          <w:rFonts w:ascii="Times New Roman" w:eastAsia="Arial" w:hAnsi="Times New Roman"/>
          <w:sz w:val="16"/>
          <w:szCs w:val="16"/>
        </w:rPr>
        <w:t>bited</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Cond</w:t>
      </w:r>
      <w:r w:rsidRPr="00445EE1">
        <w:rPr>
          <w:rFonts w:ascii="Times New Roman" w:eastAsia="Arial" w:hAnsi="Times New Roman"/>
          <w:spacing w:val="-1"/>
          <w:sz w:val="16"/>
          <w:szCs w:val="16"/>
        </w:rPr>
        <w:t>u</w:t>
      </w:r>
      <w:r w:rsidRPr="00445EE1">
        <w:rPr>
          <w:rFonts w:ascii="Times New Roman" w:eastAsia="Arial" w:hAnsi="Times New Roman"/>
          <w:sz w:val="16"/>
          <w:szCs w:val="16"/>
        </w:rPr>
        <w:t>ct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shall</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come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2"/>
          <w:sz w:val="16"/>
          <w:szCs w:val="16"/>
        </w:rPr>
        <w:t>t</w:t>
      </w:r>
      <w:r w:rsidRPr="00445EE1">
        <w:rPr>
          <w:rFonts w:ascii="Times New Roman" w:eastAsia="Arial" w:hAnsi="Times New Roman"/>
          <w:sz w:val="16"/>
          <w:szCs w:val="16"/>
        </w:rPr>
        <w:t>o</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attenti</w:t>
      </w:r>
      <w:r w:rsidRPr="00445EE1">
        <w:rPr>
          <w:rFonts w:ascii="Times New Roman" w:eastAsia="Arial" w:hAnsi="Times New Roman"/>
          <w:spacing w:val="-1"/>
          <w:sz w:val="16"/>
          <w:szCs w:val="16"/>
        </w:rPr>
        <w:t>o</w:t>
      </w:r>
      <w:r w:rsidRPr="00445EE1">
        <w:rPr>
          <w:rFonts w:ascii="Times New Roman" w:eastAsia="Arial" w:hAnsi="Times New Roman"/>
          <w:sz w:val="16"/>
          <w:szCs w:val="16"/>
        </w:rPr>
        <w:t>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p</w:t>
      </w:r>
      <w:r w:rsidRPr="00445EE1">
        <w:rPr>
          <w:rFonts w:ascii="Times New Roman" w:eastAsia="Arial" w:hAnsi="Times New Roman"/>
          <w:spacing w:val="-1"/>
          <w:sz w:val="16"/>
          <w:szCs w:val="16"/>
        </w:rPr>
        <w:t>e</w:t>
      </w:r>
      <w:r w:rsidRPr="00445EE1">
        <w:rPr>
          <w:rFonts w:ascii="Times New Roman" w:eastAsia="Arial" w:hAnsi="Times New Roman"/>
          <w:sz w:val="16"/>
          <w:szCs w:val="16"/>
        </w:rPr>
        <w:t>rson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w:t>
      </w:r>
      <w:r w:rsidRPr="00445EE1">
        <w:rPr>
          <w:rFonts w:ascii="Times New Roman" w:eastAsia="Arial" w:hAnsi="Times New Roman"/>
          <w:spacing w:val="-1"/>
          <w:sz w:val="16"/>
          <w:szCs w:val="16"/>
        </w:rPr>
        <w:t>u</w:t>
      </w:r>
      <w:r w:rsidRPr="00445EE1">
        <w:rPr>
          <w:rFonts w:ascii="Times New Roman" w:eastAsia="Arial" w:hAnsi="Times New Roman"/>
          <w:sz w:val="16"/>
          <w:szCs w:val="16"/>
        </w:rPr>
        <w:t>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r</w:t>
      </w:r>
      <w:r w:rsidRPr="00445EE1">
        <w:rPr>
          <w:rFonts w:ascii="Times New Roman" w:eastAsia="Arial" w:hAnsi="Times New Roman"/>
          <w:spacing w:val="-1"/>
          <w:sz w:val="16"/>
          <w:szCs w:val="16"/>
        </w:rPr>
        <w:t>g</w:t>
      </w:r>
      <w:r w:rsidRPr="00445EE1">
        <w:rPr>
          <w:rFonts w:ascii="Times New Roman" w:eastAsia="Arial" w:hAnsi="Times New Roman"/>
          <w:sz w:val="16"/>
          <w:szCs w:val="16"/>
        </w:rPr>
        <w:t>anisation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hav</w:t>
      </w:r>
      <w:r w:rsidRPr="00445EE1">
        <w:rPr>
          <w:rFonts w:ascii="Times New Roman" w:eastAsia="Arial" w:hAnsi="Times New Roman"/>
          <w:spacing w:val="-1"/>
          <w:sz w:val="16"/>
          <w:szCs w:val="16"/>
        </w:rPr>
        <w:t>i</w:t>
      </w:r>
      <w:r w:rsidRPr="00445EE1">
        <w:rPr>
          <w:rFonts w:ascii="Times New Roman" w:eastAsia="Arial" w:hAnsi="Times New Roman"/>
          <w:sz w:val="16"/>
          <w:szCs w:val="16"/>
        </w:rPr>
        <w:t>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responsibility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for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ensur</w:t>
      </w:r>
      <w:r w:rsidRPr="00445EE1">
        <w:rPr>
          <w:rFonts w:ascii="Times New Roman" w:eastAsia="Arial" w:hAnsi="Times New Roman"/>
          <w:spacing w:val="-1"/>
          <w:sz w:val="16"/>
          <w:szCs w:val="16"/>
        </w:rPr>
        <w:t>i</w:t>
      </w:r>
      <w:r w:rsidRPr="00445EE1">
        <w:rPr>
          <w:rFonts w:ascii="Times New Roman" w:eastAsia="Arial" w:hAnsi="Times New Roman"/>
          <w:sz w:val="16"/>
          <w:szCs w:val="16"/>
        </w:rPr>
        <w:t>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com</w:t>
      </w:r>
      <w:r w:rsidRPr="00445EE1">
        <w:rPr>
          <w:rFonts w:ascii="Times New Roman" w:eastAsia="Arial" w:hAnsi="Times New Roman"/>
          <w:spacing w:val="1"/>
          <w:sz w:val="16"/>
          <w:szCs w:val="16"/>
        </w:rPr>
        <w:t>p</w:t>
      </w:r>
      <w:r w:rsidRPr="00445EE1">
        <w:rPr>
          <w:rFonts w:ascii="Times New Roman" w:eastAsia="Arial" w:hAnsi="Times New Roman"/>
          <w:sz w:val="16"/>
          <w:szCs w:val="16"/>
        </w:rPr>
        <w:t>liance</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with</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Covenant</w:t>
      </w:r>
      <w:proofErr w:type="spellEnd"/>
      <w:r w:rsidRPr="00445EE1">
        <w:rPr>
          <w:rFonts w:ascii="Times New Roman" w:eastAsia="Arial" w:hAnsi="Times New Roman"/>
          <w:sz w:val="16"/>
          <w:szCs w:val="16"/>
        </w:rPr>
        <w:t>.</w:t>
      </w:r>
      <w:proofErr w:type="gramEnd"/>
    </w:p>
    <w:p w14:paraId="1D485F3E" w14:textId="77777777" w:rsidR="009E5755" w:rsidRPr="00445EE1" w:rsidRDefault="009E5755" w:rsidP="009E5755">
      <w:pPr>
        <w:spacing w:line="240" w:lineRule="auto"/>
        <w:ind w:left="141" w:right="64"/>
        <w:jc w:val="both"/>
        <w:rPr>
          <w:rFonts w:ascii="Times New Roman" w:eastAsia="Arial" w:hAnsi="Times New Roman"/>
          <w:sz w:val="16"/>
          <w:szCs w:val="16"/>
        </w:rPr>
      </w:pPr>
      <w:proofErr w:type="spellStart"/>
      <w:proofErr w:type="gramStart"/>
      <w:r w:rsidRPr="00445EE1">
        <w:rPr>
          <w:rFonts w:ascii="Times New Roman" w:eastAsia="Arial" w:hAnsi="Times New Roman"/>
          <w:sz w:val="16"/>
          <w:szCs w:val="16"/>
        </w:rPr>
        <w:t>We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shall</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for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duration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3"/>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tender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pr</w:t>
      </w:r>
      <w:r w:rsidRPr="00445EE1">
        <w:rPr>
          <w:rFonts w:ascii="Times New Roman" w:eastAsia="Arial" w:hAnsi="Times New Roman"/>
          <w:sz w:val="16"/>
          <w:szCs w:val="16"/>
        </w:rPr>
        <w:t>oc</w:t>
      </w:r>
      <w:r w:rsidRPr="00445EE1">
        <w:rPr>
          <w:rFonts w:ascii="Times New Roman" w:eastAsia="Arial" w:hAnsi="Times New Roman"/>
          <w:spacing w:val="-1"/>
          <w:sz w:val="16"/>
          <w:szCs w:val="16"/>
        </w:rPr>
        <w:t>es</w:t>
      </w:r>
      <w:r w:rsidRPr="00445EE1">
        <w:rPr>
          <w:rFonts w:ascii="Times New Roman" w:eastAsia="Arial" w:hAnsi="Times New Roman"/>
          <w:sz w:val="16"/>
          <w:szCs w:val="16"/>
        </w:rPr>
        <w:t>s</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and</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if</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we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are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s</w:t>
      </w:r>
      <w:r w:rsidRPr="00445EE1">
        <w:rPr>
          <w:rFonts w:ascii="Times New Roman" w:eastAsia="Arial" w:hAnsi="Times New Roman"/>
          <w:spacing w:val="-1"/>
          <w:sz w:val="16"/>
          <w:szCs w:val="16"/>
        </w:rPr>
        <w:t>u</w:t>
      </w:r>
      <w:r w:rsidRPr="00445EE1">
        <w:rPr>
          <w:rFonts w:ascii="Times New Roman" w:eastAsia="Arial" w:hAnsi="Times New Roman"/>
          <w:sz w:val="16"/>
          <w:szCs w:val="16"/>
        </w:rPr>
        <w:t>cc</w:t>
      </w:r>
      <w:r w:rsidRPr="00445EE1">
        <w:rPr>
          <w:rFonts w:ascii="Times New Roman" w:eastAsia="Arial" w:hAnsi="Times New Roman"/>
          <w:spacing w:val="-1"/>
          <w:sz w:val="16"/>
          <w:szCs w:val="16"/>
        </w:rPr>
        <w:t>e</w:t>
      </w:r>
      <w:r w:rsidRPr="00445EE1">
        <w:rPr>
          <w:rFonts w:ascii="Times New Roman" w:eastAsia="Arial" w:hAnsi="Times New Roman"/>
          <w:sz w:val="16"/>
          <w:szCs w:val="16"/>
        </w:rPr>
        <w:t>ss</w:t>
      </w:r>
      <w:r w:rsidRPr="00445EE1">
        <w:rPr>
          <w:rFonts w:ascii="Times New Roman" w:eastAsia="Arial" w:hAnsi="Times New Roman"/>
          <w:spacing w:val="-3"/>
          <w:sz w:val="16"/>
          <w:szCs w:val="16"/>
        </w:rPr>
        <w:t>f</w:t>
      </w:r>
      <w:r w:rsidRPr="00445EE1">
        <w:rPr>
          <w:rFonts w:ascii="Times New Roman" w:eastAsia="Arial" w:hAnsi="Times New Roman"/>
          <w:sz w:val="16"/>
          <w:szCs w:val="16"/>
        </w:rPr>
        <w:t>ul</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ur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w:t>
      </w:r>
      <w:r w:rsidRPr="00445EE1">
        <w:rPr>
          <w:rFonts w:ascii="Times New Roman" w:eastAsia="Arial" w:hAnsi="Times New Roman"/>
          <w:spacing w:val="-1"/>
          <w:sz w:val="16"/>
          <w:szCs w:val="16"/>
        </w:rPr>
        <w:t>e</w:t>
      </w:r>
      <w:r w:rsidRPr="00445EE1">
        <w:rPr>
          <w:rFonts w:ascii="Times New Roman" w:eastAsia="Arial" w:hAnsi="Times New Roman"/>
          <w:sz w:val="16"/>
          <w:szCs w:val="16"/>
        </w:rPr>
        <w:t>nder</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for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durati</w:t>
      </w:r>
      <w:r w:rsidRPr="00445EE1">
        <w:rPr>
          <w:rFonts w:ascii="Times New Roman" w:eastAsia="Arial" w:hAnsi="Times New Roman"/>
          <w:spacing w:val="-1"/>
          <w:sz w:val="16"/>
          <w:szCs w:val="16"/>
        </w:rPr>
        <w:t>o</w:t>
      </w:r>
      <w:r w:rsidRPr="00445EE1">
        <w:rPr>
          <w:rFonts w:ascii="Times New Roman" w:eastAsia="Arial" w:hAnsi="Times New Roman"/>
          <w:sz w:val="16"/>
          <w:szCs w:val="16"/>
        </w:rPr>
        <w:t>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Contract</w:t>
      </w:r>
      <w:proofErr w:type="spellEnd"/>
      <w:r w:rsidRPr="00445EE1">
        <w:rPr>
          <w:rFonts w:ascii="Times New Roman" w:eastAsia="Arial" w:hAnsi="Times New Roman"/>
          <w:sz w:val="16"/>
          <w:szCs w:val="16"/>
        </w:rPr>
        <w:t>,</w:t>
      </w:r>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ap</w:t>
      </w:r>
      <w:r w:rsidRPr="00445EE1">
        <w:rPr>
          <w:rFonts w:ascii="Times New Roman" w:eastAsia="Arial" w:hAnsi="Times New Roman"/>
          <w:spacing w:val="-1"/>
          <w:sz w:val="16"/>
          <w:szCs w:val="16"/>
        </w:rPr>
        <w:t>p</w:t>
      </w:r>
      <w:r w:rsidRPr="00445EE1">
        <w:rPr>
          <w:rFonts w:ascii="Times New Roman" w:eastAsia="Arial" w:hAnsi="Times New Roman"/>
          <w:sz w:val="16"/>
          <w:szCs w:val="16"/>
        </w:rPr>
        <w:t>oint</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and</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mai</w:t>
      </w:r>
      <w:r w:rsidRPr="00445EE1">
        <w:rPr>
          <w:rFonts w:ascii="Times New Roman" w:eastAsia="Arial" w:hAnsi="Times New Roman"/>
          <w:spacing w:val="-1"/>
          <w:sz w:val="16"/>
          <w:szCs w:val="16"/>
        </w:rPr>
        <w:t>n</w:t>
      </w:r>
      <w:r w:rsidRPr="00445EE1">
        <w:rPr>
          <w:rFonts w:ascii="Times New Roman" w:eastAsia="Arial" w:hAnsi="Times New Roman"/>
          <w:sz w:val="16"/>
          <w:szCs w:val="16"/>
        </w:rPr>
        <w:t>tain</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office</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an</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officer</w:t>
      </w:r>
      <w:proofErr w:type="spellEnd"/>
      <w:r w:rsidRPr="00445EE1">
        <w:rPr>
          <w:rFonts w:ascii="Times New Roman" w:eastAsia="Arial" w:hAnsi="Times New Roman"/>
          <w:sz w:val="16"/>
          <w:szCs w:val="16"/>
        </w:rPr>
        <w:t>,</w:t>
      </w:r>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w</w:t>
      </w:r>
      <w:r w:rsidRPr="00445EE1">
        <w:rPr>
          <w:rFonts w:ascii="Times New Roman" w:eastAsia="Arial" w:hAnsi="Times New Roman"/>
          <w:spacing w:val="-1"/>
          <w:sz w:val="16"/>
          <w:szCs w:val="16"/>
        </w:rPr>
        <w:t>h</w:t>
      </w:r>
      <w:r w:rsidRPr="00445EE1">
        <w:rPr>
          <w:rFonts w:ascii="Times New Roman" w:eastAsia="Arial" w:hAnsi="Times New Roman"/>
          <w:sz w:val="16"/>
          <w:szCs w:val="16"/>
        </w:rPr>
        <w:t>o</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shall</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be</w:t>
      </w:r>
      <w:proofErr w:type="spellEnd"/>
      <w:r w:rsidRPr="00445EE1">
        <w:rPr>
          <w:rFonts w:ascii="Times New Roman" w:eastAsia="Arial" w:hAnsi="Times New Roman"/>
          <w:spacing w:val="7"/>
          <w:sz w:val="16"/>
          <w:szCs w:val="16"/>
        </w:rPr>
        <w:t xml:space="preserve"> </w:t>
      </w:r>
      <w:r w:rsidRPr="00445EE1">
        <w:rPr>
          <w:rFonts w:ascii="Times New Roman" w:eastAsia="Arial" w:hAnsi="Times New Roman"/>
          <w:sz w:val="16"/>
          <w:szCs w:val="16"/>
        </w:rPr>
        <w:t>a</w:t>
      </w:r>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pacing w:val="-1"/>
          <w:sz w:val="16"/>
          <w:szCs w:val="16"/>
        </w:rPr>
        <w:t>p</w:t>
      </w:r>
      <w:r w:rsidRPr="00445EE1">
        <w:rPr>
          <w:rFonts w:ascii="Times New Roman" w:eastAsia="Arial" w:hAnsi="Times New Roman"/>
          <w:sz w:val="16"/>
          <w:szCs w:val="16"/>
        </w:rPr>
        <w:t>erson</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reaso</w:t>
      </w:r>
      <w:r w:rsidRPr="00445EE1">
        <w:rPr>
          <w:rFonts w:ascii="Times New Roman" w:eastAsia="Arial" w:hAnsi="Times New Roman"/>
          <w:spacing w:val="-1"/>
          <w:sz w:val="16"/>
          <w:szCs w:val="16"/>
        </w:rPr>
        <w:t>n</w:t>
      </w:r>
      <w:r w:rsidRPr="00445EE1">
        <w:rPr>
          <w:rFonts w:ascii="Times New Roman" w:eastAsia="Arial" w:hAnsi="Times New Roman"/>
          <w:sz w:val="16"/>
          <w:szCs w:val="16"/>
        </w:rPr>
        <w:t>ably</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satisf</w:t>
      </w:r>
      <w:r w:rsidRPr="00445EE1">
        <w:rPr>
          <w:rFonts w:ascii="Times New Roman" w:eastAsia="Arial" w:hAnsi="Times New Roman"/>
          <w:spacing w:val="-1"/>
          <w:sz w:val="16"/>
          <w:szCs w:val="16"/>
        </w:rPr>
        <w:t>a</w:t>
      </w:r>
      <w:r w:rsidRPr="00445EE1">
        <w:rPr>
          <w:rFonts w:ascii="Times New Roman" w:eastAsia="Arial" w:hAnsi="Times New Roman"/>
          <w:spacing w:val="1"/>
          <w:sz w:val="16"/>
          <w:szCs w:val="16"/>
        </w:rPr>
        <w:t>c</w:t>
      </w:r>
      <w:r w:rsidRPr="00445EE1">
        <w:rPr>
          <w:rFonts w:ascii="Times New Roman" w:eastAsia="Arial" w:hAnsi="Times New Roman"/>
          <w:spacing w:val="-2"/>
          <w:sz w:val="16"/>
          <w:szCs w:val="16"/>
        </w:rPr>
        <w:t>t</w:t>
      </w:r>
      <w:r w:rsidRPr="00445EE1">
        <w:rPr>
          <w:rFonts w:ascii="Times New Roman" w:eastAsia="Arial" w:hAnsi="Times New Roman"/>
          <w:sz w:val="16"/>
          <w:szCs w:val="16"/>
        </w:rPr>
        <w:t>ory</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you</w:t>
      </w:r>
      <w:proofErr w:type="spellEnd"/>
      <w:r w:rsidRPr="00445EE1">
        <w:rPr>
          <w:rFonts w:ascii="Times New Roman" w:eastAsia="Arial" w:hAnsi="Times New Roman"/>
          <w:spacing w:val="7"/>
          <w:sz w:val="16"/>
          <w:szCs w:val="16"/>
        </w:rPr>
        <w:t xml:space="preserve"> </w:t>
      </w:r>
      <w:proofErr w:type="spellStart"/>
      <w:r w:rsidRPr="00445EE1">
        <w:rPr>
          <w:rFonts w:ascii="Times New Roman" w:eastAsia="Arial" w:hAnsi="Times New Roman"/>
          <w:sz w:val="16"/>
          <w:szCs w:val="16"/>
        </w:rPr>
        <w:t>and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w</w:t>
      </w:r>
      <w:r w:rsidRPr="00445EE1">
        <w:rPr>
          <w:rFonts w:ascii="Times New Roman" w:eastAsia="Arial" w:hAnsi="Times New Roman"/>
          <w:spacing w:val="-1"/>
          <w:sz w:val="16"/>
          <w:szCs w:val="16"/>
        </w:rPr>
        <w:t>h</w:t>
      </w:r>
      <w:r w:rsidRPr="00445EE1">
        <w:rPr>
          <w:rFonts w:ascii="Times New Roman" w:eastAsia="Arial" w:hAnsi="Times New Roman"/>
          <w:sz w:val="16"/>
          <w:szCs w:val="16"/>
        </w:rPr>
        <w:t>om</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you</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s</w:t>
      </w:r>
      <w:r w:rsidRPr="00445EE1">
        <w:rPr>
          <w:rFonts w:ascii="Times New Roman" w:eastAsia="Arial" w:hAnsi="Times New Roman"/>
          <w:spacing w:val="-1"/>
          <w:sz w:val="16"/>
          <w:szCs w:val="16"/>
        </w:rPr>
        <w:t>h</w:t>
      </w:r>
      <w:r w:rsidRPr="00445EE1">
        <w:rPr>
          <w:rFonts w:ascii="Times New Roman" w:eastAsia="Arial" w:hAnsi="Times New Roman"/>
          <w:sz w:val="16"/>
          <w:szCs w:val="16"/>
        </w:rPr>
        <w:t>all</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have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full</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a</w:t>
      </w:r>
      <w:r w:rsidRPr="00445EE1">
        <w:rPr>
          <w:rFonts w:ascii="Times New Roman" w:eastAsia="Arial" w:hAnsi="Times New Roman"/>
          <w:spacing w:val="-1"/>
          <w:sz w:val="16"/>
          <w:szCs w:val="16"/>
        </w:rPr>
        <w:t>n</w:t>
      </w:r>
      <w:r w:rsidRPr="00445EE1">
        <w:rPr>
          <w:rFonts w:ascii="Times New Roman" w:eastAsia="Arial" w:hAnsi="Times New Roman"/>
          <w:sz w:val="16"/>
          <w:szCs w:val="16"/>
        </w:rPr>
        <w:t>d</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imm</w:t>
      </w:r>
      <w:r w:rsidRPr="00445EE1">
        <w:rPr>
          <w:rFonts w:ascii="Times New Roman" w:eastAsia="Arial" w:hAnsi="Times New Roman"/>
          <w:spacing w:val="-1"/>
          <w:sz w:val="16"/>
          <w:szCs w:val="16"/>
        </w:rPr>
        <w:t>e</w:t>
      </w:r>
      <w:r w:rsidRPr="00445EE1">
        <w:rPr>
          <w:rFonts w:ascii="Times New Roman" w:eastAsia="Arial" w:hAnsi="Times New Roman"/>
          <w:sz w:val="16"/>
          <w:szCs w:val="16"/>
        </w:rPr>
        <w:t>diate</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pacing w:val="-1"/>
          <w:sz w:val="16"/>
          <w:szCs w:val="16"/>
        </w:rPr>
        <w:t>ac</w:t>
      </w:r>
      <w:r w:rsidRPr="00445EE1">
        <w:rPr>
          <w:rFonts w:ascii="Times New Roman" w:eastAsia="Arial" w:hAnsi="Times New Roman"/>
          <w:sz w:val="16"/>
          <w:szCs w:val="16"/>
        </w:rPr>
        <w:t>c</w:t>
      </w:r>
      <w:r w:rsidRPr="00445EE1">
        <w:rPr>
          <w:rFonts w:ascii="Times New Roman" w:eastAsia="Arial" w:hAnsi="Times New Roman"/>
          <w:spacing w:val="-1"/>
          <w:sz w:val="16"/>
          <w:szCs w:val="16"/>
        </w:rPr>
        <w:t>e</w:t>
      </w:r>
      <w:r w:rsidRPr="00445EE1">
        <w:rPr>
          <w:rFonts w:ascii="Times New Roman" w:eastAsia="Arial" w:hAnsi="Times New Roman"/>
          <w:sz w:val="16"/>
          <w:szCs w:val="16"/>
        </w:rPr>
        <w:t>ss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ha</w:t>
      </w:r>
      <w:r w:rsidRPr="00445EE1">
        <w:rPr>
          <w:rFonts w:ascii="Times New Roman" w:eastAsia="Arial" w:hAnsi="Times New Roman"/>
          <w:spacing w:val="-1"/>
          <w:sz w:val="16"/>
          <w:szCs w:val="16"/>
        </w:rPr>
        <w:t>v</w:t>
      </w:r>
      <w:r w:rsidRPr="00445EE1">
        <w:rPr>
          <w:rFonts w:ascii="Times New Roman" w:eastAsia="Arial" w:hAnsi="Times New Roman"/>
          <w:sz w:val="16"/>
          <w:szCs w:val="16"/>
        </w:rPr>
        <w:t>ing</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pacing w:val="-1"/>
          <w:sz w:val="16"/>
          <w:szCs w:val="16"/>
        </w:rPr>
        <w:t>d</w:t>
      </w:r>
      <w:r w:rsidRPr="00445EE1">
        <w:rPr>
          <w:rFonts w:ascii="Times New Roman" w:eastAsia="Arial" w:hAnsi="Times New Roman"/>
          <w:sz w:val="16"/>
          <w:szCs w:val="16"/>
        </w:rPr>
        <w:t>uty</w:t>
      </w:r>
      <w:proofErr w:type="spellEnd"/>
      <w:r w:rsidRPr="00445EE1">
        <w:rPr>
          <w:rFonts w:ascii="Times New Roman" w:eastAsia="Arial" w:hAnsi="Times New Roman"/>
          <w:sz w:val="16"/>
          <w:szCs w:val="16"/>
        </w:rPr>
        <w:t>,</w:t>
      </w:r>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and</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necess</w:t>
      </w:r>
      <w:r w:rsidRPr="00445EE1">
        <w:rPr>
          <w:rFonts w:ascii="Times New Roman" w:eastAsia="Arial" w:hAnsi="Times New Roman"/>
          <w:spacing w:val="-1"/>
          <w:sz w:val="16"/>
          <w:szCs w:val="16"/>
        </w:rPr>
        <w:t>a</w:t>
      </w:r>
      <w:r w:rsidRPr="00445EE1">
        <w:rPr>
          <w:rFonts w:ascii="Times New Roman" w:eastAsia="Arial" w:hAnsi="Times New Roman"/>
          <w:sz w:val="16"/>
          <w:szCs w:val="16"/>
        </w:rPr>
        <w:t>ry</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p</w:t>
      </w:r>
      <w:r w:rsidRPr="00445EE1">
        <w:rPr>
          <w:rFonts w:ascii="Times New Roman" w:eastAsia="Arial" w:hAnsi="Times New Roman"/>
          <w:spacing w:val="-1"/>
          <w:sz w:val="16"/>
          <w:szCs w:val="16"/>
        </w:rPr>
        <w:t>o</w:t>
      </w:r>
      <w:r w:rsidRPr="00445EE1">
        <w:rPr>
          <w:rFonts w:ascii="Times New Roman" w:eastAsia="Arial" w:hAnsi="Times New Roman"/>
          <w:sz w:val="16"/>
          <w:szCs w:val="16"/>
        </w:rPr>
        <w:t>wers</w:t>
      </w:r>
      <w:proofErr w:type="spellEnd"/>
      <w:r w:rsidRPr="00445EE1">
        <w:rPr>
          <w:rFonts w:ascii="Times New Roman" w:eastAsia="Arial" w:hAnsi="Times New Roman"/>
          <w:sz w:val="16"/>
          <w:szCs w:val="16"/>
        </w:rPr>
        <w:t>,</w:t>
      </w:r>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e</w:t>
      </w:r>
      <w:r w:rsidRPr="00445EE1">
        <w:rPr>
          <w:rFonts w:ascii="Times New Roman" w:eastAsia="Arial" w:hAnsi="Times New Roman"/>
          <w:spacing w:val="-1"/>
          <w:sz w:val="16"/>
          <w:szCs w:val="16"/>
        </w:rPr>
        <w:t>n</w:t>
      </w:r>
      <w:r w:rsidRPr="00445EE1">
        <w:rPr>
          <w:rFonts w:ascii="Times New Roman" w:eastAsia="Arial" w:hAnsi="Times New Roman"/>
          <w:sz w:val="16"/>
          <w:szCs w:val="16"/>
        </w:rPr>
        <w:t>s</w:t>
      </w:r>
      <w:r w:rsidRPr="00445EE1">
        <w:rPr>
          <w:rFonts w:ascii="Times New Roman" w:eastAsia="Arial" w:hAnsi="Times New Roman"/>
          <w:spacing w:val="-1"/>
          <w:sz w:val="16"/>
          <w:szCs w:val="16"/>
        </w:rPr>
        <w:t>u</w:t>
      </w:r>
      <w:r w:rsidRPr="00445EE1">
        <w:rPr>
          <w:rFonts w:ascii="Times New Roman" w:eastAsia="Arial" w:hAnsi="Times New Roman"/>
          <w:sz w:val="16"/>
          <w:szCs w:val="16"/>
        </w:rPr>
        <w:t>re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c</w:t>
      </w:r>
      <w:r w:rsidRPr="00445EE1">
        <w:rPr>
          <w:rFonts w:ascii="Times New Roman" w:eastAsia="Arial" w:hAnsi="Times New Roman"/>
          <w:sz w:val="16"/>
          <w:szCs w:val="16"/>
        </w:rPr>
        <w:t>omplian</w:t>
      </w:r>
      <w:r w:rsidRPr="00445EE1">
        <w:rPr>
          <w:rFonts w:ascii="Times New Roman" w:eastAsia="Arial" w:hAnsi="Times New Roman"/>
          <w:spacing w:val="1"/>
          <w:sz w:val="16"/>
          <w:szCs w:val="16"/>
        </w:rPr>
        <w:t>c</w:t>
      </w:r>
      <w:r w:rsidRPr="00445EE1">
        <w:rPr>
          <w:rFonts w:ascii="Times New Roman" w:eastAsia="Arial" w:hAnsi="Times New Roman"/>
          <w:sz w:val="16"/>
          <w:szCs w:val="16"/>
        </w:rPr>
        <w:t>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with</w:t>
      </w:r>
      <w:proofErr w:type="spellEnd"/>
      <w:proofErr w:type="gram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this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Covenant</w:t>
      </w:r>
      <w:proofErr w:type="spellEnd"/>
      <w:r w:rsidRPr="00445EE1">
        <w:rPr>
          <w:rFonts w:ascii="Times New Roman" w:eastAsia="Arial" w:hAnsi="Times New Roman"/>
          <w:sz w:val="16"/>
          <w:szCs w:val="16"/>
        </w:rPr>
        <w:t>.</w:t>
      </w:r>
    </w:p>
    <w:p w14:paraId="7C7A9D78" w14:textId="77777777" w:rsidR="009E5755" w:rsidRPr="00445EE1" w:rsidRDefault="009E5755" w:rsidP="009E5755">
      <w:pPr>
        <w:spacing w:line="240" w:lineRule="auto"/>
        <w:ind w:left="141" w:right="64"/>
        <w:jc w:val="both"/>
        <w:rPr>
          <w:rFonts w:ascii="Times New Roman" w:eastAsia="Arial" w:hAnsi="Times New Roman"/>
          <w:sz w:val="16"/>
          <w:szCs w:val="16"/>
        </w:rPr>
      </w:pPr>
      <w:proofErr w:type="spellStart"/>
      <w:proofErr w:type="gramStart"/>
      <w:r w:rsidRPr="00445EE1">
        <w:rPr>
          <w:rFonts w:ascii="Times New Roman" w:eastAsia="Arial" w:hAnsi="Times New Roman"/>
          <w:sz w:val="16"/>
          <w:szCs w:val="16"/>
        </w:rPr>
        <w:t>If</w:t>
      </w:r>
      <w:proofErr w:type="spellEnd"/>
      <w:r w:rsidRPr="00445EE1">
        <w:rPr>
          <w:rFonts w:ascii="Times New Roman" w:eastAsia="Arial" w:hAnsi="Times New Roman"/>
          <w:spacing w:val="12"/>
          <w:sz w:val="16"/>
          <w:szCs w:val="16"/>
        </w:rPr>
        <w:t xml:space="preserve"> </w:t>
      </w:r>
      <w:r w:rsidRPr="00445EE1">
        <w:rPr>
          <w:rFonts w:ascii="Times New Roman" w:eastAsia="Arial" w:hAnsi="Times New Roman"/>
          <w:sz w:val="16"/>
          <w:szCs w:val="16"/>
        </w:rPr>
        <w:t>(i)</w:t>
      </w:r>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z w:val="16"/>
          <w:szCs w:val="16"/>
        </w:rPr>
        <w:t>we</w:t>
      </w:r>
      <w:proofErr w:type="spellEnd"/>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z w:val="16"/>
          <w:szCs w:val="16"/>
        </w:rPr>
        <w:t>have</w:t>
      </w:r>
      <w:proofErr w:type="spellEnd"/>
      <w:r w:rsidRPr="00445EE1">
        <w:rPr>
          <w:rFonts w:ascii="Times New Roman" w:eastAsia="Arial" w:hAnsi="Times New Roman"/>
          <w:spacing w:val="11"/>
          <w:sz w:val="16"/>
          <w:szCs w:val="16"/>
        </w:rPr>
        <w:t xml:space="preserve"> </w:t>
      </w:r>
      <w:proofErr w:type="spellStart"/>
      <w:r w:rsidRPr="00445EE1">
        <w:rPr>
          <w:rFonts w:ascii="Times New Roman" w:eastAsia="Arial" w:hAnsi="Times New Roman"/>
          <w:sz w:val="16"/>
          <w:szCs w:val="16"/>
        </w:rPr>
        <w:t>been</w:t>
      </w:r>
      <w:proofErr w:type="spellEnd"/>
      <w:r w:rsidRPr="00445EE1">
        <w:rPr>
          <w:rFonts w:ascii="Times New Roman" w:eastAsia="Arial" w:hAnsi="Times New Roman"/>
          <w:sz w:val="16"/>
          <w:szCs w:val="16"/>
        </w:rPr>
        <w:t>,</w:t>
      </w:r>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ny</w:t>
      </w:r>
      <w:proofErr w:type="spellEnd"/>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z w:val="16"/>
          <w:szCs w:val="16"/>
        </w:rPr>
        <w:t>such</w:t>
      </w:r>
      <w:proofErr w:type="spellEnd"/>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z w:val="16"/>
          <w:szCs w:val="16"/>
        </w:rPr>
        <w:t>direct</w:t>
      </w:r>
      <w:r w:rsidRPr="00445EE1">
        <w:rPr>
          <w:rFonts w:ascii="Times New Roman" w:eastAsia="Arial" w:hAnsi="Times New Roman"/>
          <w:spacing w:val="-1"/>
          <w:sz w:val="16"/>
          <w:szCs w:val="16"/>
        </w:rPr>
        <w:t>or</w:t>
      </w:r>
      <w:proofErr w:type="spellEnd"/>
      <w:r w:rsidRPr="00445EE1">
        <w:rPr>
          <w:rFonts w:ascii="Times New Roman" w:eastAsia="Arial" w:hAnsi="Times New Roman"/>
          <w:sz w:val="16"/>
          <w:szCs w:val="16"/>
        </w:rPr>
        <w:t>,</w:t>
      </w:r>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z w:val="16"/>
          <w:szCs w:val="16"/>
        </w:rPr>
        <w:t>employee</w:t>
      </w:r>
      <w:proofErr w:type="spellEnd"/>
      <w:r w:rsidRPr="00445EE1">
        <w:rPr>
          <w:rFonts w:ascii="Times New Roman" w:eastAsia="Arial" w:hAnsi="Times New Roman"/>
          <w:sz w:val="16"/>
          <w:szCs w:val="16"/>
        </w:rPr>
        <w:t>,</w:t>
      </w:r>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gent</w:t>
      </w:r>
      <w:proofErr w:type="spellEnd"/>
      <w:r w:rsidRPr="00445EE1">
        <w:rPr>
          <w:rFonts w:ascii="Times New Roman" w:eastAsia="Arial" w:hAnsi="Times New Roman"/>
          <w:spacing w:val="13"/>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z w:val="16"/>
          <w:szCs w:val="16"/>
        </w:rPr>
        <w:t>jo</w:t>
      </w:r>
      <w:r w:rsidRPr="00445EE1">
        <w:rPr>
          <w:rFonts w:ascii="Times New Roman" w:eastAsia="Arial" w:hAnsi="Times New Roman"/>
          <w:spacing w:val="-1"/>
          <w:sz w:val="16"/>
          <w:szCs w:val="16"/>
        </w:rPr>
        <w:t>i</w:t>
      </w:r>
      <w:r w:rsidRPr="00445EE1">
        <w:rPr>
          <w:rFonts w:ascii="Times New Roman" w:eastAsia="Arial" w:hAnsi="Times New Roman"/>
          <w:sz w:val="16"/>
          <w:szCs w:val="16"/>
        </w:rPr>
        <w:t>nt</w:t>
      </w:r>
      <w:proofErr w:type="spellEnd"/>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z w:val="16"/>
          <w:szCs w:val="16"/>
        </w:rPr>
        <w:t>venture</w:t>
      </w:r>
      <w:proofErr w:type="spellEnd"/>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pacing w:val="-1"/>
          <w:sz w:val="16"/>
          <w:szCs w:val="16"/>
        </w:rPr>
        <w:t>p</w:t>
      </w:r>
      <w:r w:rsidRPr="00445EE1">
        <w:rPr>
          <w:rFonts w:ascii="Times New Roman" w:eastAsia="Arial" w:hAnsi="Times New Roman"/>
          <w:sz w:val="16"/>
          <w:szCs w:val="16"/>
        </w:rPr>
        <w:t>art</w:t>
      </w:r>
      <w:r w:rsidRPr="00445EE1">
        <w:rPr>
          <w:rFonts w:ascii="Times New Roman" w:eastAsia="Arial" w:hAnsi="Times New Roman"/>
          <w:spacing w:val="-1"/>
          <w:sz w:val="16"/>
          <w:szCs w:val="16"/>
        </w:rPr>
        <w:t>n</w:t>
      </w:r>
      <w:r w:rsidRPr="00445EE1">
        <w:rPr>
          <w:rFonts w:ascii="Times New Roman" w:eastAsia="Arial" w:hAnsi="Times New Roman"/>
          <w:sz w:val="16"/>
          <w:szCs w:val="16"/>
        </w:rPr>
        <w:t>er</w:t>
      </w:r>
      <w:proofErr w:type="spellEnd"/>
      <w:r w:rsidRPr="00445EE1">
        <w:rPr>
          <w:rFonts w:ascii="Times New Roman" w:eastAsia="Arial" w:hAnsi="Times New Roman"/>
          <w:sz w:val="16"/>
          <w:szCs w:val="16"/>
        </w:rPr>
        <w:t>,</w:t>
      </w:r>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z w:val="16"/>
          <w:szCs w:val="16"/>
        </w:rPr>
        <w:t>w</w:t>
      </w:r>
      <w:r w:rsidRPr="00445EE1">
        <w:rPr>
          <w:rFonts w:ascii="Times New Roman" w:eastAsia="Arial" w:hAnsi="Times New Roman"/>
          <w:spacing w:val="-1"/>
          <w:sz w:val="16"/>
          <w:szCs w:val="16"/>
        </w:rPr>
        <w:t>h</w:t>
      </w:r>
      <w:r w:rsidRPr="00445EE1">
        <w:rPr>
          <w:rFonts w:ascii="Times New Roman" w:eastAsia="Arial" w:hAnsi="Times New Roman"/>
          <w:sz w:val="16"/>
          <w:szCs w:val="16"/>
        </w:rPr>
        <w:t>ere</w:t>
      </w:r>
      <w:proofErr w:type="spellEnd"/>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z w:val="16"/>
          <w:szCs w:val="16"/>
        </w:rPr>
        <w:t>th</w:t>
      </w:r>
      <w:r w:rsidRPr="00445EE1">
        <w:rPr>
          <w:rFonts w:ascii="Times New Roman" w:eastAsia="Arial" w:hAnsi="Times New Roman"/>
          <w:spacing w:val="-1"/>
          <w:sz w:val="16"/>
          <w:szCs w:val="16"/>
        </w:rPr>
        <w:t>i</w:t>
      </w:r>
      <w:r w:rsidRPr="00445EE1">
        <w:rPr>
          <w:rFonts w:ascii="Times New Roman" w:eastAsia="Arial" w:hAnsi="Times New Roman"/>
          <w:sz w:val="16"/>
          <w:szCs w:val="16"/>
        </w:rPr>
        <w:t>s</w:t>
      </w:r>
      <w:proofErr w:type="spellEnd"/>
      <w:r w:rsidRPr="00445EE1">
        <w:rPr>
          <w:rFonts w:ascii="Times New Roman" w:eastAsia="Arial" w:hAnsi="Times New Roman"/>
          <w:spacing w:val="11"/>
          <w:sz w:val="16"/>
          <w:szCs w:val="16"/>
        </w:rPr>
        <w:t xml:space="preserve"> </w:t>
      </w:r>
      <w:proofErr w:type="spellStart"/>
      <w:r w:rsidRPr="00445EE1">
        <w:rPr>
          <w:rFonts w:ascii="Times New Roman" w:eastAsia="Arial" w:hAnsi="Times New Roman"/>
          <w:sz w:val="16"/>
          <w:szCs w:val="16"/>
        </w:rPr>
        <w:t>exists</w:t>
      </w:r>
      <w:proofErr w:type="spellEnd"/>
      <w:r w:rsidRPr="00445EE1">
        <w:rPr>
          <w:rFonts w:ascii="Times New Roman" w:eastAsia="Arial" w:hAnsi="Times New Roman"/>
          <w:sz w:val="16"/>
          <w:szCs w:val="16"/>
        </w:rPr>
        <w:t>,</w:t>
      </w:r>
      <w:r w:rsidRPr="00445EE1">
        <w:rPr>
          <w:rFonts w:ascii="Times New Roman" w:eastAsia="Arial" w:hAnsi="Times New Roman"/>
          <w:spacing w:val="12"/>
          <w:sz w:val="16"/>
          <w:szCs w:val="16"/>
        </w:rPr>
        <w:t xml:space="preserve"> </w:t>
      </w:r>
      <w:proofErr w:type="spellStart"/>
      <w:r w:rsidRPr="00445EE1">
        <w:rPr>
          <w:rFonts w:ascii="Times New Roman" w:eastAsia="Arial" w:hAnsi="Times New Roman"/>
          <w:sz w:val="16"/>
          <w:szCs w:val="16"/>
        </w:rPr>
        <w:t>acti</w:t>
      </w:r>
      <w:r w:rsidRPr="00445EE1">
        <w:rPr>
          <w:rFonts w:ascii="Times New Roman" w:eastAsia="Arial" w:hAnsi="Times New Roman"/>
          <w:spacing w:val="-1"/>
          <w:sz w:val="16"/>
          <w:szCs w:val="16"/>
        </w:rPr>
        <w:t>n</w:t>
      </w:r>
      <w:r w:rsidRPr="00445EE1">
        <w:rPr>
          <w:rFonts w:ascii="Times New Roman" w:eastAsia="Arial" w:hAnsi="Times New Roman"/>
          <w:sz w:val="16"/>
          <w:szCs w:val="16"/>
        </w:rPr>
        <w:t>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as</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af</w:t>
      </w:r>
      <w:r w:rsidRPr="00445EE1">
        <w:rPr>
          <w:rFonts w:ascii="Times New Roman" w:eastAsia="Arial" w:hAnsi="Times New Roman"/>
          <w:spacing w:val="-1"/>
          <w:sz w:val="16"/>
          <w:szCs w:val="16"/>
        </w:rPr>
        <w:t>o</w:t>
      </w:r>
      <w:r w:rsidRPr="00445EE1">
        <w:rPr>
          <w:rFonts w:ascii="Times New Roman" w:eastAsia="Arial" w:hAnsi="Times New Roman"/>
          <w:sz w:val="16"/>
          <w:szCs w:val="16"/>
        </w:rPr>
        <w:t>r</w:t>
      </w:r>
      <w:r w:rsidRPr="00445EE1">
        <w:rPr>
          <w:rFonts w:ascii="Times New Roman" w:eastAsia="Arial" w:hAnsi="Times New Roman"/>
          <w:spacing w:val="-1"/>
          <w:sz w:val="16"/>
          <w:szCs w:val="16"/>
        </w:rPr>
        <w:t>e</w:t>
      </w:r>
      <w:r w:rsidRPr="00445EE1">
        <w:rPr>
          <w:rFonts w:ascii="Times New Roman" w:eastAsia="Arial" w:hAnsi="Times New Roman"/>
          <w:spacing w:val="1"/>
          <w:sz w:val="16"/>
          <w:szCs w:val="16"/>
        </w:rPr>
        <w:t>s</w:t>
      </w:r>
      <w:r w:rsidRPr="00445EE1">
        <w:rPr>
          <w:rFonts w:ascii="Times New Roman" w:eastAsia="Arial" w:hAnsi="Times New Roman"/>
          <w:sz w:val="16"/>
          <w:szCs w:val="16"/>
        </w:rPr>
        <w:t>aid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has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be</w:t>
      </w:r>
      <w:r w:rsidRPr="00445EE1">
        <w:rPr>
          <w:rFonts w:ascii="Times New Roman" w:eastAsia="Arial" w:hAnsi="Times New Roman"/>
          <w:spacing w:val="-1"/>
          <w:sz w:val="16"/>
          <w:szCs w:val="16"/>
        </w:rPr>
        <w:t>e</w:t>
      </w:r>
      <w:r w:rsidRPr="00445EE1">
        <w:rPr>
          <w:rFonts w:ascii="Times New Roman" w:eastAsia="Arial" w:hAnsi="Times New Roman"/>
          <w:sz w:val="16"/>
          <w:szCs w:val="16"/>
        </w:rPr>
        <w:t>n</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o</w:t>
      </w:r>
      <w:r w:rsidRPr="00445EE1">
        <w:rPr>
          <w:rFonts w:ascii="Times New Roman" w:eastAsia="Arial" w:hAnsi="Times New Roman"/>
          <w:sz w:val="16"/>
          <w:szCs w:val="16"/>
        </w:rPr>
        <w:t>nvicted</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an</w:t>
      </w:r>
      <w:r w:rsidRPr="00445EE1">
        <w:rPr>
          <w:rFonts w:ascii="Times New Roman" w:eastAsia="Arial" w:hAnsi="Times New Roman"/>
          <w:sz w:val="16"/>
          <w:szCs w:val="16"/>
        </w:rPr>
        <w:t>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court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an</w:t>
      </w:r>
      <w:r w:rsidRPr="00445EE1">
        <w:rPr>
          <w:rFonts w:ascii="Times New Roman" w:eastAsia="Arial" w:hAnsi="Times New Roman"/>
          <w:sz w:val="16"/>
          <w:szCs w:val="16"/>
        </w:rPr>
        <w:t>y</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offence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in</w:t>
      </w:r>
      <w:r w:rsidRPr="00445EE1">
        <w:rPr>
          <w:rFonts w:ascii="Times New Roman" w:eastAsia="Arial" w:hAnsi="Times New Roman"/>
          <w:spacing w:val="-2"/>
          <w:sz w:val="16"/>
          <w:szCs w:val="16"/>
        </w:rPr>
        <w:t>v</w:t>
      </w:r>
      <w:r w:rsidRPr="00445EE1">
        <w:rPr>
          <w:rFonts w:ascii="Times New Roman" w:eastAsia="Arial" w:hAnsi="Times New Roman"/>
          <w:sz w:val="16"/>
          <w:szCs w:val="16"/>
        </w:rPr>
        <w:t>olving</w:t>
      </w:r>
      <w:proofErr w:type="spellEnd"/>
      <w:r w:rsidRPr="00445EE1">
        <w:rPr>
          <w:rFonts w:ascii="Times New Roman" w:eastAsia="Arial" w:hAnsi="Times New Roman"/>
          <w:spacing w:val="1"/>
          <w:sz w:val="16"/>
          <w:szCs w:val="16"/>
        </w:rPr>
        <w:t xml:space="preserve"> </w:t>
      </w:r>
      <w:r w:rsidRPr="00445EE1">
        <w:rPr>
          <w:rFonts w:ascii="Times New Roman" w:eastAsia="Arial" w:hAnsi="Times New Roman"/>
          <w:sz w:val="16"/>
          <w:szCs w:val="16"/>
        </w:rPr>
        <w:t>a</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Pr</w:t>
      </w:r>
      <w:r w:rsidRPr="00445EE1">
        <w:rPr>
          <w:rFonts w:ascii="Times New Roman" w:eastAsia="Arial" w:hAnsi="Times New Roman"/>
          <w:spacing w:val="-1"/>
          <w:sz w:val="16"/>
          <w:szCs w:val="16"/>
        </w:rPr>
        <w:t>oh</w:t>
      </w:r>
      <w:r w:rsidRPr="00445EE1">
        <w:rPr>
          <w:rFonts w:ascii="Times New Roman" w:eastAsia="Arial" w:hAnsi="Times New Roman"/>
          <w:sz w:val="16"/>
          <w:szCs w:val="16"/>
        </w:rPr>
        <w:t>ibited</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Cond</w:t>
      </w:r>
      <w:r w:rsidRPr="00445EE1">
        <w:rPr>
          <w:rFonts w:ascii="Times New Roman" w:eastAsia="Arial" w:hAnsi="Times New Roman"/>
          <w:spacing w:val="-1"/>
          <w:sz w:val="16"/>
          <w:szCs w:val="16"/>
        </w:rPr>
        <w:t>u</w:t>
      </w:r>
      <w:r w:rsidRPr="00445EE1">
        <w:rPr>
          <w:rFonts w:ascii="Times New Roman" w:eastAsia="Arial" w:hAnsi="Times New Roman"/>
          <w:sz w:val="16"/>
          <w:szCs w:val="16"/>
        </w:rPr>
        <w:t>ct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con</w:t>
      </w:r>
      <w:r w:rsidRPr="00445EE1">
        <w:rPr>
          <w:rFonts w:ascii="Times New Roman" w:eastAsia="Arial" w:hAnsi="Times New Roman"/>
          <w:spacing w:val="-1"/>
          <w:sz w:val="16"/>
          <w:szCs w:val="16"/>
        </w:rPr>
        <w:t>n</w:t>
      </w:r>
      <w:r w:rsidRPr="00445EE1">
        <w:rPr>
          <w:rFonts w:ascii="Times New Roman" w:eastAsia="Arial" w:hAnsi="Times New Roman"/>
          <w:sz w:val="16"/>
          <w:szCs w:val="16"/>
        </w:rPr>
        <w:t>ect</w:t>
      </w:r>
      <w:r w:rsidRPr="00445EE1">
        <w:rPr>
          <w:rFonts w:ascii="Times New Roman" w:eastAsia="Arial" w:hAnsi="Times New Roman"/>
          <w:spacing w:val="-1"/>
          <w:sz w:val="16"/>
          <w:szCs w:val="16"/>
        </w:rPr>
        <w:t>i</w:t>
      </w:r>
      <w:r w:rsidRPr="00445EE1">
        <w:rPr>
          <w:rFonts w:ascii="Times New Roman" w:eastAsia="Arial" w:hAnsi="Times New Roman"/>
          <w:sz w:val="16"/>
          <w:szCs w:val="16"/>
        </w:rPr>
        <w:t>on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with</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t</w:t>
      </w:r>
      <w:r w:rsidRPr="00445EE1">
        <w:rPr>
          <w:rFonts w:ascii="Times New Roman" w:eastAsia="Arial" w:hAnsi="Times New Roman"/>
          <w:spacing w:val="-1"/>
          <w:sz w:val="16"/>
          <w:szCs w:val="16"/>
        </w:rPr>
        <w:t>en</w:t>
      </w:r>
      <w:r w:rsidRPr="00445EE1">
        <w:rPr>
          <w:rFonts w:ascii="Times New Roman" w:eastAsia="Arial" w:hAnsi="Times New Roman"/>
          <w:sz w:val="16"/>
          <w:szCs w:val="16"/>
        </w:rPr>
        <w:t>deri</w:t>
      </w:r>
      <w:r w:rsidRPr="00445EE1">
        <w:rPr>
          <w:rFonts w:ascii="Times New Roman" w:eastAsia="Arial" w:hAnsi="Times New Roman"/>
          <w:spacing w:val="-1"/>
          <w:sz w:val="16"/>
          <w:szCs w:val="16"/>
        </w:rPr>
        <w:t>n</w:t>
      </w:r>
      <w:r w:rsidRPr="00445EE1">
        <w:rPr>
          <w:rFonts w:ascii="Times New Roman" w:eastAsia="Arial" w:hAnsi="Times New Roman"/>
          <w:sz w:val="16"/>
          <w:szCs w:val="16"/>
        </w:rPr>
        <w:t>g</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pacing w:val="-1"/>
          <w:sz w:val="16"/>
          <w:szCs w:val="16"/>
        </w:rPr>
        <w:t>p</w:t>
      </w:r>
      <w:r w:rsidRPr="00445EE1">
        <w:rPr>
          <w:rFonts w:ascii="Times New Roman" w:eastAsia="Arial" w:hAnsi="Times New Roman"/>
          <w:sz w:val="16"/>
          <w:szCs w:val="16"/>
        </w:rPr>
        <w:t>r</w:t>
      </w:r>
      <w:r w:rsidRPr="00445EE1">
        <w:rPr>
          <w:rFonts w:ascii="Times New Roman" w:eastAsia="Arial" w:hAnsi="Times New Roman"/>
          <w:spacing w:val="-1"/>
          <w:sz w:val="16"/>
          <w:szCs w:val="16"/>
        </w:rPr>
        <w:t>o</w:t>
      </w:r>
      <w:r w:rsidRPr="00445EE1">
        <w:rPr>
          <w:rFonts w:ascii="Times New Roman" w:eastAsia="Arial" w:hAnsi="Times New Roman"/>
          <w:spacing w:val="1"/>
          <w:sz w:val="16"/>
          <w:szCs w:val="16"/>
        </w:rPr>
        <w:t>c</w:t>
      </w:r>
      <w:r w:rsidRPr="00445EE1">
        <w:rPr>
          <w:rFonts w:ascii="Times New Roman" w:eastAsia="Arial" w:hAnsi="Times New Roman"/>
          <w:spacing w:val="-1"/>
          <w:sz w:val="16"/>
          <w:szCs w:val="16"/>
        </w:rPr>
        <w:t>e</w:t>
      </w:r>
      <w:r w:rsidRPr="00445EE1">
        <w:rPr>
          <w:rFonts w:ascii="Times New Roman" w:eastAsia="Arial" w:hAnsi="Times New Roman"/>
          <w:spacing w:val="1"/>
          <w:sz w:val="16"/>
          <w:szCs w:val="16"/>
        </w:rPr>
        <w:t>s</w:t>
      </w:r>
      <w:r w:rsidRPr="00445EE1">
        <w:rPr>
          <w:rFonts w:ascii="Times New Roman" w:eastAsia="Arial" w:hAnsi="Times New Roman"/>
          <w:sz w:val="16"/>
          <w:szCs w:val="16"/>
        </w:rPr>
        <w:t>s</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provis</w:t>
      </w:r>
      <w:r w:rsidRPr="00445EE1">
        <w:rPr>
          <w:rFonts w:ascii="Times New Roman" w:eastAsia="Arial" w:hAnsi="Times New Roman"/>
          <w:spacing w:val="-1"/>
          <w:sz w:val="16"/>
          <w:szCs w:val="16"/>
        </w:rPr>
        <w:t>i</w:t>
      </w:r>
      <w:r w:rsidRPr="00445EE1">
        <w:rPr>
          <w:rFonts w:ascii="Times New Roman" w:eastAsia="Arial" w:hAnsi="Times New Roman"/>
          <w:sz w:val="16"/>
          <w:szCs w:val="16"/>
        </w:rPr>
        <w:t>on</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w</w:t>
      </w:r>
      <w:r w:rsidRPr="00445EE1">
        <w:rPr>
          <w:rFonts w:ascii="Times New Roman" w:eastAsia="Arial" w:hAnsi="Times New Roman"/>
          <w:spacing w:val="-1"/>
          <w:sz w:val="16"/>
          <w:szCs w:val="16"/>
        </w:rPr>
        <w:t>o</w:t>
      </w:r>
      <w:r w:rsidRPr="00445EE1">
        <w:rPr>
          <w:rFonts w:ascii="Times New Roman" w:eastAsia="Arial" w:hAnsi="Times New Roman"/>
          <w:sz w:val="16"/>
          <w:szCs w:val="16"/>
        </w:rPr>
        <w:t>rks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goo</w:t>
      </w:r>
      <w:r w:rsidRPr="00445EE1">
        <w:rPr>
          <w:rFonts w:ascii="Times New Roman" w:eastAsia="Arial" w:hAnsi="Times New Roman"/>
          <w:spacing w:val="-1"/>
          <w:sz w:val="16"/>
          <w:szCs w:val="16"/>
        </w:rPr>
        <w:t>d</w:t>
      </w:r>
      <w:r w:rsidRPr="00445EE1">
        <w:rPr>
          <w:rFonts w:ascii="Times New Roman" w:eastAsia="Arial" w:hAnsi="Times New Roman"/>
          <w:sz w:val="16"/>
          <w:szCs w:val="16"/>
        </w:rPr>
        <w:t>s</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servic</w:t>
      </w:r>
      <w:r w:rsidRPr="00445EE1">
        <w:rPr>
          <w:rFonts w:ascii="Times New Roman" w:eastAsia="Arial" w:hAnsi="Times New Roman"/>
          <w:spacing w:val="-1"/>
          <w:sz w:val="16"/>
          <w:szCs w:val="16"/>
        </w:rPr>
        <w:t>e</w:t>
      </w:r>
      <w:r w:rsidRPr="00445EE1">
        <w:rPr>
          <w:rFonts w:ascii="Times New Roman" w:eastAsia="Arial" w:hAnsi="Times New Roman"/>
          <w:sz w:val="16"/>
          <w:szCs w:val="16"/>
        </w:rPr>
        <w:t>s</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dur</w:t>
      </w:r>
      <w:r w:rsidRPr="00445EE1">
        <w:rPr>
          <w:rFonts w:ascii="Times New Roman" w:eastAsia="Arial" w:hAnsi="Times New Roman"/>
          <w:spacing w:val="-1"/>
          <w:sz w:val="16"/>
          <w:szCs w:val="16"/>
        </w:rPr>
        <w:t>in</w:t>
      </w:r>
      <w:r w:rsidRPr="00445EE1">
        <w:rPr>
          <w:rFonts w:ascii="Times New Roman" w:eastAsia="Arial" w:hAnsi="Times New Roman"/>
          <w:sz w:val="16"/>
          <w:szCs w:val="16"/>
        </w:rPr>
        <w:t>g</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five</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y</w:t>
      </w:r>
      <w:r w:rsidRPr="00445EE1">
        <w:rPr>
          <w:rFonts w:ascii="Times New Roman" w:eastAsia="Arial" w:hAnsi="Times New Roman"/>
          <w:spacing w:val="-1"/>
          <w:sz w:val="16"/>
          <w:szCs w:val="16"/>
        </w:rPr>
        <w:t>e</w:t>
      </w:r>
      <w:r w:rsidRPr="00445EE1">
        <w:rPr>
          <w:rFonts w:ascii="Times New Roman" w:eastAsia="Arial" w:hAnsi="Times New Roman"/>
          <w:sz w:val="16"/>
          <w:szCs w:val="16"/>
        </w:rPr>
        <w:t>ars</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imm</w:t>
      </w:r>
      <w:r w:rsidRPr="00445EE1">
        <w:rPr>
          <w:rFonts w:ascii="Times New Roman" w:eastAsia="Arial" w:hAnsi="Times New Roman"/>
          <w:spacing w:val="-1"/>
          <w:sz w:val="16"/>
          <w:szCs w:val="16"/>
        </w:rPr>
        <w:t>e</w:t>
      </w:r>
      <w:r w:rsidRPr="00445EE1">
        <w:rPr>
          <w:rFonts w:ascii="Times New Roman" w:eastAsia="Arial" w:hAnsi="Times New Roman"/>
          <w:sz w:val="16"/>
          <w:szCs w:val="16"/>
        </w:rPr>
        <w:t>dia</w:t>
      </w:r>
      <w:r w:rsidRPr="00445EE1">
        <w:rPr>
          <w:rFonts w:ascii="Times New Roman" w:eastAsia="Arial" w:hAnsi="Times New Roman"/>
          <w:spacing w:val="-2"/>
          <w:sz w:val="16"/>
          <w:szCs w:val="16"/>
        </w:rPr>
        <w:t>t</w:t>
      </w:r>
      <w:r w:rsidRPr="00445EE1">
        <w:rPr>
          <w:rFonts w:ascii="Times New Roman" w:eastAsia="Arial" w:hAnsi="Times New Roman"/>
          <w:sz w:val="16"/>
          <w:szCs w:val="16"/>
        </w:rPr>
        <w:t>ely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w:t>
      </w:r>
      <w:r w:rsidRPr="00445EE1">
        <w:rPr>
          <w:rFonts w:ascii="Times New Roman" w:eastAsia="Arial" w:hAnsi="Times New Roman"/>
          <w:spacing w:val="-1"/>
          <w:sz w:val="16"/>
          <w:szCs w:val="16"/>
        </w:rPr>
        <w:t>e</w:t>
      </w:r>
      <w:r w:rsidRPr="00445EE1">
        <w:rPr>
          <w:rFonts w:ascii="Times New Roman" w:eastAsia="Arial" w:hAnsi="Times New Roman"/>
          <w:spacing w:val="1"/>
          <w:sz w:val="16"/>
          <w:szCs w:val="16"/>
        </w:rPr>
        <w:t>c</w:t>
      </w:r>
      <w:r w:rsidRPr="00445EE1">
        <w:rPr>
          <w:rFonts w:ascii="Times New Roman" w:eastAsia="Arial" w:hAnsi="Times New Roman"/>
          <w:sz w:val="16"/>
          <w:szCs w:val="16"/>
        </w:rPr>
        <w:t>ed</w:t>
      </w:r>
      <w:r w:rsidRPr="00445EE1">
        <w:rPr>
          <w:rFonts w:ascii="Times New Roman" w:eastAsia="Arial" w:hAnsi="Times New Roman"/>
          <w:spacing w:val="-1"/>
          <w:sz w:val="16"/>
          <w:szCs w:val="16"/>
        </w:rPr>
        <w:t>i</w:t>
      </w:r>
      <w:r w:rsidRPr="00445EE1">
        <w:rPr>
          <w:rFonts w:ascii="Times New Roman" w:eastAsia="Arial" w:hAnsi="Times New Roman"/>
          <w:sz w:val="16"/>
          <w:szCs w:val="16"/>
        </w:rPr>
        <w:t>ng</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date</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this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Cove</w:t>
      </w:r>
      <w:r w:rsidRPr="00445EE1">
        <w:rPr>
          <w:rFonts w:ascii="Times New Roman" w:eastAsia="Arial" w:hAnsi="Times New Roman"/>
          <w:spacing w:val="-1"/>
          <w:sz w:val="16"/>
          <w:szCs w:val="16"/>
        </w:rPr>
        <w:t>n</w:t>
      </w:r>
      <w:r w:rsidRPr="00445EE1">
        <w:rPr>
          <w:rFonts w:ascii="Times New Roman" w:eastAsia="Arial" w:hAnsi="Times New Roman"/>
          <w:sz w:val="16"/>
          <w:szCs w:val="16"/>
        </w:rPr>
        <w:t>ant</w:t>
      </w:r>
      <w:proofErr w:type="spellEnd"/>
      <w:r w:rsidRPr="00445EE1">
        <w:rPr>
          <w:rFonts w:ascii="Times New Roman" w:eastAsia="Arial" w:hAnsi="Times New Roman"/>
          <w:sz w:val="16"/>
          <w:szCs w:val="16"/>
        </w:rPr>
        <w:t>,</w:t>
      </w:r>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ii</w:t>
      </w:r>
      <w:proofErr w:type="spellEnd"/>
      <w:proofErr w:type="gramEnd"/>
      <w:r w:rsidRPr="00445EE1">
        <w:rPr>
          <w:rFonts w:ascii="Times New Roman" w:eastAsia="Arial" w:hAnsi="Times New Roman"/>
          <w:sz w:val="16"/>
          <w:szCs w:val="16"/>
        </w:rPr>
        <w:t>)</w:t>
      </w:r>
      <w:r w:rsidRPr="00445EE1">
        <w:rPr>
          <w:rFonts w:ascii="Times New Roman" w:eastAsia="Arial" w:hAnsi="Times New Roman"/>
          <w:spacing w:val="2"/>
          <w:sz w:val="16"/>
          <w:szCs w:val="16"/>
        </w:rPr>
        <w:t xml:space="preserve"> </w:t>
      </w:r>
      <w:proofErr w:type="spellStart"/>
      <w:proofErr w:type="gramStart"/>
      <w:r w:rsidRPr="00445EE1">
        <w:rPr>
          <w:rFonts w:ascii="Times New Roman" w:eastAsia="Arial" w:hAnsi="Times New Roman"/>
          <w:sz w:val="16"/>
          <w:szCs w:val="16"/>
        </w:rPr>
        <w:t>any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s</w:t>
      </w:r>
      <w:r w:rsidRPr="00445EE1">
        <w:rPr>
          <w:rFonts w:ascii="Times New Roman" w:eastAsia="Arial" w:hAnsi="Times New Roman"/>
          <w:spacing w:val="-1"/>
          <w:sz w:val="16"/>
          <w:szCs w:val="16"/>
        </w:rPr>
        <w:t>u</w:t>
      </w:r>
      <w:r w:rsidRPr="00445EE1">
        <w:rPr>
          <w:rFonts w:ascii="Times New Roman" w:eastAsia="Arial" w:hAnsi="Times New Roman"/>
          <w:sz w:val="16"/>
          <w:szCs w:val="16"/>
        </w:rPr>
        <w:t>ch</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dir</w:t>
      </w:r>
      <w:r w:rsidRPr="00445EE1">
        <w:rPr>
          <w:rFonts w:ascii="Times New Roman" w:eastAsia="Arial" w:hAnsi="Times New Roman"/>
          <w:spacing w:val="-1"/>
          <w:sz w:val="16"/>
          <w:szCs w:val="16"/>
        </w:rPr>
        <w:t>e</w:t>
      </w:r>
      <w:r w:rsidRPr="00445EE1">
        <w:rPr>
          <w:rFonts w:ascii="Times New Roman" w:eastAsia="Arial" w:hAnsi="Times New Roman"/>
          <w:sz w:val="16"/>
          <w:szCs w:val="16"/>
        </w:rPr>
        <w:t>ctor</w:t>
      </w:r>
      <w:proofErr w:type="spellEnd"/>
      <w:r w:rsidRPr="00445EE1">
        <w:rPr>
          <w:rFonts w:ascii="Times New Roman" w:eastAsia="Arial" w:hAnsi="Times New Roman"/>
          <w:sz w:val="16"/>
          <w:szCs w:val="16"/>
        </w:rPr>
        <w:t>,</w:t>
      </w:r>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e</w:t>
      </w:r>
      <w:r w:rsidRPr="00445EE1">
        <w:rPr>
          <w:rFonts w:ascii="Times New Roman" w:eastAsia="Arial" w:hAnsi="Times New Roman"/>
          <w:spacing w:val="-1"/>
          <w:sz w:val="16"/>
          <w:szCs w:val="16"/>
        </w:rPr>
        <w:t>m</w:t>
      </w:r>
      <w:r w:rsidRPr="00445EE1">
        <w:rPr>
          <w:rFonts w:ascii="Times New Roman" w:eastAsia="Arial" w:hAnsi="Times New Roman"/>
          <w:sz w:val="16"/>
          <w:szCs w:val="16"/>
        </w:rPr>
        <w:t>p</w:t>
      </w:r>
      <w:r w:rsidRPr="00445EE1">
        <w:rPr>
          <w:rFonts w:ascii="Times New Roman" w:eastAsia="Arial" w:hAnsi="Times New Roman"/>
          <w:spacing w:val="-1"/>
          <w:sz w:val="16"/>
          <w:szCs w:val="16"/>
        </w:rPr>
        <w:t>l</w:t>
      </w:r>
      <w:r w:rsidRPr="00445EE1">
        <w:rPr>
          <w:rFonts w:ascii="Times New Roman" w:eastAsia="Arial" w:hAnsi="Times New Roman"/>
          <w:sz w:val="16"/>
          <w:szCs w:val="16"/>
        </w:rPr>
        <w:t>oyee</w:t>
      </w:r>
      <w:proofErr w:type="spellEnd"/>
      <w:r w:rsidRPr="00445EE1">
        <w:rPr>
          <w:rFonts w:ascii="Times New Roman" w:eastAsia="Arial" w:hAnsi="Times New Roman"/>
          <w:sz w:val="16"/>
          <w:szCs w:val="16"/>
        </w:rPr>
        <w:t>,</w:t>
      </w:r>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agent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2"/>
          <w:sz w:val="16"/>
          <w:szCs w:val="16"/>
        </w:rPr>
        <w:t xml:space="preserve"> </w:t>
      </w:r>
      <w:r w:rsidRPr="00445EE1">
        <w:rPr>
          <w:rFonts w:ascii="Times New Roman" w:eastAsia="Arial" w:hAnsi="Times New Roman"/>
          <w:sz w:val="16"/>
          <w:szCs w:val="16"/>
        </w:rPr>
        <w:t>a</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represe</w:t>
      </w:r>
      <w:r w:rsidRPr="00445EE1">
        <w:rPr>
          <w:rFonts w:ascii="Times New Roman" w:eastAsia="Arial" w:hAnsi="Times New Roman"/>
          <w:spacing w:val="-1"/>
          <w:sz w:val="16"/>
          <w:szCs w:val="16"/>
        </w:rPr>
        <w:t>n</w:t>
      </w:r>
      <w:r w:rsidRPr="00445EE1">
        <w:rPr>
          <w:rFonts w:ascii="Times New Roman" w:eastAsia="Arial" w:hAnsi="Times New Roman"/>
          <w:sz w:val="16"/>
          <w:szCs w:val="16"/>
        </w:rPr>
        <w:t>tative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
          <w:sz w:val="16"/>
          <w:szCs w:val="16"/>
        </w:rPr>
        <w:t xml:space="preserve"> </w:t>
      </w:r>
      <w:r w:rsidRPr="00445EE1">
        <w:rPr>
          <w:rFonts w:ascii="Times New Roman" w:eastAsia="Arial" w:hAnsi="Times New Roman"/>
          <w:sz w:val="16"/>
          <w:szCs w:val="16"/>
        </w:rPr>
        <w:t>a</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joi</w:t>
      </w:r>
      <w:r w:rsidRPr="00445EE1">
        <w:rPr>
          <w:rFonts w:ascii="Times New Roman" w:eastAsia="Arial" w:hAnsi="Times New Roman"/>
          <w:spacing w:val="1"/>
          <w:sz w:val="16"/>
          <w:szCs w:val="16"/>
        </w:rPr>
        <w:t>n</w:t>
      </w:r>
      <w:r w:rsidRPr="00445EE1">
        <w:rPr>
          <w:rFonts w:ascii="Times New Roman" w:eastAsia="Arial" w:hAnsi="Times New Roman"/>
          <w:sz w:val="16"/>
          <w:szCs w:val="16"/>
        </w:rPr>
        <w:t>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venture</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pacing w:val="-1"/>
          <w:sz w:val="16"/>
          <w:szCs w:val="16"/>
        </w:rPr>
        <w:t>p</w:t>
      </w:r>
      <w:r w:rsidRPr="00445EE1">
        <w:rPr>
          <w:rFonts w:ascii="Times New Roman" w:eastAsia="Arial" w:hAnsi="Times New Roman"/>
          <w:sz w:val="16"/>
          <w:szCs w:val="16"/>
        </w:rPr>
        <w:t>ar</w:t>
      </w:r>
      <w:r w:rsidRPr="00445EE1">
        <w:rPr>
          <w:rFonts w:ascii="Times New Roman" w:eastAsia="Arial" w:hAnsi="Times New Roman"/>
          <w:spacing w:val="-2"/>
          <w:sz w:val="16"/>
          <w:szCs w:val="16"/>
        </w:rPr>
        <w:t>t</w:t>
      </w:r>
      <w:r w:rsidRPr="00445EE1">
        <w:rPr>
          <w:rFonts w:ascii="Times New Roman" w:eastAsia="Arial" w:hAnsi="Times New Roman"/>
          <w:sz w:val="16"/>
          <w:szCs w:val="16"/>
        </w:rPr>
        <w:t>ner</w:t>
      </w:r>
      <w:proofErr w:type="spellEnd"/>
      <w:r w:rsidRPr="00445EE1">
        <w:rPr>
          <w:rFonts w:ascii="Times New Roman" w:eastAsia="Arial" w:hAnsi="Times New Roman"/>
          <w:sz w:val="16"/>
          <w:szCs w:val="16"/>
        </w:rPr>
        <w:t>,</w:t>
      </w:r>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wh</w:t>
      </w:r>
      <w:r w:rsidRPr="00445EE1">
        <w:rPr>
          <w:rFonts w:ascii="Times New Roman" w:eastAsia="Arial" w:hAnsi="Times New Roman"/>
          <w:spacing w:val="-1"/>
          <w:sz w:val="16"/>
          <w:szCs w:val="16"/>
        </w:rPr>
        <w:t>e</w:t>
      </w:r>
      <w:r w:rsidRPr="00445EE1">
        <w:rPr>
          <w:rFonts w:ascii="Times New Roman" w:eastAsia="Arial" w:hAnsi="Times New Roman"/>
          <w:sz w:val="16"/>
          <w:szCs w:val="16"/>
        </w:rPr>
        <w:t>re</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this</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exis</w:t>
      </w:r>
      <w:r w:rsidRPr="00445EE1">
        <w:rPr>
          <w:rFonts w:ascii="Times New Roman" w:eastAsia="Arial" w:hAnsi="Times New Roman"/>
          <w:spacing w:val="-2"/>
          <w:sz w:val="16"/>
          <w:szCs w:val="16"/>
        </w:rPr>
        <w:t>t</w:t>
      </w:r>
      <w:r w:rsidRPr="00445EE1">
        <w:rPr>
          <w:rFonts w:ascii="Times New Roman" w:eastAsia="Arial" w:hAnsi="Times New Roman"/>
          <w:spacing w:val="1"/>
          <w:sz w:val="16"/>
          <w:szCs w:val="16"/>
        </w:rPr>
        <w:t>s</w:t>
      </w:r>
      <w:proofErr w:type="spellEnd"/>
      <w:r w:rsidRPr="00445EE1">
        <w:rPr>
          <w:rFonts w:ascii="Times New Roman" w:eastAsia="Arial" w:hAnsi="Times New Roman"/>
          <w:sz w:val="16"/>
          <w:szCs w:val="16"/>
        </w:rPr>
        <w:t>,</w:t>
      </w:r>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pacing w:val="-1"/>
          <w:sz w:val="16"/>
          <w:szCs w:val="16"/>
        </w:rPr>
        <w:t>h</w:t>
      </w:r>
      <w:r w:rsidRPr="00445EE1">
        <w:rPr>
          <w:rFonts w:ascii="Times New Roman" w:eastAsia="Arial" w:hAnsi="Times New Roman"/>
          <w:sz w:val="16"/>
          <w:szCs w:val="16"/>
        </w:rPr>
        <w:t>as</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pacing w:val="-1"/>
          <w:sz w:val="16"/>
          <w:szCs w:val="16"/>
        </w:rPr>
        <w:t>b</w:t>
      </w:r>
      <w:r w:rsidRPr="00445EE1">
        <w:rPr>
          <w:rFonts w:ascii="Times New Roman" w:eastAsia="Arial" w:hAnsi="Times New Roman"/>
          <w:sz w:val="16"/>
          <w:szCs w:val="16"/>
        </w:rPr>
        <w:t>een</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d</w:t>
      </w:r>
      <w:r w:rsidRPr="00445EE1">
        <w:rPr>
          <w:rFonts w:ascii="Times New Roman" w:eastAsia="Arial" w:hAnsi="Times New Roman"/>
          <w:spacing w:val="-1"/>
          <w:sz w:val="16"/>
          <w:szCs w:val="16"/>
        </w:rPr>
        <w:t>i</w:t>
      </w:r>
      <w:r w:rsidRPr="00445EE1">
        <w:rPr>
          <w:rFonts w:ascii="Times New Roman" w:eastAsia="Arial" w:hAnsi="Times New Roman"/>
          <w:sz w:val="16"/>
          <w:szCs w:val="16"/>
        </w:rPr>
        <w:t>smi</w:t>
      </w:r>
      <w:r w:rsidRPr="00445EE1">
        <w:rPr>
          <w:rFonts w:ascii="Times New Roman" w:eastAsia="Arial" w:hAnsi="Times New Roman"/>
          <w:spacing w:val="1"/>
          <w:sz w:val="16"/>
          <w:szCs w:val="16"/>
        </w:rPr>
        <w:t>s</w:t>
      </w:r>
      <w:r w:rsidRPr="00445EE1">
        <w:rPr>
          <w:rFonts w:ascii="Times New Roman" w:eastAsia="Arial" w:hAnsi="Times New Roman"/>
          <w:sz w:val="16"/>
          <w:szCs w:val="16"/>
        </w:rPr>
        <w:t>sed</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r</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pacing w:val="-1"/>
          <w:sz w:val="16"/>
          <w:szCs w:val="16"/>
        </w:rPr>
        <w:t>h</w:t>
      </w:r>
      <w:r w:rsidRPr="00445EE1">
        <w:rPr>
          <w:rFonts w:ascii="Times New Roman" w:eastAsia="Arial" w:hAnsi="Times New Roman"/>
          <w:sz w:val="16"/>
          <w:szCs w:val="16"/>
        </w:rPr>
        <w:t>as</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res</w:t>
      </w:r>
      <w:r w:rsidRPr="00445EE1">
        <w:rPr>
          <w:rFonts w:ascii="Times New Roman" w:eastAsia="Arial" w:hAnsi="Times New Roman"/>
          <w:spacing w:val="-1"/>
          <w:sz w:val="16"/>
          <w:szCs w:val="16"/>
        </w:rPr>
        <w:t>i</w:t>
      </w:r>
      <w:r w:rsidRPr="00445EE1">
        <w:rPr>
          <w:rFonts w:ascii="Times New Roman" w:eastAsia="Arial" w:hAnsi="Times New Roman"/>
          <w:sz w:val="16"/>
          <w:szCs w:val="16"/>
        </w:rPr>
        <w:t>gn</w:t>
      </w:r>
      <w:r w:rsidRPr="00445EE1">
        <w:rPr>
          <w:rFonts w:ascii="Times New Roman" w:eastAsia="Arial" w:hAnsi="Times New Roman"/>
          <w:spacing w:val="-1"/>
          <w:sz w:val="16"/>
          <w:szCs w:val="16"/>
        </w:rPr>
        <w:t>e</w:t>
      </w:r>
      <w:r w:rsidRPr="00445EE1">
        <w:rPr>
          <w:rFonts w:ascii="Times New Roman" w:eastAsia="Arial" w:hAnsi="Times New Roman"/>
          <w:sz w:val="16"/>
          <w:szCs w:val="16"/>
        </w:rPr>
        <w:t>d</w:t>
      </w:r>
      <w:proofErr w:type="spellEnd"/>
      <w:r w:rsidRPr="00445EE1">
        <w:rPr>
          <w:rFonts w:ascii="Times New Roman" w:eastAsia="Arial" w:hAnsi="Times New Roman"/>
          <w:spacing w:val="50"/>
          <w:sz w:val="16"/>
          <w:szCs w:val="16"/>
        </w:rPr>
        <w:t xml:space="preserve"> </w:t>
      </w:r>
      <w:proofErr w:type="spellStart"/>
      <w:r w:rsidRPr="00445EE1">
        <w:rPr>
          <w:rFonts w:ascii="Times New Roman" w:eastAsia="Arial" w:hAnsi="Times New Roman"/>
          <w:sz w:val="16"/>
          <w:szCs w:val="16"/>
        </w:rPr>
        <w:t>from</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e</w:t>
      </w:r>
      <w:r w:rsidRPr="00445EE1">
        <w:rPr>
          <w:rFonts w:ascii="Times New Roman" w:eastAsia="Arial" w:hAnsi="Times New Roman"/>
          <w:spacing w:val="-1"/>
          <w:sz w:val="16"/>
          <w:szCs w:val="16"/>
        </w:rPr>
        <w:t>m</w:t>
      </w:r>
      <w:r w:rsidRPr="00445EE1">
        <w:rPr>
          <w:rFonts w:ascii="Times New Roman" w:eastAsia="Arial" w:hAnsi="Times New Roman"/>
          <w:sz w:val="16"/>
          <w:szCs w:val="16"/>
        </w:rPr>
        <w:t>ployment</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on</w:t>
      </w:r>
      <w:proofErr w:type="spellEnd"/>
      <w:r w:rsidRPr="00445EE1">
        <w:rPr>
          <w:rFonts w:ascii="Times New Roman" w:eastAsia="Arial" w:hAnsi="Times New Roman"/>
          <w:spacing w:val="51"/>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grounds</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being</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w:t>
      </w:r>
      <w:r w:rsidRPr="00445EE1">
        <w:rPr>
          <w:rFonts w:ascii="Times New Roman" w:eastAsia="Arial" w:hAnsi="Times New Roman"/>
          <w:spacing w:val="-1"/>
          <w:sz w:val="16"/>
          <w:szCs w:val="16"/>
        </w:rPr>
        <w:t>m</w:t>
      </w:r>
      <w:r w:rsidRPr="00445EE1">
        <w:rPr>
          <w:rFonts w:ascii="Times New Roman" w:eastAsia="Arial" w:hAnsi="Times New Roman"/>
          <w:sz w:val="16"/>
          <w:szCs w:val="16"/>
        </w:rPr>
        <w:t>plicated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2"/>
          <w:sz w:val="16"/>
          <w:szCs w:val="16"/>
        </w:rPr>
        <w:t>P</w:t>
      </w:r>
      <w:r w:rsidRPr="00445EE1">
        <w:rPr>
          <w:rFonts w:ascii="Times New Roman" w:eastAsia="Arial" w:hAnsi="Times New Roman"/>
          <w:spacing w:val="-1"/>
          <w:sz w:val="16"/>
          <w:szCs w:val="16"/>
        </w:rPr>
        <w:t>r</w:t>
      </w:r>
      <w:r w:rsidRPr="00445EE1">
        <w:rPr>
          <w:rFonts w:ascii="Times New Roman" w:eastAsia="Arial" w:hAnsi="Times New Roman"/>
          <w:sz w:val="16"/>
          <w:szCs w:val="16"/>
        </w:rPr>
        <w:t>ohibited</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Conduct</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iii</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have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been</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our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directors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employe</w:t>
      </w:r>
      <w:r w:rsidRPr="00445EE1">
        <w:rPr>
          <w:rFonts w:ascii="Times New Roman" w:eastAsia="Arial" w:hAnsi="Times New Roman"/>
          <w:spacing w:val="-1"/>
          <w:sz w:val="16"/>
          <w:szCs w:val="16"/>
        </w:rPr>
        <w:t>e</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w:t>
      </w:r>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gents</w:t>
      </w:r>
      <w:proofErr w:type="spellEnd"/>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z w:val="16"/>
          <w:szCs w:val="16"/>
        </w:rPr>
        <w:t>joint</w:t>
      </w:r>
      <w:proofErr w:type="spellEnd"/>
      <w:r w:rsidRPr="00445EE1">
        <w:rPr>
          <w:rFonts w:ascii="Times New Roman" w:eastAsia="Arial" w:hAnsi="Times New Roman"/>
          <w:spacing w:val="20"/>
          <w:sz w:val="16"/>
          <w:szCs w:val="16"/>
        </w:rPr>
        <w:t xml:space="preserve"> </w:t>
      </w:r>
      <w:proofErr w:type="spellStart"/>
      <w:r w:rsidRPr="00445EE1">
        <w:rPr>
          <w:rFonts w:ascii="Times New Roman" w:eastAsia="Arial" w:hAnsi="Times New Roman"/>
          <w:sz w:val="16"/>
          <w:szCs w:val="16"/>
        </w:rPr>
        <w:t>venture</w:t>
      </w:r>
      <w:proofErr w:type="spellEnd"/>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z w:val="16"/>
          <w:szCs w:val="16"/>
        </w:rPr>
        <w:t>p</w:t>
      </w:r>
      <w:r w:rsidRPr="00445EE1">
        <w:rPr>
          <w:rFonts w:ascii="Times New Roman" w:eastAsia="Arial" w:hAnsi="Times New Roman"/>
          <w:spacing w:val="-1"/>
          <w:sz w:val="16"/>
          <w:szCs w:val="16"/>
        </w:rPr>
        <w:t>a</w:t>
      </w:r>
      <w:r w:rsidRPr="00445EE1">
        <w:rPr>
          <w:rFonts w:ascii="Times New Roman" w:eastAsia="Arial" w:hAnsi="Times New Roman"/>
          <w:sz w:val="16"/>
          <w:szCs w:val="16"/>
        </w:rPr>
        <w:t>rtners</w:t>
      </w:r>
      <w:proofErr w:type="spellEnd"/>
      <w:r w:rsidRPr="00445EE1">
        <w:rPr>
          <w:rFonts w:ascii="Times New Roman" w:eastAsia="Arial" w:hAnsi="Times New Roman"/>
          <w:sz w:val="16"/>
          <w:szCs w:val="16"/>
        </w:rPr>
        <w:t>,</w:t>
      </w:r>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z w:val="16"/>
          <w:szCs w:val="16"/>
        </w:rPr>
        <w:t>wh</w:t>
      </w:r>
      <w:r w:rsidRPr="00445EE1">
        <w:rPr>
          <w:rFonts w:ascii="Times New Roman" w:eastAsia="Arial" w:hAnsi="Times New Roman"/>
          <w:spacing w:val="-1"/>
          <w:sz w:val="16"/>
          <w:szCs w:val="16"/>
        </w:rPr>
        <w:t>e</w:t>
      </w:r>
      <w:r w:rsidRPr="00445EE1">
        <w:rPr>
          <w:rFonts w:ascii="Times New Roman" w:eastAsia="Arial" w:hAnsi="Times New Roman"/>
          <w:sz w:val="16"/>
          <w:szCs w:val="16"/>
        </w:rPr>
        <w:t>re</w:t>
      </w:r>
      <w:proofErr w:type="spellEnd"/>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pacing w:val="-2"/>
          <w:sz w:val="16"/>
          <w:szCs w:val="16"/>
        </w:rPr>
        <w:t>t</w:t>
      </w:r>
      <w:r w:rsidRPr="00445EE1">
        <w:rPr>
          <w:rFonts w:ascii="Times New Roman" w:eastAsia="Arial" w:hAnsi="Times New Roman"/>
          <w:sz w:val="16"/>
          <w:szCs w:val="16"/>
        </w:rPr>
        <w:t>hese</w:t>
      </w:r>
      <w:proofErr w:type="spellEnd"/>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z w:val="16"/>
          <w:szCs w:val="16"/>
        </w:rPr>
        <w:t>ex</w:t>
      </w:r>
      <w:r w:rsidRPr="00445EE1">
        <w:rPr>
          <w:rFonts w:ascii="Times New Roman" w:eastAsia="Arial" w:hAnsi="Times New Roman"/>
          <w:spacing w:val="-1"/>
          <w:sz w:val="16"/>
          <w:szCs w:val="16"/>
        </w:rPr>
        <w:t>i</w:t>
      </w:r>
      <w:r w:rsidRPr="00445EE1">
        <w:rPr>
          <w:rFonts w:ascii="Times New Roman" w:eastAsia="Arial" w:hAnsi="Times New Roman"/>
          <w:spacing w:val="1"/>
          <w:sz w:val="16"/>
          <w:szCs w:val="16"/>
        </w:rPr>
        <w:t>s</w:t>
      </w:r>
      <w:r w:rsidRPr="00445EE1">
        <w:rPr>
          <w:rFonts w:ascii="Times New Roman" w:eastAsia="Arial" w:hAnsi="Times New Roman"/>
          <w:sz w:val="16"/>
          <w:szCs w:val="16"/>
        </w:rPr>
        <w:t>t</w:t>
      </w:r>
      <w:proofErr w:type="spellEnd"/>
      <w:r w:rsidRPr="00445EE1">
        <w:rPr>
          <w:rFonts w:ascii="Times New Roman" w:eastAsia="Arial" w:hAnsi="Times New Roman"/>
          <w:sz w:val="16"/>
          <w:szCs w:val="16"/>
        </w:rPr>
        <w:t>,</w:t>
      </w:r>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z w:val="16"/>
          <w:szCs w:val="16"/>
        </w:rPr>
        <w:t>acting</w:t>
      </w:r>
      <w:proofErr w:type="spellEnd"/>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z w:val="16"/>
          <w:szCs w:val="16"/>
        </w:rPr>
        <w:t>as</w:t>
      </w:r>
      <w:proofErr w:type="spellEnd"/>
      <w:r w:rsidRPr="00445EE1">
        <w:rPr>
          <w:rFonts w:ascii="Times New Roman" w:eastAsia="Arial" w:hAnsi="Times New Roman"/>
          <w:spacing w:val="20"/>
          <w:sz w:val="16"/>
          <w:szCs w:val="16"/>
        </w:rPr>
        <w:t xml:space="preserve"> </w:t>
      </w:r>
      <w:proofErr w:type="spellStart"/>
      <w:r w:rsidRPr="00445EE1">
        <w:rPr>
          <w:rFonts w:ascii="Times New Roman" w:eastAsia="Arial" w:hAnsi="Times New Roman"/>
          <w:sz w:val="16"/>
          <w:szCs w:val="16"/>
        </w:rPr>
        <w:t>aforesa</w:t>
      </w:r>
      <w:r w:rsidRPr="00445EE1">
        <w:rPr>
          <w:rFonts w:ascii="Times New Roman" w:eastAsia="Arial" w:hAnsi="Times New Roman"/>
          <w:spacing w:val="-1"/>
          <w:sz w:val="16"/>
          <w:szCs w:val="16"/>
        </w:rPr>
        <w:t>i</w:t>
      </w:r>
      <w:r w:rsidRPr="00445EE1">
        <w:rPr>
          <w:rFonts w:ascii="Times New Roman" w:eastAsia="Arial" w:hAnsi="Times New Roman"/>
          <w:sz w:val="16"/>
          <w:szCs w:val="16"/>
        </w:rPr>
        <w:t>d</w:t>
      </w:r>
      <w:proofErr w:type="spellEnd"/>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z w:val="16"/>
          <w:szCs w:val="16"/>
        </w:rPr>
        <w:t>h</w:t>
      </w:r>
      <w:r w:rsidRPr="00445EE1">
        <w:rPr>
          <w:rFonts w:ascii="Times New Roman" w:eastAsia="Arial" w:hAnsi="Times New Roman"/>
          <w:spacing w:val="-1"/>
          <w:sz w:val="16"/>
          <w:szCs w:val="16"/>
        </w:rPr>
        <w:t>a</w:t>
      </w:r>
      <w:r w:rsidRPr="00445EE1">
        <w:rPr>
          <w:rFonts w:ascii="Times New Roman" w:eastAsia="Arial" w:hAnsi="Times New Roman"/>
          <w:sz w:val="16"/>
          <w:szCs w:val="16"/>
        </w:rPr>
        <w:t>s</w:t>
      </w:r>
      <w:proofErr w:type="spellEnd"/>
      <w:r w:rsidRPr="00445EE1">
        <w:rPr>
          <w:rFonts w:ascii="Times New Roman" w:eastAsia="Arial" w:hAnsi="Times New Roman"/>
          <w:spacing w:val="20"/>
          <w:sz w:val="16"/>
          <w:szCs w:val="16"/>
        </w:rPr>
        <w:t xml:space="preserve"> </w:t>
      </w:r>
      <w:proofErr w:type="spellStart"/>
      <w:r w:rsidRPr="00445EE1">
        <w:rPr>
          <w:rFonts w:ascii="Times New Roman" w:eastAsia="Arial" w:hAnsi="Times New Roman"/>
          <w:sz w:val="16"/>
          <w:szCs w:val="16"/>
        </w:rPr>
        <w:t>b</w:t>
      </w:r>
      <w:r w:rsidRPr="00445EE1">
        <w:rPr>
          <w:rFonts w:ascii="Times New Roman" w:eastAsia="Arial" w:hAnsi="Times New Roman"/>
          <w:spacing w:val="-1"/>
          <w:sz w:val="16"/>
          <w:szCs w:val="16"/>
        </w:rPr>
        <w:t>e</w:t>
      </w:r>
      <w:r w:rsidRPr="00445EE1">
        <w:rPr>
          <w:rFonts w:ascii="Times New Roman" w:eastAsia="Arial" w:hAnsi="Times New Roman"/>
          <w:sz w:val="16"/>
          <w:szCs w:val="16"/>
        </w:rPr>
        <w:t>en</w:t>
      </w:r>
      <w:proofErr w:type="spellEnd"/>
      <w:r w:rsidRPr="00445EE1">
        <w:rPr>
          <w:rFonts w:ascii="Times New Roman" w:eastAsia="Arial" w:hAnsi="Times New Roman"/>
          <w:spacing w:val="21"/>
          <w:sz w:val="16"/>
          <w:szCs w:val="16"/>
        </w:rPr>
        <w:t xml:space="preserve"> </w:t>
      </w:r>
      <w:proofErr w:type="spellStart"/>
      <w:r w:rsidRPr="00445EE1">
        <w:rPr>
          <w:rFonts w:ascii="Times New Roman" w:eastAsia="Arial" w:hAnsi="Times New Roman"/>
          <w:sz w:val="16"/>
          <w:szCs w:val="16"/>
        </w:rPr>
        <w:t>e</w:t>
      </w:r>
      <w:r w:rsidRPr="00445EE1">
        <w:rPr>
          <w:rFonts w:ascii="Times New Roman" w:eastAsia="Arial" w:hAnsi="Times New Roman"/>
          <w:spacing w:val="-2"/>
          <w:sz w:val="16"/>
          <w:szCs w:val="16"/>
        </w:rPr>
        <w:t>x</w:t>
      </w:r>
      <w:r w:rsidRPr="00445EE1">
        <w:rPr>
          <w:rFonts w:ascii="Times New Roman" w:eastAsia="Arial" w:hAnsi="Times New Roman"/>
          <w:sz w:val="16"/>
          <w:szCs w:val="16"/>
        </w:rPr>
        <w:t>clud</w:t>
      </w:r>
      <w:r w:rsidRPr="00445EE1">
        <w:rPr>
          <w:rFonts w:ascii="Times New Roman" w:eastAsia="Arial" w:hAnsi="Times New Roman"/>
          <w:spacing w:val="-1"/>
          <w:sz w:val="16"/>
          <w:szCs w:val="16"/>
        </w:rPr>
        <w:t>e</w:t>
      </w:r>
      <w:r w:rsidRPr="00445EE1">
        <w:rPr>
          <w:rFonts w:ascii="Times New Roman" w:eastAsia="Arial" w:hAnsi="Times New Roman"/>
          <w:sz w:val="16"/>
          <w:szCs w:val="16"/>
        </w:rPr>
        <w:t>d</w:t>
      </w:r>
      <w:proofErr w:type="spellEnd"/>
      <w:proofErr w:type="gramEnd"/>
      <w:r w:rsidRPr="00445EE1">
        <w:rPr>
          <w:rFonts w:ascii="Times New Roman" w:eastAsia="Arial" w:hAnsi="Times New Roman"/>
          <w:spacing w:val="20"/>
          <w:sz w:val="16"/>
          <w:szCs w:val="16"/>
        </w:rPr>
        <w:t xml:space="preserve"> </w:t>
      </w:r>
      <w:proofErr w:type="spellStart"/>
      <w:proofErr w:type="gramStart"/>
      <w:r w:rsidRPr="00445EE1">
        <w:rPr>
          <w:rFonts w:ascii="Times New Roman" w:eastAsia="Arial" w:hAnsi="Times New Roman"/>
          <w:sz w:val="16"/>
          <w:szCs w:val="16"/>
        </w:rPr>
        <w:t>by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2"/>
          <w:sz w:val="16"/>
          <w:szCs w:val="16"/>
        </w:rPr>
        <w:t xml:space="preserve"> </w:t>
      </w:r>
      <w:r w:rsidRPr="00445EE1">
        <w:rPr>
          <w:rFonts w:ascii="Times New Roman" w:eastAsia="Arial" w:hAnsi="Times New Roman"/>
          <w:sz w:val="16"/>
          <w:szCs w:val="16"/>
        </w:rPr>
        <w:t>EU</w:t>
      </w:r>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I</w:t>
      </w:r>
      <w:r w:rsidRPr="00445EE1">
        <w:rPr>
          <w:rFonts w:ascii="Times New Roman" w:eastAsia="Arial" w:hAnsi="Times New Roman"/>
          <w:spacing w:val="-1"/>
          <w:sz w:val="16"/>
          <w:szCs w:val="16"/>
        </w:rPr>
        <w:t>n</w:t>
      </w:r>
      <w:r w:rsidRPr="00445EE1">
        <w:rPr>
          <w:rFonts w:ascii="Times New Roman" w:eastAsia="Arial" w:hAnsi="Times New Roman"/>
          <w:sz w:val="16"/>
          <w:szCs w:val="16"/>
        </w:rPr>
        <w:t>stitutions</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w:t>
      </w:r>
      <w:r w:rsidRPr="00445EE1">
        <w:rPr>
          <w:rFonts w:ascii="Times New Roman" w:eastAsia="Arial" w:hAnsi="Times New Roman"/>
          <w:spacing w:val="-1"/>
          <w:sz w:val="16"/>
          <w:szCs w:val="16"/>
        </w:rPr>
        <w:t>n</w:t>
      </w:r>
      <w:r w:rsidRPr="00445EE1">
        <w:rPr>
          <w:rFonts w:ascii="Times New Roman" w:eastAsia="Arial" w:hAnsi="Times New Roman"/>
          <w:sz w:val="16"/>
          <w:szCs w:val="16"/>
        </w:rPr>
        <w:t>y</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major</w:t>
      </w:r>
      <w:proofErr w:type="spellEnd"/>
      <w:r w:rsidRPr="00445EE1">
        <w:rPr>
          <w:rFonts w:ascii="Times New Roman" w:eastAsia="Arial" w:hAnsi="Times New Roman"/>
          <w:spacing w:val="3"/>
          <w:sz w:val="16"/>
          <w:szCs w:val="16"/>
        </w:rPr>
        <w:t xml:space="preserve"> </w:t>
      </w:r>
      <w:proofErr w:type="spellStart"/>
      <w:r w:rsidRPr="00445EE1">
        <w:rPr>
          <w:rFonts w:ascii="Times New Roman" w:eastAsia="Arial" w:hAnsi="Times New Roman"/>
          <w:spacing w:val="-1"/>
          <w:sz w:val="16"/>
          <w:szCs w:val="16"/>
        </w:rPr>
        <w:t>M</w:t>
      </w:r>
      <w:r w:rsidRPr="00445EE1">
        <w:rPr>
          <w:rFonts w:ascii="Times New Roman" w:eastAsia="Arial" w:hAnsi="Times New Roman"/>
          <w:sz w:val="16"/>
          <w:szCs w:val="16"/>
        </w:rPr>
        <w:t>ulti-lateral</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Dev</w:t>
      </w:r>
      <w:r w:rsidRPr="00445EE1">
        <w:rPr>
          <w:rFonts w:ascii="Times New Roman" w:eastAsia="Arial" w:hAnsi="Times New Roman"/>
          <w:spacing w:val="-1"/>
          <w:sz w:val="16"/>
          <w:szCs w:val="16"/>
        </w:rPr>
        <w:t>e</w:t>
      </w:r>
      <w:r w:rsidRPr="00445EE1">
        <w:rPr>
          <w:rFonts w:ascii="Times New Roman" w:eastAsia="Arial" w:hAnsi="Times New Roman"/>
          <w:sz w:val="16"/>
          <w:szCs w:val="16"/>
        </w:rPr>
        <w:t>lopment</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B</w:t>
      </w:r>
      <w:r w:rsidRPr="00445EE1">
        <w:rPr>
          <w:rFonts w:ascii="Times New Roman" w:eastAsia="Arial" w:hAnsi="Times New Roman"/>
          <w:spacing w:val="-1"/>
          <w:sz w:val="16"/>
          <w:szCs w:val="16"/>
        </w:rPr>
        <w:t>an</w:t>
      </w:r>
      <w:r w:rsidRPr="00445EE1">
        <w:rPr>
          <w:rFonts w:ascii="Times New Roman" w:eastAsia="Arial" w:hAnsi="Times New Roman"/>
          <w:sz w:val="16"/>
          <w:szCs w:val="16"/>
        </w:rPr>
        <w:t>k</w:t>
      </w:r>
      <w:proofErr w:type="spellEnd"/>
      <w:r w:rsidRPr="00445EE1">
        <w:rPr>
          <w:rFonts w:ascii="Times New Roman" w:eastAsia="Arial" w:hAnsi="Times New Roman"/>
          <w:spacing w:val="3"/>
          <w:sz w:val="16"/>
          <w:szCs w:val="16"/>
        </w:rPr>
        <w:t xml:space="preserve"> </w:t>
      </w:r>
      <w:r w:rsidRPr="00445EE1">
        <w:rPr>
          <w:rFonts w:ascii="Times New Roman" w:eastAsia="Arial" w:hAnsi="Times New Roman"/>
          <w:sz w:val="16"/>
          <w:szCs w:val="16"/>
        </w:rPr>
        <w:t>(</w:t>
      </w:r>
      <w:proofErr w:type="spellStart"/>
      <w:r w:rsidRPr="00445EE1">
        <w:rPr>
          <w:rFonts w:ascii="Times New Roman" w:eastAsia="Arial" w:hAnsi="Times New Roman"/>
          <w:spacing w:val="-1"/>
          <w:sz w:val="16"/>
          <w:szCs w:val="16"/>
        </w:rPr>
        <w:t>i</w:t>
      </w:r>
      <w:r w:rsidRPr="00445EE1">
        <w:rPr>
          <w:rFonts w:ascii="Times New Roman" w:eastAsia="Arial" w:hAnsi="Times New Roman"/>
          <w:sz w:val="16"/>
          <w:szCs w:val="16"/>
        </w:rPr>
        <w:t>nc</w:t>
      </w:r>
      <w:r w:rsidRPr="00445EE1">
        <w:rPr>
          <w:rFonts w:ascii="Times New Roman" w:eastAsia="Arial" w:hAnsi="Times New Roman"/>
          <w:spacing w:val="-1"/>
          <w:sz w:val="16"/>
          <w:szCs w:val="16"/>
        </w:rPr>
        <w:t>l</w:t>
      </w:r>
      <w:r w:rsidRPr="00445EE1">
        <w:rPr>
          <w:rFonts w:ascii="Times New Roman" w:eastAsia="Arial" w:hAnsi="Times New Roman"/>
          <w:sz w:val="16"/>
          <w:szCs w:val="16"/>
        </w:rPr>
        <w:t>uding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w:t>
      </w:r>
      <w:r w:rsidRPr="00445EE1">
        <w:rPr>
          <w:rFonts w:ascii="Times New Roman" w:eastAsia="Arial" w:hAnsi="Times New Roman"/>
          <w:spacing w:val="-1"/>
          <w:sz w:val="16"/>
          <w:szCs w:val="16"/>
        </w:rPr>
        <w:t>o</w:t>
      </w:r>
      <w:r w:rsidRPr="00445EE1">
        <w:rPr>
          <w:rFonts w:ascii="Times New Roman" w:eastAsia="Arial" w:hAnsi="Times New Roman"/>
          <w:sz w:val="16"/>
          <w:szCs w:val="16"/>
        </w:rPr>
        <w:t>rld</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Ba</w:t>
      </w:r>
      <w:r w:rsidRPr="00445EE1">
        <w:rPr>
          <w:rFonts w:ascii="Times New Roman" w:eastAsia="Arial" w:hAnsi="Times New Roman"/>
          <w:spacing w:val="-1"/>
          <w:sz w:val="16"/>
          <w:szCs w:val="16"/>
        </w:rPr>
        <w:t>n</w:t>
      </w:r>
      <w:r w:rsidRPr="00445EE1">
        <w:rPr>
          <w:rFonts w:ascii="Times New Roman" w:eastAsia="Arial" w:hAnsi="Times New Roman"/>
          <w:sz w:val="16"/>
          <w:szCs w:val="16"/>
        </w:rPr>
        <w:t>k</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Gro</w:t>
      </w:r>
      <w:r w:rsidRPr="00445EE1">
        <w:rPr>
          <w:rFonts w:ascii="Times New Roman" w:eastAsia="Arial" w:hAnsi="Times New Roman"/>
          <w:spacing w:val="-1"/>
          <w:sz w:val="16"/>
          <w:szCs w:val="16"/>
        </w:rPr>
        <w:t>u</w:t>
      </w:r>
      <w:r w:rsidRPr="00445EE1">
        <w:rPr>
          <w:rFonts w:ascii="Times New Roman" w:eastAsia="Arial" w:hAnsi="Times New Roman"/>
          <w:sz w:val="16"/>
          <w:szCs w:val="16"/>
        </w:rPr>
        <w:t>p</w:t>
      </w:r>
      <w:proofErr w:type="spellEnd"/>
      <w:r w:rsidRPr="00445EE1">
        <w:rPr>
          <w:rFonts w:ascii="Times New Roman" w:eastAsia="Arial" w:hAnsi="Times New Roman"/>
          <w:sz w:val="16"/>
          <w:szCs w:val="16"/>
        </w:rPr>
        <w:t>,</w:t>
      </w:r>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Afric</w:t>
      </w:r>
      <w:r w:rsidRPr="00445EE1">
        <w:rPr>
          <w:rFonts w:ascii="Times New Roman" w:eastAsia="Arial" w:hAnsi="Times New Roman"/>
          <w:spacing w:val="-1"/>
          <w:sz w:val="16"/>
          <w:szCs w:val="16"/>
        </w:rPr>
        <w:t>a</w:t>
      </w:r>
      <w:r w:rsidRPr="00445EE1">
        <w:rPr>
          <w:rFonts w:ascii="Times New Roman" w:eastAsia="Arial" w:hAnsi="Times New Roman"/>
          <w:sz w:val="16"/>
          <w:szCs w:val="16"/>
        </w:rPr>
        <w:t>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Devel</w:t>
      </w:r>
      <w:r w:rsidRPr="00445EE1">
        <w:rPr>
          <w:rFonts w:ascii="Times New Roman" w:eastAsia="Arial" w:hAnsi="Times New Roman"/>
          <w:spacing w:val="-1"/>
          <w:sz w:val="16"/>
          <w:szCs w:val="16"/>
        </w:rPr>
        <w:t>o</w:t>
      </w:r>
      <w:r w:rsidRPr="00445EE1">
        <w:rPr>
          <w:rFonts w:ascii="Times New Roman" w:eastAsia="Arial" w:hAnsi="Times New Roman"/>
          <w:sz w:val="16"/>
          <w:szCs w:val="16"/>
        </w:rPr>
        <w:t>pment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Bank</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2"/>
          <w:sz w:val="16"/>
          <w:szCs w:val="16"/>
        </w:rPr>
        <w:t>A</w:t>
      </w:r>
      <w:r w:rsidRPr="00445EE1">
        <w:rPr>
          <w:rFonts w:ascii="Times New Roman" w:eastAsia="Arial" w:hAnsi="Times New Roman"/>
          <w:spacing w:val="1"/>
          <w:sz w:val="16"/>
          <w:szCs w:val="16"/>
        </w:rPr>
        <w:t>s</w:t>
      </w:r>
      <w:r w:rsidRPr="00445EE1">
        <w:rPr>
          <w:rFonts w:ascii="Times New Roman" w:eastAsia="Arial" w:hAnsi="Times New Roman"/>
          <w:sz w:val="16"/>
          <w:szCs w:val="16"/>
        </w:rPr>
        <w:t>i</w:t>
      </w:r>
      <w:r w:rsidRPr="00445EE1">
        <w:rPr>
          <w:rFonts w:ascii="Times New Roman" w:eastAsia="Arial" w:hAnsi="Times New Roman"/>
          <w:spacing w:val="-1"/>
          <w:sz w:val="16"/>
          <w:szCs w:val="16"/>
        </w:rPr>
        <w:t>a</w:t>
      </w:r>
      <w:r w:rsidRPr="00445EE1">
        <w:rPr>
          <w:rFonts w:ascii="Times New Roman" w:eastAsia="Arial" w:hAnsi="Times New Roman"/>
          <w:sz w:val="16"/>
          <w:szCs w:val="16"/>
        </w:rPr>
        <w:t>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Develop</w:t>
      </w:r>
      <w:r w:rsidRPr="00445EE1">
        <w:rPr>
          <w:rFonts w:ascii="Times New Roman" w:eastAsia="Arial" w:hAnsi="Times New Roman"/>
          <w:spacing w:val="-1"/>
          <w:sz w:val="16"/>
          <w:szCs w:val="16"/>
        </w:rPr>
        <w:t>m</w:t>
      </w:r>
      <w:r w:rsidRPr="00445EE1">
        <w:rPr>
          <w:rFonts w:ascii="Times New Roman" w:eastAsia="Arial" w:hAnsi="Times New Roman"/>
          <w:sz w:val="16"/>
          <w:szCs w:val="16"/>
        </w:rPr>
        <w:t>ent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Ba</w:t>
      </w:r>
      <w:r w:rsidRPr="00445EE1">
        <w:rPr>
          <w:rFonts w:ascii="Times New Roman" w:eastAsia="Arial" w:hAnsi="Times New Roman"/>
          <w:spacing w:val="-1"/>
          <w:sz w:val="16"/>
          <w:szCs w:val="16"/>
        </w:rPr>
        <w:t>n</w:t>
      </w:r>
      <w:r w:rsidRPr="00445EE1">
        <w:rPr>
          <w:rFonts w:ascii="Times New Roman" w:eastAsia="Arial" w:hAnsi="Times New Roman"/>
          <w:spacing w:val="1"/>
          <w:sz w:val="16"/>
          <w:szCs w:val="16"/>
        </w:rPr>
        <w:t>k</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2"/>
          <w:sz w:val="16"/>
          <w:szCs w:val="16"/>
        </w:rPr>
        <w:t>E</w:t>
      </w:r>
      <w:r w:rsidRPr="00445EE1">
        <w:rPr>
          <w:rFonts w:ascii="Times New Roman" w:eastAsia="Arial" w:hAnsi="Times New Roman"/>
          <w:sz w:val="16"/>
          <w:szCs w:val="16"/>
        </w:rPr>
        <w:t>uro</w:t>
      </w:r>
      <w:r w:rsidRPr="00445EE1">
        <w:rPr>
          <w:rFonts w:ascii="Times New Roman" w:eastAsia="Arial" w:hAnsi="Times New Roman"/>
          <w:spacing w:val="-1"/>
          <w:sz w:val="16"/>
          <w:szCs w:val="16"/>
        </w:rPr>
        <w:t>p</w:t>
      </w:r>
      <w:r w:rsidRPr="00445EE1">
        <w:rPr>
          <w:rFonts w:ascii="Times New Roman" w:eastAsia="Arial" w:hAnsi="Times New Roman"/>
          <w:sz w:val="16"/>
          <w:szCs w:val="16"/>
        </w:rPr>
        <w:t>ean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Ba</w:t>
      </w:r>
      <w:r w:rsidRPr="00445EE1">
        <w:rPr>
          <w:rFonts w:ascii="Times New Roman" w:eastAsia="Arial" w:hAnsi="Times New Roman"/>
          <w:spacing w:val="-1"/>
          <w:sz w:val="16"/>
          <w:szCs w:val="16"/>
        </w:rPr>
        <w:t>n</w:t>
      </w:r>
      <w:r w:rsidRPr="00445EE1">
        <w:rPr>
          <w:rFonts w:ascii="Times New Roman" w:eastAsia="Arial" w:hAnsi="Times New Roman"/>
          <w:sz w:val="16"/>
          <w:szCs w:val="16"/>
        </w:rPr>
        <w:t>k</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for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Reco</w:t>
      </w:r>
      <w:r w:rsidRPr="00445EE1">
        <w:rPr>
          <w:rFonts w:ascii="Times New Roman" w:eastAsia="Arial" w:hAnsi="Times New Roman"/>
          <w:spacing w:val="-1"/>
          <w:sz w:val="16"/>
          <w:szCs w:val="16"/>
        </w:rPr>
        <w:t>n</w:t>
      </w:r>
      <w:r w:rsidRPr="00445EE1">
        <w:rPr>
          <w:rFonts w:ascii="Times New Roman" w:eastAsia="Arial" w:hAnsi="Times New Roman"/>
          <w:spacing w:val="1"/>
          <w:sz w:val="16"/>
          <w:szCs w:val="16"/>
        </w:rPr>
        <w:t>s</w:t>
      </w:r>
      <w:r w:rsidRPr="00445EE1">
        <w:rPr>
          <w:rFonts w:ascii="Times New Roman" w:eastAsia="Arial" w:hAnsi="Times New Roman"/>
          <w:sz w:val="16"/>
          <w:szCs w:val="16"/>
        </w:rPr>
        <w:t>tr</w:t>
      </w:r>
      <w:r w:rsidRPr="00445EE1">
        <w:rPr>
          <w:rFonts w:ascii="Times New Roman" w:eastAsia="Arial" w:hAnsi="Times New Roman"/>
          <w:spacing w:val="-1"/>
          <w:sz w:val="16"/>
          <w:szCs w:val="16"/>
        </w:rPr>
        <w:t>u</w:t>
      </w:r>
      <w:r w:rsidRPr="00445EE1">
        <w:rPr>
          <w:rFonts w:ascii="Times New Roman" w:eastAsia="Arial" w:hAnsi="Times New Roman"/>
          <w:spacing w:val="1"/>
          <w:sz w:val="16"/>
          <w:szCs w:val="16"/>
        </w:rPr>
        <w:t>c</w:t>
      </w:r>
      <w:r w:rsidRPr="00445EE1">
        <w:rPr>
          <w:rFonts w:ascii="Times New Roman" w:eastAsia="Arial" w:hAnsi="Times New Roman"/>
          <w:sz w:val="16"/>
          <w:szCs w:val="16"/>
        </w:rPr>
        <w:t>tion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Devel</w:t>
      </w:r>
      <w:r w:rsidRPr="00445EE1">
        <w:rPr>
          <w:rFonts w:ascii="Times New Roman" w:eastAsia="Arial" w:hAnsi="Times New Roman"/>
          <w:spacing w:val="-1"/>
          <w:sz w:val="16"/>
          <w:szCs w:val="16"/>
        </w:rPr>
        <w:t>o</w:t>
      </w:r>
      <w:r w:rsidRPr="00445EE1">
        <w:rPr>
          <w:rFonts w:ascii="Times New Roman" w:eastAsia="Arial" w:hAnsi="Times New Roman"/>
          <w:sz w:val="16"/>
          <w:szCs w:val="16"/>
        </w:rPr>
        <w:t>pm</w:t>
      </w:r>
      <w:r w:rsidRPr="00445EE1">
        <w:rPr>
          <w:rFonts w:ascii="Times New Roman" w:eastAsia="Arial" w:hAnsi="Times New Roman"/>
          <w:spacing w:val="-1"/>
          <w:sz w:val="16"/>
          <w:szCs w:val="16"/>
        </w:rPr>
        <w:t>e</w:t>
      </w:r>
      <w:r w:rsidRPr="00445EE1">
        <w:rPr>
          <w:rFonts w:ascii="Times New Roman" w:eastAsia="Arial" w:hAnsi="Times New Roman"/>
          <w:sz w:val="16"/>
          <w:szCs w:val="16"/>
        </w:rPr>
        <w:t>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Euro</w:t>
      </w:r>
      <w:r w:rsidRPr="00445EE1">
        <w:rPr>
          <w:rFonts w:ascii="Times New Roman" w:eastAsia="Arial" w:hAnsi="Times New Roman"/>
          <w:spacing w:val="-1"/>
          <w:sz w:val="16"/>
          <w:szCs w:val="16"/>
        </w:rPr>
        <w:t>p</w:t>
      </w:r>
      <w:r w:rsidRPr="00445EE1">
        <w:rPr>
          <w:rFonts w:ascii="Times New Roman" w:eastAsia="Arial" w:hAnsi="Times New Roman"/>
          <w:sz w:val="16"/>
          <w:szCs w:val="16"/>
        </w:rPr>
        <w:t>ean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Investment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Ba</w:t>
      </w:r>
      <w:r w:rsidRPr="00445EE1">
        <w:rPr>
          <w:rFonts w:ascii="Times New Roman" w:eastAsia="Arial" w:hAnsi="Times New Roman"/>
          <w:spacing w:val="-1"/>
          <w:sz w:val="16"/>
          <w:szCs w:val="16"/>
        </w:rPr>
        <w:t>n</w:t>
      </w:r>
      <w:r w:rsidRPr="00445EE1">
        <w:rPr>
          <w:rFonts w:ascii="Times New Roman" w:eastAsia="Arial" w:hAnsi="Times New Roman"/>
          <w:sz w:val="16"/>
          <w:szCs w:val="16"/>
        </w:rPr>
        <w:t>k</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Inter-A</w:t>
      </w:r>
      <w:r w:rsidRPr="00445EE1">
        <w:rPr>
          <w:rFonts w:ascii="Times New Roman" w:eastAsia="Arial" w:hAnsi="Times New Roman"/>
          <w:spacing w:val="-1"/>
          <w:sz w:val="16"/>
          <w:szCs w:val="16"/>
        </w:rPr>
        <w:t>m</w:t>
      </w:r>
      <w:r w:rsidRPr="00445EE1">
        <w:rPr>
          <w:rFonts w:ascii="Times New Roman" w:eastAsia="Arial" w:hAnsi="Times New Roman"/>
          <w:sz w:val="16"/>
          <w:szCs w:val="16"/>
        </w:rPr>
        <w:t>erican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Develo</w:t>
      </w:r>
      <w:r w:rsidRPr="00445EE1">
        <w:rPr>
          <w:rFonts w:ascii="Times New Roman" w:eastAsia="Arial" w:hAnsi="Times New Roman"/>
          <w:spacing w:val="-1"/>
          <w:sz w:val="16"/>
          <w:szCs w:val="16"/>
        </w:rPr>
        <w:t>p</w:t>
      </w:r>
      <w:r w:rsidRPr="00445EE1">
        <w:rPr>
          <w:rFonts w:ascii="Times New Roman" w:eastAsia="Arial" w:hAnsi="Times New Roman"/>
          <w:spacing w:val="1"/>
          <w:sz w:val="16"/>
          <w:szCs w:val="16"/>
        </w:rPr>
        <w:t>m</w:t>
      </w:r>
      <w:r w:rsidRPr="00445EE1">
        <w:rPr>
          <w:rFonts w:ascii="Times New Roman" w:eastAsia="Arial" w:hAnsi="Times New Roman"/>
          <w:sz w:val="16"/>
          <w:szCs w:val="16"/>
        </w:rPr>
        <w:t>ent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Bank</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from</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partic</w:t>
      </w:r>
      <w:r w:rsidRPr="00445EE1">
        <w:rPr>
          <w:rFonts w:ascii="Times New Roman" w:eastAsia="Arial" w:hAnsi="Times New Roman"/>
          <w:spacing w:val="-1"/>
          <w:sz w:val="16"/>
          <w:szCs w:val="16"/>
        </w:rPr>
        <w:t>i</w:t>
      </w:r>
      <w:r w:rsidRPr="00445EE1">
        <w:rPr>
          <w:rFonts w:ascii="Times New Roman" w:eastAsia="Arial" w:hAnsi="Times New Roman"/>
          <w:sz w:val="16"/>
          <w:szCs w:val="16"/>
        </w:rPr>
        <w:t>pat</w:t>
      </w:r>
      <w:r w:rsidRPr="00445EE1">
        <w:rPr>
          <w:rFonts w:ascii="Times New Roman" w:eastAsia="Arial" w:hAnsi="Times New Roman"/>
          <w:spacing w:val="-1"/>
          <w:sz w:val="16"/>
          <w:szCs w:val="16"/>
        </w:rPr>
        <w:t>i</w:t>
      </w:r>
      <w:r w:rsidRPr="00445EE1">
        <w:rPr>
          <w:rFonts w:ascii="Times New Roman" w:eastAsia="Arial" w:hAnsi="Times New Roman"/>
          <w:sz w:val="16"/>
          <w:szCs w:val="16"/>
        </w:rPr>
        <w:t>on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a </w:t>
      </w:r>
      <w:proofErr w:type="spellStart"/>
      <w:r w:rsidRPr="00445EE1">
        <w:rPr>
          <w:rFonts w:ascii="Times New Roman" w:eastAsia="Arial" w:hAnsi="Times New Roman"/>
          <w:sz w:val="16"/>
          <w:szCs w:val="16"/>
        </w:rPr>
        <w:t>tendering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w:t>
      </w:r>
      <w:r w:rsidRPr="00445EE1">
        <w:rPr>
          <w:rFonts w:ascii="Times New Roman" w:eastAsia="Arial" w:hAnsi="Times New Roman"/>
          <w:spacing w:val="-1"/>
          <w:sz w:val="16"/>
          <w:szCs w:val="16"/>
        </w:rPr>
        <w:t>o</w:t>
      </w:r>
      <w:r w:rsidRPr="00445EE1">
        <w:rPr>
          <w:rFonts w:ascii="Times New Roman" w:eastAsia="Arial" w:hAnsi="Times New Roman"/>
          <w:spacing w:val="1"/>
          <w:sz w:val="16"/>
          <w:szCs w:val="16"/>
        </w:rPr>
        <w:t>c</w:t>
      </w:r>
      <w:r w:rsidRPr="00445EE1">
        <w:rPr>
          <w:rFonts w:ascii="Times New Roman" w:eastAsia="Arial" w:hAnsi="Times New Roman"/>
          <w:spacing w:val="-1"/>
          <w:sz w:val="16"/>
          <w:szCs w:val="16"/>
        </w:rPr>
        <w:t>e</w:t>
      </w:r>
      <w:r w:rsidRPr="00445EE1">
        <w:rPr>
          <w:rFonts w:ascii="Times New Roman" w:eastAsia="Arial" w:hAnsi="Times New Roman"/>
          <w:sz w:val="16"/>
          <w:szCs w:val="16"/>
        </w:rPr>
        <w:t>dure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55"/>
          <w:sz w:val="16"/>
          <w:szCs w:val="16"/>
        </w:rPr>
        <w:t xml:space="preserve"> </w:t>
      </w:r>
      <w:proofErr w:type="spellStart"/>
      <w:r w:rsidRPr="00445EE1">
        <w:rPr>
          <w:rFonts w:ascii="Times New Roman" w:eastAsia="Arial" w:hAnsi="Times New Roman"/>
          <w:sz w:val="16"/>
          <w:szCs w:val="16"/>
        </w:rPr>
        <w:t>gro</w:t>
      </w:r>
      <w:r w:rsidRPr="00445EE1">
        <w:rPr>
          <w:rFonts w:ascii="Times New Roman" w:eastAsia="Arial" w:hAnsi="Times New Roman"/>
          <w:spacing w:val="-1"/>
          <w:sz w:val="16"/>
          <w:szCs w:val="16"/>
        </w:rPr>
        <w:t>u</w:t>
      </w:r>
      <w:r w:rsidRPr="00445EE1">
        <w:rPr>
          <w:rFonts w:ascii="Times New Roman" w:eastAsia="Arial" w:hAnsi="Times New Roman"/>
          <w:sz w:val="16"/>
          <w:szCs w:val="16"/>
        </w:rPr>
        <w:t>nds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w:t>
      </w:r>
      <w:r w:rsidRPr="00445EE1">
        <w:rPr>
          <w:rFonts w:ascii="Times New Roman" w:eastAsia="Arial" w:hAnsi="Times New Roman"/>
          <w:spacing w:val="-1"/>
          <w:sz w:val="16"/>
          <w:szCs w:val="16"/>
        </w:rPr>
        <w:t>o</w:t>
      </w:r>
      <w:r w:rsidRPr="00445EE1">
        <w:rPr>
          <w:rFonts w:ascii="Times New Roman" w:eastAsia="Arial" w:hAnsi="Times New Roman"/>
          <w:sz w:val="16"/>
          <w:szCs w:val="16"/>
        </w:rPr>
        <w:t>h</w:t>
      </w:r>
      <w:r w:rsidRPr="00445EE1">
        <w:rPr>
          <w:rFonts w:ascii="Times New Roman" w:eastAsia="Arial" w:hAnsi="Times New Roman"/>
          <w:spacing w:val="-1"/>
          <w:sz w:val="16"/>
          <w:szCs w:val="16"/>
        </w:rPr>
        <w:t>i</w:t>
      </w:r>
      <w:r w:rsidRPr="00445EE1">
        <w:rPr>
          <w:rFonts w:ascii="Times New Roman" w:eastAsia="Arial" w:hAnsi="Times New Roman"/>
          <w:sz w:val="16"/>
          <w:szCs w:val="16"/>
        </w:rPr>
        <w:t>bited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Con</w:t>
      </w:r>
      <w:r w:rsidRPr="00445EE1">
        <w:rPr>
          <w:rFonts w:ascii="Times New Roman" w:eastAsia="Arial" w:hAnsi="Times New Roman"/>
          <w:spacing w:val="-1"/>
          <w:sz w:val="16"/>
          <w:szCs w:val="16"/>
        </w:rPr>
        <w:t>du</w:t>
      </w:r>
      <w:r w:rsidRPr="00445EE1">
        <w:rPr>
          <w:rFonts w:ascii="Times New Roman" w:eastAsia="Arial" w:hAnsi="Times New Roman"/>
          <w:spacing w:val="1"/>
          <w:sz w:val="16"/>
          <w:szCs w:val="16"/>
        </w:rPr>
        <w:t>c</w:t>
      </w:r>
      <w:r w:rsidRPr="00445EE1">
        <w:rPr>
          <w:rFonts w:ascii="Times New Roman" w:eastAsia="Arial" w:hAnsi="Times New Roman"/>
          <w:sz w:val="16"/>
          <w:szCs w:val="16"/>
        </w:rPr>
        <w:t>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we</w:t>
      </w:r>
      <w:proofErr w:type="spellEnd"/>
      <w:r w:rsidRPr="00445EE1">
        <w:rPr>
          <w:rFonts w:ascii="Times New Roman" w:eastAsia="Arial" w:hAnsi="Times New Roman"/>
          <w:spacing w:val="55"/>
          <w:sz w:val="16"/>
          <w:szCs w:val="16"/>
        </w:rPr>
        <w:t xml:space="preserve"> </w:t>
      </w:r>
      <w:proofErr w:type="spellStart"/>
      <w:r w:rsidRPr="00445EE1">
        <w:rPr>
          <w:rFonts w:ascii="Times New Roman" w:eastAsia="Arial" w:hAnsi="Times New Roman"/>
          <w:sz w:val="16"/>
          <w:szCs w:val="16"/>
        </w:rPr>
        <w:t>give</w:t>
      </w:r>
      <w:proofErr w:type="spellEnd"/>
      <w:r w:rsidRPr="00445EE1">
        <w:rPr>
          <w:rFonts w:ascii="Times New Roman" w:eastAsia="Arial" w:hAnsi="Times New Roman"/>
          <w:spacing w:val="55"/>
          <w:sz w:val="16"/>
          <w:szCs w:val="16"/>
        </w:rPr>
        <w:t xml:space="preserve"> </w:t>
      </w:r>
      <w:proofErr w:type="spellStart"/>
      <w:r w:rsidRPr="00445EE1">
        <w:rPr>
          <w:rFonts w:ascii="Times New Roman" w:eastAsia="Arial" w:hAnsi="Times New Roman"/>
          <w:sz w:val="16"/>
          <w:szCs w:val="16"/>
        </w:rPr>
        <w:t>details</w:t>
      </w:r>
      <w:proofErr w:type="spellEnd"/>
      <w:r w:rsidRPr="00445EE1">
        <w:rPr>
          <w:rFonts w:ascii="Times New Roman" w:eastAsia="Arial" w:hAnsi="Times New Roman"/>
          <w:spacing w:val="56"/>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56"/>
          <w:sz w:val="16"/>
          <w:szCs w:val="16"/>
        </w:rPr>
        <w:t xml:space="preserve"> </w:t>
      </w:r>
      <w:proofErr w:type="spellStart"/>
      <w:r w:rsidRPr="00445EE1">
        <w:rPr>
          <w:rFonts w:ascii="Times New Roman" w:eastAsia="Arial" w:hAnsi="Times New Roman"/>
          <w:sz w:val="16"/>
          <w:szCs w:val="16"/>
        </w:rPr>
        <w:t>t</w:t>
      </w:r>
      <w:r w:rsidRPr="00445EE1">
        <w:rPr>
          <w:rFonts w:ascii="Times New Roman" w:eastAsia="Arial" w:hAnsi="Times New Roman"/>
          <w:spacing w:val="-1"/>
          <w:sz w:val="16"/>
          <w:szCs w:val="16"/>
        </w:rPr>
        <w:t>h</w:t>
      </w:r>
      <w:r w:rsidRPr="00445EE1">
        <w:rPr>
          <w:rFonts w:ascii="Times New Roman" w:eastAsia="Arial" w:hAnsi="Times New Roman"/>
          <w:sz w:val="16"/>
          <w:szCs w:val="16"/>
        </w:rPr>
        <w:t>at</w:t>
      </w:r>
      <w:proofErr w:type="spellEnd"/>
      <w:r w:rsidRPr="00445EE1">
        <w:rPr>
          <w:rFonts w:ascii="Times New Roman" w:eastAsia="Arial" w:hAnsi="Times New Roman"/>
          <w:spacing w:val="56"/>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o</w:t>
      </w:r>
      <w:r w:rsidRPr="00445EE1">
        <w:rPr>
          <w:rFonts w:ascii="Times New Roman" w:eastAsia="Arial" w:hAnsi="Times New Roman"/>
          <w:sz w:val="16"/>
          <w:szCs w:val="16"/>
        </w:rPr>
        <w:t>nviction</w:t>
      </w:r>
      <w:proofErr w:type="spellEnd"/>
      <w:r w:rsidRPr="00445EE1">
        <w:rPr>
          <w:rFonts w:ascii="Times New Roman" w:eastAsia="Arial" w:hAnsi="Times New Roman"/>
          <w:sz w:val="16"/>
          <w:szCs w:val="16"/>
        </w:rPr>
        <w:t>,</w:t>
      </w:r>
      <w:r w:rsidRPr="00445EE1">
        <w:rPr>
          <w:rFonts w:ascii="Times New Roman" w:eastAsia="Arial" w:hAnsi="Times New Roman"/>
          <w:spacing w:val="55"/>
          <w:sz w:val="16"/>
          <w:szCs w:val="16"/>
        </w:rPr>
        <w:t xml:space="preserve"> </w:t>
      </w:r>
      <w:proofErr w:type="spellStart"/>
      <w:r w:rsidRPr="00445EE1">
        <w:rPr>
          <w:rFonts w:ascii="Times New Roman" w:eastAsia="Arial" w:hAnsi="Times New Roman"/>
          <w:sz w:val="16"/>
          <w:szCs w:val="16"/>
        </w:rPr>
        <w:t>dism</w:t>
      </w:r>
      <w:r w:rsidRPr="00445EE1">
        <w:rPr>
          <w:rFonts w:ascii="Times New Roman" w:eastAsia="Arial" w:hAnsi="Times New Roman"/>
          <w:spacing w:val="-1"/>
          <w:sz w:val="16"/>
          <w:szCs w:val="16"/>
        </w:rPr>
        <w:t>is</w:t>
      </w:r>
      <w:r w:rsidRPr="00445EE1">
        <w:rPr>
          <w:rFonts w:ascii="Times New Roman" w:eastAsia="Arial" w:hAnsi="Times New Roman"/>
          <w:sz w:val="16"/>
          <w:szCs w:val="16"/>
        </w:rPr>
        <w:t>sal</w:t>
      </w:r>
      <w:proofErr w:type="spellEnd"/>
      <w:r w:rsidRPr="00445EE1">
        <w:rPr>
          <w:rFonts w:ascii="Times New Roman" w:eastAsia="Arial" w:hAnsi="Times New Roman"/>
          <w:spacing w:val="55"/>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56"/>
          <w:sz w:val="16"/>
          <w:szCs w:val="16"/>
        </w:rPr>
        <w:t xml:space="preserve"> </w:t>
      </w:r>
      <w:proofErr w:type="spellStart"/>
      <w:r w:rsidRPr="00445EE1">
        <w:rPr>
          <w:rFonts w:ascii="Times New Roman" w:eastAsia="Arial" w:hAnsi="Times New Roman"/>
          <w:sz w:val="16"/>
          <w:szCs w:val="16"/>
        </w:rPr>
        <w:t>r</w:t>
      </w:r>
      <w:r w:rsidRPr="00445EE1">
        <w:rPr>
          <w:rFonts w:ascii="Times New Roman" w:eastAsia="Arial" w:hAnsi="Times New Roman"/>
          <w:spacing w:val="-1"/>
          <w:sz w:val="16"/>
          <w:szCs w:val="16"/>
        </w:rPr>
        <w:t>e</w:t>
      </w:r>
      <w:r w:rsidRPr="00445EE1">
        <w:rPr>
          <w:rFonts w:ascii="Times New Roman" w:eastAsia="Arial" w:hAnsi="Times New Roman"/>
          <w:sz w:val="16"/>
          <w:szCs w:val="16"/>
        </w:rPr>
        <w:t>sig</w:t>
      </w:r>
      <w:r w:rsidRPr="00445EE1">
        <w:rPr>
          <w:rFonts w:ascii="Times New Roman" w:eastAsia="Arial" w:hAnsi="Times New Roman"/>
          <w:spacing w:val="-1"/>
          <w:sz w:val="16"/>
          <w:szCs w:val="16"/>
        </w:rPr>
        <w:t>n</w:t>
      </w:r>
      <w:r w:rsidRPr="00445EE1">
        <w:rPr>
          <w:rFonts w:ascii="Times New Roman" w:eastAsia="Arial" w:hAnsi="Times New Roman"/>
          <w:sz w:val="16"/>
          <w:szCs w:val="16"/>
        </w:rPr>
        <w:t>ation</w:t>
      </w:r>
      <w:proofErr w:type="spellEnd"/>
      <w:r w:rsidRPr="00445EE1">
        <w:rPr>
          <w:rFonts w:ascii="Times New Roman" w:eastAsia="Arial" w:hAnsi="Times New Roman"/>
          <w:sz w:val="16"/>
          <w:szCs w:val="16"/>
        </w:rPr>
        <w:t>,</w:t>
      </w:r>
      <w:r w:rsidRPr="00445EE1">
        <w:rPr>
          <w:rFonts w:ascii="Times New Roman" w:eastAsia="Arial" w:hAnsi="Times New Roman"/>
          <w:spacing w:val="55"/>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excl</w:t>
      </w:r>
      <w:r w:rsidRPr="00445EE1">
        <w:rPr>
          <w:rFonts w:ascii="Times New Roman" w:eastAsia="Arial" w:hAnsi="Times New Roman"/>
          <w:spacing w:val="-1"/>
          <w:sz w:val="16"/>
          <w:szCs w:val="16"/>
        </w:rPr>
        <w:t>u</w:t>
      </w:r>
      <w:r w:rsidRPr="00445EE1">
        <w:rPr>
          <w:rFonts w:ascii="Times New Roman" w:eastAsia="Arial" w:hAnsi="Times New Roman"/>
          <w:spacing w:val="1"/>
          <w:sz w:val="16"/>
          <w:szCs w:val="16"/>
        </w:rPr>
        <w:t>s</w:t>
      </w:r>
      <w:r w:rsidRPr="00445EE1">
        <w:rPr>
          <w:rFonts w:ascii="Times New Roman" w:eastAsia="Arial" w:hAnsi="Times New Roman"/>
          <w:sz w:val="16"/>
          <w:szCs w:val="16"/>
        </w:rPr>
        <w:t>ion</w:t>
      </w:r>
      <w:proofErr w:type="spellEnd"/>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pacing w:val="-1"/>
          <w:sz w:val="16"/>
          <w:szCs w:val="16"/>
        </w:rPr>
        <w:t>b</w:t>
      </w:r>
      <w:r w:rsidRPr="00445EE1">
        <w:rPr>
          <w:rFonts w:ascii="Times New Roman" w:eastAsia="Arial" w:hAnsi="Times New Roman"/>
          <w:sz w:val="16"/>
          <w:szCs w:val="16"/>
        </w:rPr>
        <w:t>e</w:t>
      </w:r>
      <w:r w:rsidRPr="00445EE1">
        <w:rPr>
          <w:rFonts w:ascii="Times New Roman" w:eastAsia="Arial" w:hAnsi="Times New Roman"/>
          <w:spacing w:val="-1"/>
          <w:sz w:val="16"/>
          <w:szCs w:val="16"/>
        </w:rPr>
        <w:t>l</w:t>
      </w:r>
      <w:r w:rsidRPr="00445EE1">
        <w:rPr>
          <w:rFonts w:ascii="Times New Roman" w:eastAsia="Arial" w:hAnsi="Times New Roman"/>
          <w:sz w:val="16"/>
          <w:szCs w:val="16"/>
        </w:rPr>
        <w:t>ow</w:t>
      </w:r>
      <w:proofErr w:type="spellEnd"/>
      <w:r w:rsidRPr="00445EE1">
        <w:rPr>
          <w:rFonts w:ascii="Times New Roman" w:eastAsia="Arial" w:hAnsi="Times New Roman"/>
          <w:sz w:val="16"/>
          <w:szCs w:val="16"/>
        </w:rPr>
        <w:t>,</w:t>
      </w:r>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z w:val="16"/>
          <w:szCs w:val="16"/>
        </w:rPr>
        <w:t>togeth</w:t>
      </w:r>
      <w:r w:rsidRPr="00445EE1">
        <w:rPr>
          <w:rFonts w:ascii="Times New Roman" w:eastAsia="Arial" w:hAnsi="Times New Roman"/>
          <w:spacing w:val="-1"/>
          <w:sz w:val="16"/>
          <w:szCs w:val="16"/>
        </w:rPr>
        <w:t>e</w:t>
      </w:r>
      <w:r w:rsidRPr="00445EE1">
        <w:rPr>
          <w:rFonts w:ascii="Times New Roman" w:eastAsia="Arial" w:hAnsi="Times New Roman"/>
          <w:sz w:val="16"/>
          <w:szCs w:val="16"/>
        </w:rPr>
        <w:t>r</w:t>
      </w:r>
      <w:proofErr w:type="spellEnd"/>
      <w:r w:rsidRPr="00445EE1">
        <w:rPr>
          <w:rFonts w:ascii="Times New Roman" w:eastAsia="Arial" w:hAnsi="Times New Roman"/>
          <w:spacing w:val="32"/>
          <w:sz w:val="16"/>
          <w:szCs w:val="16"/>
        </w:rPr>
        <w:t xml:space="preserve"> </w:t>
      </w:r>
      <w:proofErr w:type="spellStart"/>
      <w:r w:rsidRPr="00445EE1">
        <w:rPr>
          <w:rFonts w:ascii="Times New Roman" w:eastAsia="Arial" w:hAnsi="Times New Roman"/>
          <w:sz w:val="16"/>
          <w:szCs w:val="16"/>
        </w:rPr>
        <w:t>with</w:t>
      </w:r>
      <w:proofErr w:type="spellEnd"/>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z w:val="16"/>
          <w:szCs w:val="16"/>
        </w:rPr>
        <w:t>detai</w:t>
      </w:r>
      <w:r w:rsidRPr="00445EE1">
        <w:rPr>
          <w:rFonts w:ascii="Times New Roman" w:eastAsia="Arial" w:hAnsi="Times New Roman"/>
          <w:spacing w:val="-1"/>
          <w:sz w:val="16"/>
          <w:szCs w:val="16"/>
        </w:rPr>
        <w:t>l</w:t>
      </w:r>
      <w:r w:rsidRPr="00445EE1">
        <w:rPr>
          <w:rFonts w:ascii="Times New Roman" w:eastAsia="Arial" w:hAnsi="Times New Roman"/>
          <w:sz w:val="16"/>
          <w:szCs w:val="16"/>
        </w:rPr>
        <w:t>s</w:t>
      </w:r>
      <w:proofErr w:type="spellEnd"/>
      <w:proofErr w:type="gramEnd"/>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f</w:t>
      </w:r>
      <w:proofErr w:type="spellEnd"/>
      <w:r w:rsidRPr="00445EE1">
        <w:rPr>
          <w:rFonts w:ascii="Times New Roman" w:eastAsia="Arial" w:hAnsi="Times New Roman"/>
          <w:spacing w:val="33"/>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z w:val="16"/>
          <w:szCs w:val="16"/>
        </w:rPr>
        <w:t>meas</w:t>
      </w:r>
      <w:r w:rsidRPr="00445EE1">
        <w:rPr>
          <w:rFonts w:ascii="Times New Roman" w:eastAsia="Arial" w:hAnsi="Times New Roman"/>
          <w:spacing w:val="-1"/>
          <w:sz w:val="16"/>
          <w:szCs w:val="16"/>
        </w:rPr>
        <w:t>ur</w:t>
      </w:r>
      <w:r w:rsidRPr="00445EE1">
        <w:rPr>
          <w:rFonts w:ascii="Times New Roman" w:eastAsia="Arial" w:hAnsi="Times New Roman"/>
          <w:sz w:val="16"/>
          <w:szCs w:val="16"/>
        </w:rPr>
        <w:t>es</w:t>
      </w:r>
      <w:proofErr w:type="spellEnd"/>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z w:val="16"/>
          <w:szCs w:val="16"/>
        </w:rPr>
        <w:t>that</w:t>
      </w:r>
      <w:proofErr w:type="spellEnd"/>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z w:val="16"/>
          <w:szCs w:val="16"/>
        </w:rPr>
        <w:t>we</w:t>
      </w:r>
      <w:proofErr w:type="spellEnd"/>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pacing w:val="-1"/>
          <w:sz w:val="16"/>
          <w:szCs w:val="16"/>
        </w:rPr>
        <w:t>h</w:t>
      </w:r>
      <w:r w:rsidRPr="00445EE1">
        <w:rPr>
          <w:rFonts w:ascii="Times New Roman" w:eastAsia="Arial" w:hAnsi="Times New Roman"/>
          <w:sz w:val="16"/>
          <w:szCs w:val="16"/>
        </w:rPr>
        <w:t>ave</w:t>
      </w:r>
      <w:proofErr w:type="spellEnd"/>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z w:val="16"/>
          <w:szCs w:val="16"/>
        </w:rPr>
        <w:t>taken</w:t>
      </w:r>
      <w:proofErr w:type="spellEnd"/>
      <w:r w:rsidRPr="00445EE1">
        <w:rPr>
          <w:rFonts w:ascii="Times New Roman" w:eastAsia="Arial" w:hAnsi="Times New Roman"/>
          <w:sz w:val="16"/>
          <w:szCs w:val="16"/>
        </w:rPr>
        <w:t>,</w:t>
      </w:r>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r</w:t>
      </w:r>
      <w:proofErr w:type="spellEnd"/>
      <w:r w:rsidRPr="00445EE1">
        <w:rPr>
          <w:rFonts w:ascii="Times New Roman" w:eastAsia="Arial" w:hAnsi="Times New Roman"/>
          <w:spacing w:val="33"/>
          <w:sz w:val="16"/>
          <w:szCs w:val="16"/>
        </w:rPr>
        <w:t xml:space="preserve"> </w:t>
      </w:r>
      <w:proofErr w:type="spellStart"/>
      <w:r w:rsidRPr="00445EE1">
        <w:rPr>
          <w:rFonts w:ascii="Times New Roman" w:eastAsia="Arial" w:hAnsi="Times New Roman"/>
          <w:sz w:val="16"/>
          <w:szCs w:val="16"/>
        </w:rPr>
        <w:t>shall</w:t>
      </w:r>
      <w:proofErr w:type="spellEnd"/>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z w:val="16"/>
          <w:szCs w:val="16"/>
        </w:rPr>
        <w:t>take</w:t>
      </w:r>
      <w:proofErr w:type="spellEnd"/>
      <w:r w:rsidRPr="00445EE1">
        <w:rPr>
          <w:rFonts w:ascii="Times New Roman" w:eastAsia="Arial" w:hAnsi="Times New Roman"/>
          <w:sz w:val="16"/>
          <w:szCs w:val="16"/>
        </w:rPr>
        <w:t>,</w:t>
      </w:r>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z w:val="16"/>
          <w:szCs w:val="16"/>
        </w:rPr>
        <w:t>ensure</w:t>
      </w:r>
      <w:proofErr w:type="spellEnd"/>
      <w:r w:rsidRPr="00445EE1">
        <w:rPr>
          <w:rFonts w:ascii="Times New Roman" w:eastAsia="Arial" w:hAnsi="Times New Roman"/>
          <w:spacing w:val="34"/>
          <w:sz w:val="16"/>
          <w:szCs w:val="16"/>
        </w:rPr>
        <w:t xml:space="preserve"> </w:t>
      </w:r>
      <w:proofErr w:type="spellStart"/>
      <w:r w:rsidRPr="00445EE1">
        <w:rPr>
          <w:rFonts w:ascii="Times New Roman" w:eastAsia="Arial" w:hAnsi="Times New Roman"/>
          <w:sz w:val="16"/>
          <w:szCs w:val="16"/>
        </w:rPr>
        <w:t>t</w:t>
      </w:r>
      <w:r w:rsidRPr="00445EE1">
        <w:rPr>
          <w:rFonts w:ascii="Times New Roman" w:eastAsia="Arial" w:hAnsi="Times New Roman"/>
          <w:spacing w:val="1"/>
          <w:sz w:val="16"/>
          <w:szCs w:val="16"/>
        </w:rPr>
        <w:t>h</w:t>
      </w:r>
      <w:r w:rsidRPr="00445EE1">
        <w:rPr>
          <w:rFonts w:ascii="Times New Roman" w:eastAsia="Arial" w:hAnsi="Times New Roman"/>
          <w:sz w:val="16"/>
          <w:szCs w:val="16"/>
        </w:rPr>
        <w:t>at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neither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this</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company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nor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w:t>
      </w:r>
      <w:r w:rsidRPr="00445EE1">
        <w:rPr>
          <w:rFonts w:ascii="Times New Roman" w:eastAsia="Arial" w:hAnsi="Times New Roman"/>
          <w:spacing w:val="-1"/>
          <w:sz w:val="16"/>
          <w:szCs w:val="16"/>
        </w:rPr>
        <w:t>u</w:t>
      </w:r>
      <w:r w:rsidRPr="00445EE1">
        <w:rPr>
          <w:rFonts w:ascii="Times New Roman" w:eastAsia="Arial" w:hAnsi="Times New Roman"/>
          <w:sz w:val="16"/>
          <w:szCs w:val="16"/>
        </w:rPr>
        <w:t>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direct</w:t>
      </w:r>
      <w:r w:rsidRPr="00445EE1">
        <w:rPr>
          <w:rFonts w:ascii="Times New Roman" w:eastAsia="Arial" w:hAnsi="Times New Roman"/>
          <w:spacing w:val="-1"/>
          <w:sz w:val="16"/>
          <w:szCs w:val="16"/>
        </w:rPr>
        <w:t>or</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emp</w:t>
      </w:r>
      <w:r w:rsidRPr="00445EE1">
        <w:rPr>
          <w:rFonts w:ascii="Times New Roman" w:eastAsia="Arial" w:hAnsi="Times New Roman"/>
          <w:spacing w:val="-1"/>
          <w:sz w:val="16"/>
          <w:szCs w:val="16"/>
        </w:rPr>
        <w:t>l</w:t>
      </w:r>
      <w:r w:rsidRPr="00445EE1">
        <w:rPr>
          <w:rFonts w:ascii="Times New Roman" w:eastAsia="Arial" w:hAnsi="Times New Roman"/>
          <w:sz w:val="16"/>
          <w:szCs w:val="16"/>
        </w:rPr>
        <w:t>oyees</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w:t>
      </w:r>
      <w:r w:rsidRPr="00445EE1">
        <w:rPr>
          <w:rFonts w:ascii="Times New Roman" w:eastAsia="Arial" w:hAnsi="Times New Roman"/>
          <w:spacing w:val="-1"/>
          <w:sz w:val="16"/>
          <w:szCs w:val="16"/>
        </w:rPr>
        <w:t>g</w:t>
      </w:r>
      <w:r w:rsidRPr="00445EE1">
        <w:rPr>
          <w:rFonts w:ascii="Times New Roman" w:eastAsia="Arial" w:hAnsi="Times New Roman"/>
          <w:sz w:val="16"/>
          <w:szCs w:val="16"/>
        </w:rPr>
        <w:t>ents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w:t>
      </w:r>
      <w:r w:rsidRPr="00445EE1">
        <w:rPr>
          <w:rFonts w:ascii="Times New Roman" w:eastAsia="Arial" w:hAnsi="Times New Roman"/>
          <w:spacing w:val="-1"/>
          <w:sz w:val="16"/>
          <w:szCs w:val="16"/>
        </w:rPr>
        <w:t>m</w:t>
      </w:r>
      <w:r w:rsidRPr="00445EE1">
        <w:rPr>
          <w:rFonts w:ascii="Times New Roman" w:eastAsia="Arial" w:hAnsi="Times New Roman"/>
          <w:sz w:val="16"/>
          <w:szCs w:val="16"/>
        </w:rPr>
        <w:t>mits</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Pr</w:t>
      </w:r>
      <w:r w:rsidRPr="00445EE1">
        <w:rPr>
          <w:rFonts w:ascii="Times New Roman" w:eastAsia="Arial" w:hAnsi="Times New Roman"/>
          <w:spacing w:val="-1"/>
          <w:sz w:val="16"/>
          <w:szCs w:val="16"/>
        </w:rPr>
        <w:t>o</w:t>
      </w:r>
      <w:r w:rsidRPr="00445EE1">
        <w:rPr>
          <w:rFonts w:ascii="Times New Roman" w:eastAsia="Arial" w:hAnsi="Times New Roman"/>
          <w:sz w:val="16"/>
          <w:szCs w:val="16"/>
        </w:rPr>
        <w:t>hibi</w:t>
      </w:r>
      <w:r w:rsidRPr="00445EE1">
        <w:rPr>
          <w:rFonts w:ascii="Times New Roman" w:eastAsia="Arial" w:hAnsi="Times New Roman"/>
          <w:spacing w:val="-2"/>
          <w:sz w:val="16"/>
          <w:szCs w:val="16"/>
        </w:rPr>
        <w:t>t</w:t>
      </w:r>
      <w:r w:rsidRPr="00445EE1">
        <w:rPr>
          <w:rFonts w:ascii="Times New Roman" w:eastAsia="Arial" w:hAnsi="Times New Roman"/>
          <w:sz w:val="16"/>
          <w:szCs w:val="16"/>
        </w:rPr>
        <w:t>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Con</w:t>
      </w:r>
      <w:r w:rsidRPr="00445EE1">
        <w:rPr>
          <w:rFonts w:ascii="Times New Roman" w:eastAsia="Arial" w:hAnsi="Times New Roman"/>
          <w:spacing w:val="-1"/>
          <w:sz w:val="16"/>
          <w:szCs w:val="16"/>
        </w:rPr>
        <w:t>d</w:t>
      </w:r>
      <w:r w:rsidRPr="00445EE1">
        <w:rPr>
          <w:rFonts w:ascii="Times New Roman" w:eastAsia="Arial" w:hAnsi="Times New Roman"/>
          <w:sz w:val="16"/>
          <w:szCs w:val="16"/>
        </w:rPr>
        <w:t>uct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i</w:t>
      </w:r>
      <w:r w:rsidRPr="00445EE1">
        <w:rPr>
          <w:rFonts w:ascii="Times New Roman" w:eastAsia="Arial" w:hAnsi="Times New Roman"/>
          <w:sz w:val="16"/>
          <w:szCs w:val="16"/>
        </w:rPr>
        <w:t>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w:t>
      </w:r>
      <w:r w:rsidRPr="00445EE1">
        <w:rPr>
          <w:rFonts w:ascii="Times New Roman" w:eastAsia="Arial" w:hAnsi="Times New Roman"/>
          <w:spacing w:val="-1"/>
          <w:sz w:val="16"/>
          <w:szCs w:val="16"/>
        </w:rPr>
        <w:t>n</w:t>
      </w:r>
      <w:r w:rsidRPr="00445EE1">
        <w:rPr>
          <w:rFonts w:ascii="Times New Roman" w:eastAsia="Arial" w:hAnsi="Times New Roman"/>
          <w:sz w:val="16"/>
          <w:szCs w:val="16"/>
        </w:rPr>
        <w:t>n</w:t>
      </w:r>
      <w:r w:rsidRPr="00445EE1">
        <w:rPr>
          <w:rFonts w:ascii="Times New Roman" w:eastAsia="Arial" w:hAnsi="Times New Roman"/>
          <w:spacing w:val="-1"/>
          <w:sz w:val="16"/>
          <w:szCs w:val="16"/>
        </w:rPr>
        <w:t>e</w:t>
      </w:r>
      <w:r w:rsidRPr="00445EE1">
        <w:rPr>
          <w:rFonts w:ascii="Times New Roman" w:eastAsia="Arial" w:hAnsi="Times New Roman"/>
          <w:spacing w:val="1"/>
          <w:sz w:val="16"/>
          <w:szCs w:val="16"/>
        </w:rPr>
        <w:t>c</w:t>
      </w:r>
      <w:r w:rsidRPr="00445EE1">
        <w:rPr>
          <w:rFonts w:ascii="Times New Roman" w:eastAsia="Arial" w:hAnsi="Times New Roman"/>
          <w:sz w:val="16"/>
          <w:szCs w:val="16"/>
        </w:rPr>
        <w:t>tion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w:t>
      </w:r>
      <w:r w:rsidRPr="00445EE1">
        <w:rPr>
          <w:rFonts w:ascii="Times New Roman" w:eastAsia="Arial" w:hAnsi="Times New Roman"/>
          <w:spacing w:val="-1"/>
          <w:sz w:val="16"/>
          <w:szCs w:val="16"/>
        </w:rPr>
        <w:t>i</w:t>
      </w:r>
      <w:r w:rsidRPr="00445EE1">
        <w:rPr>
          <w:rFonts w:ascii="Times New Roman" w:eastAsia="Arial" w:hAnsi="Times New Roman"/>
          <w:sz w:val="16"/>
          <w:szCs w:val="16"/>
        </w:rPr>
        <w:t>th</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Contr</w:t>
      </w:r>
      <w:r w:rsidRPr="00445EE1">
        <w:rPr>
          <w:rFonts w:ascii="Times New Roman" w:eastAsia="Arial" w:hAnsi="Times New Roman"/>
          <w:spacing w:val="-1"/>
          <w:sz w:val="16"/>
          <w:szCs w:val="16"/>
        </w:rPr>
        <w:t>a</w:t>
      </w:r>
      <w:r w:rsidRPr="00445EE1">
        <w:rPr>
          <w:rFonts w:ascii="Times New Roman" w:eastAsia="Arial" w:hAnsi="Times New Roman"/>
          <w:sz w:val="16"/>
          <w:szCs w:val="16"/>
        </w:rPr>
        <w:t>ct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i/>
          <w:sz w:val="16"/>
          <w:szCs w:val="16"/>
        </w:rPr>
        <w:t>give</w:t>
      </w:r>
      <w:proofErr w:type="spellEnd"/>
      <w:r w:rsidRPr="00445EE1">
        <w:rPr>
          <w:rFonts w:ascii="Times New Roman" w:eastAsia="Arial" w:hAnsi="Times New Roman"/>
          <w:i/>
          <w:sz w:val="16"/>
          <w:szCs w:val="16"/>
        </w:rPr>
        <w:t xml:space="preserve"> </w:t>
      </w:r>
      <w:proofErr w:type="spellStart"/>
      <w:r w:rsidRPr="00445EE1">
        <w:rPr>
          <w:rFonts w:ascii="Times New Roman" w:eastAsia="Arial" w:hAnsi="Times New Roman"/>
          <w:i/>
          <w:sz w:val="16"/>
          <w:szCs w:val="16"/>
        </w:rPr>
        <w:t>detai</w:t>
      </w:r>
      <w:r w:rsidRPr="00445EE1">
        <w:rPr>
          <w:rFonts w:ascii="Times New Roman" w:eastAsia="Arial" w:hAnsi="Times New Roman"/>
          <w:i/>
          <w:spacing w:val="-1"/>
          <w:sz w:val="16"/>
          <w:szCs w:val="16"/>
        </w:rPr>
        <w:t>l</w:t>
      </w:r>
      <w:r w:rsidRPr="00445EE1">
        <w:rPr>
          <w:rFonts w:ascii="Times New Roman" w:eastAsia="Arial" w:hAnsi="Times New Roman"/>
          <w:i/>
          <w:sz w:val="16"/>
          <w:szCs w:val="16"/>
        </w:rPr>
        <w:t>s</w:t>
      </w:r>
      <w:proofErr w:type="spellEnd"/>
      <w:r w:rsidRPr="00445EE1">
        <w:rPr>
          <w:rFonts w:ascii="Times New Roman" w:eastAsia="Arial" w:hAnsi="Times New Roman"/>
          <w:i/>
          <w:sz w:val="16"/>
          <w:szCs w:val="16"/>
        </w:rPr>
        <w:t xml:space="preserve"> </w:t>
      </w:r>
      <w:proofErr w:type="spellStart"/>
      <w:r w:rsidRPr="00445EE1">
        <w:rPr>
          <w:rFonts w:ascii="Times New Roman" w:eastAsia="Arial" w:hAnsi="Times New Roman"/>
          <w:i/>
          <w:sz w:val="16"/>
          <w:szCs w:val="16"/>
        </w:rPr>
        <w:t>if</w:t>
      </w:r>
      <w:proofErr w:type="spellEnd"/>
      <w:r w:rsidRPr="00445EE1">
        <w:rPr>
          <w:rFonts w:ascii="Times New Roman" w:eastAsia="Arial" w:hAnsi="Times New Roman"/>
          <w:i/>
          <w:sz w:val="16"/>
          <w:szCs w:val="16"/>
        </w:rPr>
        <w:t xml:space="preserve"> </w:t>
      </w:r>
      <w:proofErr w:type="spellStart"/>
      <w:r w:rsidRPr="00445EE1">
        <w:rPr>
          <w:rFonts w:ascii="Times New Roman" w:eastAsia="Arial" w:hAnsi="Times New Roman"/>
          <w:i/>
          <w:sz w:val="16"/>
          <w:szCs w:val="16"/>
        </w:rPr>
        <w:t>nec</w:t>
      </w:r>
      <w:r w:rsidRPr="00445EE1">
        <w:rPr>
          <w:rFonts w:ascii="Times New Roman" w:eastAsia="Arial" w:hAnsi="Times New Roman"/>
          <w:i/>
          <w:spacing w:val="-1"/>
          <w:sz w:val="16"/>
          <w:szCs w:val="16"/>
        </w:rPr>
        <w:t>es</w:t>
      </w:r>
      <w:r w:rsidRPr="00445EE1">
        <w:rPr>
          <w:rFonts w:ascii="Times New Roman" w:eastAsia="Arial" w:hAnsi="Times New Roman"/>
          <w:i/>
          <w:sz w:val="16"/>
          <w:szCs w:val="16"/>
        </w:rPr>
        <w:t>sar</w:t>
      </w:r>
      <w:r w:rsidRPr="00445EE1">
        <w:rPr>
          <w:rFonts w:ascii="Times New Roman" w:eastAsia="Arial" w:hAnsi="Times New Roman"/>
          <w:i/>
          <w:spacing w:val="2"/>
          <w:sz w:val="16"/>
          <w:szCs w:val="16"/>
        </w:rPr>
        <w:t>y</w:t>
      </w:r>
      <w:proofErr w:type="spellEnd"/>
      <w:r w:rsidRPr="00445EE1">
        <w:rPr>
          <w:rFonts w:ascii="Times New Roman" w:eastAsia="Arial" w:hAnsi="Times New Roman"/>
          <w:sz w:val="16"/>
          <w:szCs w:val="16"/>
        </w:rPr>
        <w:t>].</w:t>
      </w:r>
    </w:p>
    <w:p w14:paraId="06F80909" w14:textId="77777777" w:rsidR="009E5755" w:rsidRPr="00445EE1" w:rsidRDefault="009E5755" w:rsidP="009E5755">
      <w:pPr>
        <w:spacing w:line="240" w:lineRule="auto"/>
        <w:ind w:left="141" w:right="65"/>
        <w:jc w:val="both"/>
        <w:rPr>
          <w:rFonts w:ascii="Times New Roman" w:eastAsia="Arial" w:hAnsi="Times New Roman"/>
          <w:sz w:val="16"/>
          <w:szCs w:val="16"/>
        </w:rPr>
      </w:pPr>
      <w:proofErr w:type="spellStart"/>
      <w:proofErr w:type="gramStart"/>
      <w:r w:rsidRPr="00445EE1">
        <w:rPr>
          <w:rFonts w:ascii="Times New Roman" w:eastAsia="Arial" w:hAnsi="Times New Roman"/>
          <w:sz w:val="16"/>
          <w:szCs w:val="16"/>
        </w:rPr>
        <w:t>In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ev</w:t>
      </w:r>
      <w:r w:rsidRPr="00445EE1">
        <w:rPr>
          <w:rFonts w:ascii="Times New Roman" w:eastAsia="Arial" w:hAnsi="Times New Roman"/>
          <w:spacing w:val="-1"/>
          <w:sz w:val="16"/>
          <w:szCs w:val="16"/>
        </w:rPr>
        <w:t>e</w:t>
      </w:r>
      <w:r w:rsidRPr="00445EE1">
        <w:rPr>
          <w:rFonts w:ascii="Times New Roman" w:eastAsia="Arial" w:hAnsi="Times New Roman"/>
          <w:sz w:val="16"/>
          <w:szCs w:val="16"/>
        </w:rPr>
        <w:t>nt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2"/>
          <w:sz w:val="16"/>
          <w:szCs w:val="16"/>
        </w:rPr>
        <w:t>t</w:t>
      </w:r>
      <w:r w:rsidRPr="00445EE1">
        <w:rPr>
          <w:rFonts w:ascii="Times New Roman" w:eastAsia="Arial" w:hAnsi="Times New Roman"/>
          <w:sz w:val="16"/>
          <w:szCs w:val="16"/>
        </w:rPr>
        <w:t>hat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we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re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warded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Contr</w:t>
      </w:r>
      <w:r w:rsidRPr="00445EE1">
        <w:rPr>
          <w:rFonts w:ascii="Times New Roman" w:eastAsia="Arial" w:hAnsi="Times New Roman"/>
          <w:spacing w:val="-1"/>
          <w:sz w:val="16"/>
          <w:szCs w:val="16"/>
        </w:rPr>
        <w:t>a</w:t>
      </w:r>
      <w:r w:rsidRPr="00445EE1">
        <w:rPr>
          <w:rFonts w:ascii="Times New Roman" w:eastAsia="Arial" w:hAnsi="Times New Roman"/>
          <w:sz w:val="16"/>
          <w:szCs w:val="16"/>
        </w:rPr>
        <w:t>ct</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we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g</w:t>
      </w:r>
      <w:r w:rsidRPr="00445EE1">
        <w:rPr>
          <w:rFonts w:ascii="Times New Roman" w:eastAsia="Arial" w:hAnsi="Times New Roman"/>
          <w:spacing w:val="1"/>
          <w:sz w:val="16"/>
          <w:szCs w:val="16"/>
        </w:rPr>
        <w:t>r</w:t>
      </w:r>
      <w:r w:rsidRPr="00445EE1">
        <w:rPr>
          <w:rFonts w:ascii="Times New Roman" w:eastAsia="Arial" w:hAnsi="Times New Roman"/>
          <w:sz w:val="16"/>
          <w:szCs w:val="16"/>
        </w:rPr>
        <w:t>ant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w:t>
      </w:r>
      <w:r w:rsidRPr="00445EE1">
        <w:rPr>
          <w:rFonts w:ascii="Times New Roman" w:eastAsia="Arial" w:hAnsi="Times New Roman"/>
          <w:spacing w:val="-1"/>
          <w:sz w:val="16"/>
          <w:szCs w:val="16"/>
        </w:rPr>
        <w:t>h</w:t>
      </w:r>
      <w:r w:rsidRPr="00445EE1">
        <w:rPr>
          <w:rFonts w:ascii="Times New Roman" w:eastAsia="Arial" w:hAnsi="Times New Roman"/>
          <w:sz w:val="16"/>
          <w:szCs w:val="16"/>
        </w:rPr>
        <w:t>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Proj</w:t>
      </w:r>
      <w:r w:rsidRPr="00445EE1">
        <w:rPr>
          <w:rFonts w:ascii="Times New Roman" w:eastAsia="Arial" w:hAnsi="Times New Roman"/>
          <w:spacing w:val="-1"/>
          <w:sz w:val="16"/>
          <w:szCs w:val="16"/>
        </w:rPr>
        <w:t>e</w:t>
      </w:r>
      <w:r w:rsidRPr="00445EE1">
        <w:rPr>
          <w:rFonts w:ascii="Times New Roman" w:eastAsia="Arial" w:hAnsi="Times New Roman"/>
          <w:spacing w:val="1"/>
          <w:sz w:val="16"/>
          <w:szCs w:val="16"/>
        </w:rPr>
        <w:t>c</w:t>
      </w:r>
      <w:r w:rsidRPr="00445EE1">
        <w:rPr>
          <w:rFonts w:ascii="Times New Roman" w:eastAsia="Arial" w:hAnsi="Times New Roman"/>
          <w:sz w:val="16"/>
          <w:szCs w:val="16"/>
        </w:rPr>
        <w:t>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wn</w:t>
      </w:r>
      <w:r w:rsidRPr="00445EE1">
        <w:rPr>
          <w:rFonts w:ascii="Times New Roman" w:eastAsia="Arial" w:hAnsi="Times New Roman"/>
          <w:spacing w:val="-1"/>
          <w:sz w:val="16"/>
          <w:szCs w:val="16"/>
        </w:rPr>
        <w:t>e</w:t>
      </w:r>
      <w:r w:rsidRPr="00445EE1">
        <w:rPr>
          <w:rFonts w:ascii="Times New Roman" w:eastAsia="Arial" w:hAnsi="Times New Roman"/>
          <w:sz w:val="16"/>
          <w:szCs w:val="16"/>
        </w:rPr>
        <w:t>r</w:t>
      </w:r>
      <w:proofErr w:type="spellEnd"/>
      <w:r w:rsidRPr="00445EE1">
        <w:rPr>
          <w:rFonts w:ascii="Times New Roman" w:eastAsia="Arial" w:hAnsi="Times New Roman"/>
          <w:sz w:val="16"/>
          <w:szCs w:val="16"/>
        </w:rPr>
        <w:t>,</w:t>
      </w:r>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Eur</w:t>
      </w:r>
      <w:r w:rsidRPr="00445EE1">
        <w:rPr>
          <w:rFonts w:ascii="Times New Roman" w:eastAsia="Arial" w:hAnsi="Times New Roman"/>
          <w:spacing w:val="-1"/>
          <w:sz w:val="16"/>
          <w:szCs w:val="16"/>
        </w:rPr>
        <w:t>o</w:t>
      </w:r>
      <w:r w:rsidRPr="00445EE1">
        <w:rPr>
          <w:rFonts w:ascii="Times New Roman" w:eastAsia="Arial" w:hAnsi="Times New Roman"/>
          <w:sz w:val="16"/>
          <w:szCs w:val="16"/>
        </w:rPr>
        <w:t>pe</w:t>
      </w:r>
      <w:r w:rsidRPr="00445EE1">
        <w:rPr>
          <w:rFonts w:ascii="Times New Roman" w:eastAsia="Arial" w:hAnsi="Times New Roman"/>
          <w:spacing w:val="-1"/>
          <w:sz w:val="16"/>
          <w:szCs w:val="16"/>
        </w:rPr>
        <w:t>a</w:t>
      </w:r>
      <w:r w:rsidRPr="00445EE1">
        <w:rPr>
          <w:rFonts w:ascii="Times New Roman" w:eastAsia="Arial" w:hAnsi="Times New Roman"/>
          <w:sz w:val="16"/>
          <w:szCs w:val="16"/>
        </w:rPr>
        <w:t>n</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I</w:t>
      </w:r>
      <w:r w:rsidRPr="00445EE1">
        <w:rPr>
          <w:rFonts w:ascii="Times New Roman" w:eastAsia="Arial" w:hAnsi="Times New Roman"/>
          <w:spacing w:val="-1"/>
          <w:sz w:val="16"/>
          <w:szCs w:val="16"/>
        </w:rPr>
        <w:t>n</w:t>
      </w:r>
      <w:r w:rsidRPr="00445EE1">
        <w:rPr>
          <w:rFonts w:ascii="Times New Roman" w:eastAsia="Arial" w:hAnsi="Times New Roman"/>
          <w:sz w:val="16"/>
          <w:szCs w:val="16"/>
        </w:rPr>
        <w:t>vestment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B</w:t>
      </w:r>
      <w:r w:rsidRPr="00445EE1">
        <w:rPr>
          <w:rFonts w:ascii="Times New Roman" w:eastAsia="Arial" w:hAnsi="Times New Roman"/>
          <w:spacing w:val="-1"/>
          <w:sz w:val="16"/>
          <w:szCs w:val="16"/>
        </w:rPr>
        <w:t>a</w:t>
      </w:r>
      <w:r w:rsidRPr="00445EE1">
        <w:rPr>
          <w:rFonts w:ascii="Times New Roman" w:eastAsia="Arial" w:hAnsi="Times New Roman"/>
          <w:sz w:val="16"/>
          <w:szCs w:val="16"/>
        </w:rPr>
        <w:t>nk</w:t>
      </w:r>
      <w:proofErr w:type="spellEnd"/>
      <w:r w:rsidRPr="00445EE1">
        <w:rPr>
          <w:rFonts w:ascii="Times New Roman" w:eastAsia="Arial" w:hAnsi="Times New Roman"/>
          <w:sz w:val="16"/>
          <w:szCs w:val="16"/>
        </w:rPr>
        <w:t xml:space="preserve"> (EIB)</w:t>
      </w:r>
      <w:r w:rsidRPr="00445EE1">
        <w:rPr>
          <w:rFonts w:ascii="Times New Roman" w:eastAsia="Arial" w:hAnsi="Times New Roman"/>
          <w:spacing w:val="27"/>
          <w:sz w:val="16"/>
          <w:szCs w:val="16"/>
        </w:rPr>
        <w:t xml:space="preserve"> </w:t>
      </w:r>
      <w:proofErr w:type="spellStart"/>
      <w:r w:rsidRPr="00445EE1">
        <w:rPr>
          <w:rFonts w:ascii="Times New Roman" w:eastAsia="Arial" w:hAnsi="Times New Roman"/>
          <w:sz w:val="16"/>
          <w:szCs w:val="16"/>
        </w:rPr>
        <w:t>and</w:t>
      </w:r>
      <w:proofErr w:type="spellEnd"/>
      <w:r w:rsidRPr="00445EE1">
        <w:rPr>
          <w:rFonts w:ascii="Times New Roman" w:eastAsia="Arial" w:hAnsi="Times New Roman"/>
          <w:spacing w:val="27"/>
          <w:sz w:val="16"/>
          <w:szCs w:val="16"/>
        </w:rPr>
        <w:t xml:space="preserve"> </w:t>
      </w:r>
      <w:proofErr w:type="spellStart"/>
      <w:r w:rsidRPr="00445EE1">
        <w:rPr>
          <w:rFonts w:ascii="Times New Roman" w:eastAsia="Arial" w:hAnsi="Times New Roman"/>
          <w:sz w:val="16"/>
          <w:szCs w:val="16"/>
        </w:rPr>
        <w:t>a</w:t>
      </w:r>
      <w:r w:rsidRPr="00445EE1">
        <w:rPr>
          <w:rFonts w:ascii="Times New Roman" w:eastAsia="Arial" w:hAnsi="Times New Roman"/>
          <w:spacing w:val="-1"/>
          <w:sz w:val="16"/>
          <w:szCs w:val="16"/>
        </w:rPr>
        <w:t>u</w:t>
      </w:r>
      <w:r w:rsidRPr="00445EE1">
        <w:rPr>
          <w:rFonts w:ascii="Times New Roman" w:eastAsia="Arial" w:hAnsi="Times New Roman"/>
          <w:sz w:val="16"/>
          <w:szCs w:val="16"/>
        </w:rPr>
        <w:t>ditors</w:t>
      </w:r>
      <w:proofErr w:type="spellEnd"/>
      <w:r w:rsidRPr="00445EE1">
        <w:rPr>
          <w:rFonts w:ascii="Times New Roman" w:eastAsia="Arial" w:hAnsi="Times New Roman"/>
          <w:spacing w:val="27"/>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ppo</w:t>
      </w:r>
      <w:r w:rsidRPr="00445EE1">
        <w:rPr>
          <w:rFonts w:ascii="Times New Roman" w:eastAsia="Arial" w:hAnsi="Times New Roman"/>
          <w:spacing w:val="-1"/>
          <w:sz w:val="16"/>
          <w:szCs w:val="16"/>
        </w:rPr>
        <w:t>in</w:t>
      </w:r>
      <w:r w:rsidRPr="00445EE1">
        <w:rPr>
          <w:rFonts w:ascii="Times New Roman" w:eastAsia="Arial" w:hAnsi="Times New Roman"/>
          <w:sz w:val="16"/>
          <w:szCs w:val="16"/>
        </w:rPr>
        <w:t>ted</w:t>
      </w:r>
      <w:proofErr w:type="spellEnd"/>
      <w:r w:rsidRPr="00445EE1">
        <w:rPr>
          <w:rFonts w:ascii="Times New Roman" w:eastAsia="Arial" w:hAnsi="Times New Roman"/>
          <w:spacing w:val="27"/>
          <w:sz w:val="16"/>
          <w:szCs w:val="16"/>
        </w:rPr>
        <w:t xml:space="preserve"> </w:t>
      </w:r>
      <w:proofErr w:type="spellStart"/>
      <w:r w:rsidRPr="00445EE1">
        <w:rPr>
          <w:rFonts w:ascii="Times New Roman" w:eastAsia="Arial" w:hAnsi="Times New Roman"/>
          <w:sz w:val="16"/>
          <w:szCs w:val="16"/>
        </w:rPr>
        <w:t>by</w:t>
      </w:r>
      <w:proofErr w:type="spellEnd"/>
      <w:r w:rsidRPr="00445EE1">
        <w:rPr>
          <w:rFonts w:ascii="Times New Roman" w:eastAsia="Arial" w:hAnsi="Times New Roman"/>
          <w:spacing w:val="27"/>
          <w:sz w:val="16"/>
          <w:szCs w:val="16"/>
        </w:rPr>
        <w:t xml:space="preserve"> </w:t>
      </w:r>
      <w:proofErr w:type="spellStart"/>
      <w:r w:rsidRPr="00445EE1">
        <w:rPr>
          <w:rFonts w:ascii="Times New Roman" w:eastAsia="Arial" w:hAnsi="Times New Roman"/>
          <w:sz w:val="16"/>
          <w:szCs w:val="16"/>
        </w:rPr>
        <w:t>either</w:t>
      </w:r>
      <w:proofErr w:type="spellEnd"/>
      <w:r w:rsidRPr="00445EE1">
        <w:rPr>
          <w:rFonts w:ascii="Times New Roman" w:eastAsia="Arial" w:hAnsi="Times New Roman"/>
          <w:spacing w:val="26"/>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27"/>
          <w:sz w:val="16"/>
          <w:szCs w:val="16"/>
        </w:rPr>
        <w:t xml:space="preserve"> </w:t>
      </w:r>
      <w:proofErr w:type="spellStart"/>
      <w:r w:rsidRPr="00445EE1">
        <w:rPr>
          <w:rFonts w:ascii="Times New Roman" w:eastAsia="Arial" w:hAnsi="Times New Roman"/>
          <w:sz w:val="16"/>
          <w:szCs w:val="16"/>
        </w:rPr>
        <w:t>them</w:t>
      </w:r>
      <w:proofErr w:type="spellEnd"/>
      <w:r w:rsidRPr="00445EE1">
        <w:rPr>
          <w:rFonts w:ascii="Times New Roman" w:eastAsia="Arial" w:hAnsi="Times New Roman"/>
          <w:sz w:val="16"/>
          <w:szCs w:val="16"/>
        </w:rPr>
        <w:t>,</w:t>
      </w:r>
      <w:r w:rsidRPr="00445EE1">
        <w:rPr>
          <w:rFonts w:ascii="Times New Roman" w:eastAsia="Arial" w:hAnsi="Times New Roman"/>
          <w:spacing w:val="27"/>
          <w:sz w:val="16"/>
          <w:szCs w:val="16"/>
        </w:rPr>
        <w:t xml:space="preserve"> </w:t>
      </w:r>
      <w:proofErr w:type="spellStart"/>
      <w:r w:rsidRPr="00445EE1">
        <w:rPr>
          <w:rFonts w:ascii="Times New Roman" w:eastAsia="Arial" w:hAnsi="Times New Roman"/>
          <w:sz w:val="16"/>
          <w:szCs w:val="16"/>
        </w:rPr>
        <w:t>as</w:t>
      </w:r>
      <w:proofErr w:type="spellEnd"/>
      <w:r w:rsidRPr="00445EE1">
        <w:rPr>
          <w:rFonts w:ascii="Times New Roman" w:eastAsia="Arial" w:hAnsi="Times New Roman"/>
          <w:spacing w:val="27"/>
          <w:sz w:val="16"/>
          <w:szCs w:val="16"/>
        </w:rPr>
        <w:t xml:space="preserve"> </w:t>
      </w:r>
      <w:proofErr w:type="spellStart"/>
      <w:r w:rsidRPr="00445EE1">
        <w:rPr>
          <w:rFonts w:ascii="Times New Roman" w:eastAsia="Arial" w:hAnsi="Times New Roman"/>
          <w:sz w:val="16"/>
          <w:szCs w:val="16"/>
        </w:rPr>
        <w:t>well</w:t>
      </w:r>
      <w:proofErr w:type="spellEnd"/>
      <w:r w:rsidRPr="00445EE1">
        <w:rPr>
          <w:rFonts w:ascii="Times New Roman" w:eastAsia="Arial" w:hAnsi="Times New Roman"/>
          <w:spacing w:val="27"/>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s</w:t>
      </w:r>
      <w:proofErr w:type="spellEnd"/>
      <w:r w:rsidRPr="00445EE1">
        <w:rPr>
          <w:rFonts w:ascii="Times New Roman" w:eastAsia="Arial" w:hAnsi="Times New Roman"/>
          <w:spacing w:val="28"/>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pacing w:val="27"/>
          <w:sz w:val="16"/>
          <w:szCs w:val="16"/>
        </w:rPr>
        <w:t xml:space="preserve"> </w:t>
      </w:r>
      <w:proofErr w:type="spellStart"/>
      <w:r w:rsidRPr="00445EE1">
        <w:rPr>
          <w:rFonts w:ascii="Times New Roman" w:eastAsia="Arial" w:hAnsi="Times New Roman"/>
          <w:sz w:val="16"/>
          <w:szCs w:val="16"/>
        </w:rPr>
        <w:t>authority</w:t>
      </w:r>
      <w:proofErr w:type="spellEnd"/>
      <w:r w:rsidRPr="00445EE1">
        <w:rPr>
          <w:rFonts w:ascii="Times New Roman" w:eastAsia="Arial" w:hAnsi="Times New Roman"/>
          <w:spacing w:val="29"/>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pacing w:val="26"/>
          <w:sz w:val="16"/>
          <w:szCs w:val="16"/>
        </w:rPr>
        <w:t xml:space="preserve"> </w:t>
      </w:r>
      <w:proofErr w:type="spellStart"/>
      <w:r w:rsidRPr="00445EE1">
        <w:rPr>
          <w:rFonts w:ascii="Times New Roman" w:eastAsia="Arial" w:hAnsi="Times New Roman"/>
          <w:sz w:val="16"/>
          <w:szCs w:val="16"/>
        </w:rPr>
        <w:t>Euro</w:t>
      </w:r>
      <w:r w:rsidRPr="00445EE1">
        <w:rPr>
          <w:rFonts w:ascii="Times New Roman" w:eastAsia="Arial" w:hAnsi="Times New Roman"/>
          <w:spacing w:val="-1"/>
          <w:sz w:val="16"/>
          <w:szCs w:val="16"/>
        </w:rPr>
        <w:t>p</w:t>
      </w:r>
      <w:r w:rsidRPr="00445EE1">
        <w:rPr>
          <w:rFonts w:ascii="Times New Roman" w:eastAsia="Arial" w:hAnsi="Times New Roman"/>
          <w:sz w:val="16"/>
          <w:szCs w:val="16"/>
        </w:rPr>
        <w:t>ean</w:t>
      </w:r>
      <w:proofErr w:type="spellEnd"/>
      <w:r w:rsidRPr="00445EE1">
        <w:rPr>
          <w:rFonts w:ascii="Times New Roman" w:eastAsia="Arial" w:hAnsi="Times New Roman"/>
          <w:spacing w:val="26"/>
          <w:sz w:val="16"/>
          <w:szCs w:val="16"/>
        </w:rPr>
        <w:t xml:space="preserve"> </w:t>
      </w:r>
      <w:proofErr w:type="spellStart"/>
      <w:r w:rsidRPr="00445EE1">
        <w:rPr>
          <w:rFonts w:ascii="Times New Roman" w:eastAsia="Arial" w:hAnsi="Times New Roman"/>
          <w:sz w:val="16"/>
          <w:szCs w:val="16"/>
        </w:rPr>
        <w:t>U</w:t>
      </w:r>
      <w:r w:rsidRPr="00445EE1">
        <w:rPr>
          <w:rFonts w:ascii="Times New Roman" w:eastAsia="Arial" w:hAnsi="Times New Roman"/>
          <w:spacing w:val="-1"/>
          <w:sz w:val="16"/>
          <w:szCs w:val="16"/>
        </w:rPr>
        <w:t>n</w:t>
      </w:r>
      <w:r w:rsidRPr="00445EE1">
        <w:rPr>
          <w:rFonts w:ascii="Times New Roman" w:eastAsia="Arial" w:hAnsi="Times New Roman"/>
          <w:sz w:val="16"/>
          <w:szCs w:val="16"/>
        </w:rPr>
        <w:t>ion</w:t>
      </w:r>
      <w:proofErr w:type="spellEnd"/>
      <w:r w:rsidRPr="00445EE1">
        <w:rPr>
          <w:rFonts w:ascii="Times New Roman" w:eastAsia="Arial" w:hAnsi="Times New Roman"/>
          <w:spacing w:val="27"/>
          <w:sz w:val="16"/>
          <w:szCs w:val="16"/>
        </w:rPr>
        <w:t xml:space="preserve"> </w:t>
      </w:r>
      <w:proofErr w:type="spellStart"/>
      <w:r w:rsidRPr="00445EE1">
        <w:rPr>
          <w:rFonts w:ascii="Times New Roman" w:eastAsia="Arial" w:hAnsi="Times New Roman"/>
          <w:sz w:val="16"/>
          <w:szCs w:val="16"/>
        </w:rPr>
        <w:t>institution</w:t>
      </w:r>
      <w:proofErr w:type="spellEnd"/>
      <w:r w:rsidRPr="00445EE1">
        <w:rPr>
          <w:rFonts w:ascii="Times New Roman" w:eastAsia="Arial" w:hAnsi="Times New Roman"/>
          <w:spacing w:val="26"/>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body</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z w:val="16"/>
          <w:szCs w:val="16"/>
        </w:rPr>
        <w:t>havi</w:t>
      </w:r>
      <w:r w:rsidRPr="00445EE1">
        <w:rPr>
          <w:rFonts w:ascii="Times New Roman" w:eastAsia="Arial" w:hAnsi="Times New Roman"/>
          <w:spacing w:val="-1"/>
          <w:sz w:val="16"/>
          <w:szCs w:val="16"/>
        </w:rPr>
        <w:t>n</w:t>
      </w:r>
      <w:r w:rsidRPr="00445EE1">
        <w:rPr>
          <w:rFonts w:ascii="Times New Roman" w:eastAsia="Arial" w:hAnsi="Times New Roman"/>
          <w:sz w:val="16"/>
          <w:szCs w:val="16"/>
        </w:rPr>
        <w:t>g</w:t>
      </w:r>
      <w:proofErr w:type="spellEnd"/>
      <w:r w:rsidRPr="00445EE1">
        <w:rPr>
          <w:rFonts w:ascii="Times New Roman" w:eastAsia="Arial" w:hAnsi="Times New Roman"/>
          <w:spacing w:val="14"/>
          <w:sz w:val="16"/>
          <w:szCs w:val="16"/>
        </w:rPr>
        <w:t xml:space="preserve"> </w:t>
      </w:r>
      <w:proofErr w:type="spellStart"/>
      <w:r w:rsidRPr="00445EE1">
        <w:rPr>
          <w:rFonts w:ascii="Times New Roman" w:eastAsia="Arial" w:hAnsi="Times New Roman"/>
          <w:sz w:val="16"/>
          <w:szCs w:val="16"/>
        </w:rPr>
        <w:t>com</w:t>
      </w:r>
      <w:r w:rsidRPr="00445EE1">
        <w:rPr>
          <w:rFonts w:ascii="Times New Roman" w:eastAsia="Arial" w:hAnsi="Times New Roman"/>
          <w:spacing w:val="-1"/>
          <w:sz w:val="16"/>
          <w:szCs w:val="16"/>
        </w:rPr>
        <w:t>p</w:t>
      </w:r>
      <w:r w:rsidRPr="00445EE1">
        <w:rPr>
          <w:rFonts w:ascii="Times New Roman" w:eastAsia="Arial" w:hAnsi="Times New Roman"/>
          <w:sz w:val="16"/>
          <w:szCs w:val="16"/>
        </w:rPr>
        <w:t>ete</w:t>
      </w:r>
      <w:r w:rsidRPr="00445EE1">
        <w:rPr>
          <w:rFonts w:ascii="Times New Roman" w:eastAsia="Arial" w:hAnsi="Times New Roman"/>
          <w:spacing w:val="-1"/>
          <w:sz w:val="16"/>
          <w:szCs w:val="16"/>
        </w:rPr>
        <w:t>n</w:t>
      </w:r>
      <w:r w:rsidRPr="00445EE1">
        <w:rPr>
          <w:rFonts w:ascii="Times New Roman" w:eastAsia="Arial" w:hAnsi="Times New Roman"/>
          <w:sz w:val="16"/>
          <w:szCs w:val="16"/>
        </w:rPr>
        <w:t>ce</w:t>
      </w:r>
      <w:proofErr w:type="spellEnd"/>
      <w:r w:rsidRPr="00445EE1">
        <w:rPr>
          <w:rFonts w:ascii="Times New Roman" w:eastAsia="Arial" w:hAnsi="Times New Roman"/>
          <w:spacing w:val="14"/>
          <w:sz w:val="16"/>
          <w:szCs w:val="16"/>
        </w:rPr>
        <w:t xml:space="preserve"> </w:t>
      </w:r>
      <w:proofErr w:type="spellStart"/>
      <w:r w:rsidRPr="00445EE1">
        <w:rPr>
          <w:rFonts w:ascii="Times New Roman" w:eastAsia="Arial" w:hAnsi="Times New Roman"/>
          <w:sz w:val="16"/>
          <w:szCs w:val="16"/>
        </w:rPr>
        <w:t>und</w:t>
      </w:r>
      <w:r w:rsidRPr="00445EE1">
        <w:rPr>
          <w:rFonts w:ascii="Times New Roman" w:eastAsia="Arial" w:hAnsi="Times New Roman"/>
          <w:spacing w:val="-1"/>
          <w:sz w:val="16"/>
          <w:szCs w:val="16"/>
        </w:rPr>
        <w:t>e</w:t>
      </w:r>
      <w:r w:rsidRPr="00445EE1">
        <w:rPr>
          <w:rFonts w:ascii="Times New Roman" w:eastAsia="Arial" w:hAnsi="Times New Roman"/>
          <w:sz w:val="16"/>
          <w:szCs w:val="16"/>
        </w:rPr>
        <w:t>r</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z w:val="16"/>
          <w:szCs w:val="16"/>
        </w:rPr>
        <w:t>Europ</w:t>
      </w:r>
      <w:r w:rsidRPr="00445EE1">
        <w:rPr>
          <w:rFonts w:ascii="Times New Roman" w:eastAsia="Arial" w:hAnsi="Times New Roman"/>
          <w:spacing w:val="-1"/>
          <w:sz w:val="16"/>
          <w:szCs w:val="16"/>
        </w:rPr>
        <w:t>e</w:t>
      </w:r>
      <w:r w:rsidRPr="00445EE1">
        <w:rPr>
          <w:rFonts w:ascii="Times New Roman" w:eastAsia="Arial" w:hAnsi="Times New Roman"/>
          <w:sz w:val="16"/>
          <w:szCs w:val="16"/>
        </w:rPr>
        <w:t>an</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z w:val="16"/>
          <w:szCs w:val="16"/>
        </w:rPr>
        <w:t>Union</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pacing w:val="-1"/>
          <w:sz w:val="16"/>
          <w:szCs w:val="16"/>
        </w:rPr>
        <w:t>l</w:t>
      </w:r>
      <w:r w:rsidRPr="00445EE1">
        <w:rPr>
          <w:rFonts w:ascii="Times New Roman" w:eastAsia="Arial" w:hAnsi="Times New Roman"/>
          <w:sz w:val="16"/>
          <w:szCs w:val="16"/>
        </w:rPr>
        <w:t>aw</w:t>
      </w:r>
      <w:proofErr w:type="spellEnd"/>
      <w:r w:rsidRPr="00445EE1">
        <w:rPr>
          <w:rFonts w:ascii="Times New Roman" w:eastAsia="Arial" w:hAnsi="Times New Roman"/>
          <w:sz w:val="16"/>
          <w:szCs w:val="16"/>
        </w:rPr>
        <w:t>,</w:t>
      </w:r>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z w:val="16"/>
          <w:szCs w:val="16"/>
        </w:rPr>
        <w:t>right</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pacing w:val="-1"/>
          <w:sz w:val="16"/>
          <w:szCs w:val="16"/>
        </w:rPr>
        <w:t>i</w:t>
      </w:r>
      <w:r w:rsidRPr="00445EE1">
        <w:rPr>
          <w:rFonts w:ascii="Times New Roman" w:eastAsia="Arial" w:hAnsi="Times New Roman"/>
          <w:sz w:val="16"/>
          <w:szCs w:val="16"/>
        </w:rPr>
        <w:t>ns</w:t>
      </w:r>
      <w:r w:rsidRPr="00445EE1">
        <w:rPr>
          <w:rFonts w:ascii="Times New Roman" w:eastAsia="Arial" w:hAnsi="Times New Roman"/>
          <w:spacing w:val="-1"/>
          <w:sz w:val="16"/>
          <w:szCs w:val="16"/>
        </w:rPr>
        <w:t>p</w:t>
      </w:r>
      <w:r w:rsidRPr="00445EE1">
        <w:rPr>
          <w:rFonts w:ascii="Times New Roman" w:eastAsia="Arial" w:hAnsi="Times New Roman"/>
          <w:sz w:val="16"/>
          <w:szCs w:val="16"/>
        </w:rPr>
        <w:t>ecti</w:t>
      </w:r>
      <w:r w:rsidRPr="00445EE1">
        <w:rPr>
          <w:rFonts w:ascii="Times New Roman" w:eastAsia="Arial" w:hAnsi="Times New Roman"/>
          <w:spacing w:val="-1"/>
          <w:sz w:val="16"/>
          <w:szCs w:val="16"/>
        </w:rPr>
        <w:t>o</w:t>
      </w:r>
      <w:r w:rsidRPr="00445EE1">
        <w:rPr>
          <w:rFonts w:ascii="Times New Roman" w:eastAsia="Arial" w:hAnsi="Times New Roman"/>
          <w:sz w:val="16"/>
          <w:szCs w:val="16"/>
        </w:rPr>
        <w:t>n</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4"/>
          <w:sz w:val="16"/>
          <w:szCs w:val="16"/>
        </w:rPr>
        <w:t xml:space="preserve"> </w:t>
      </w:r>
      <w:proofErr w:type="spellStart"/>
      <w:r w:rsidRPr="00445EE1">
        <w:rPr>
          <w:rFonts w:ascii="Times New Roman" w:eastAsia="Arial" w:hAnsi="Times New Roman"/>
          <w:sz w:val="16"/>
          <w:szCs w:val="16"/>
        </w:rPr>
        <w:t>our</w:t>
      </w:r>
      <w:proofErr w:type="spellEnd"/>
      <w:r w:rsidRPr="00445EE1">
        <w:rPr>
          <w:rFonts w:ascii="Times New Roman" w:eastAsia="Arial" w:hAnsi="Times New Roman"/>
          <w:spacing w:val="14"/>
          <w:sz w:val="16"/>
          <w:szCs w:val="16"/>
        </w:rPr>
        <w:t xml:space="preserve"> </w:t>
      </w:r>
      <w:proofErr w:type="spellStart"/>
      <w:r w:rsidRPr="00445EE1">
        <w:rPr>
          <w:rFonts w:ascii="Times New Roman" w:eastAsia="Arial" w:hAnsi="Times New Roman"/>
          <w:sz w:val="16"/>
          <w:szCs w:val="16"/>
        </w:rPr>
        <w:t>r</w:t>
      </w:r>
      <w:r w:rsidRPr="00445EE1">
        <w:rPr>
          <w:rFonts w:ascii="Times New Roman" w:eastAsia="Arial" w:hAnsi="Times New Roman"/>
          <w:spacing w:val="-1"/>
          <w:sz w:val="16"/>
          <w:szCs w:val="16"/>
        </w:rPr>
        <w:t>e</w:t>
      </w:r>
      <w:r w:rsidRPr="00445EE1">
        <w:rPr>
          <w:rFonts w:ascii="Times New Roman" w:eastAsia="Arial" w:hAnsi="Times New Roman"/>
          <w:sz w:val="16"/>
          <w:szCs w:val="16"/>
        </w:rPr>
        <w:t>cords</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nd</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z w:val="16"/>
          <w:szCs w:val="16"/>
        </w:rPr>
        <w:t>th</w:t>
      </w:r>
      <w:r w:rsidRPr="00445EE1">
        <w:rPr>
          <w:rFonts w:ascii="Times New Roman" w:eastAsia="Arial" w:hAnsi="Times New Roman"/>
          <w:spacing w:val="-1"/>
          <w:sz w:val="16"/>
          <w:szCs w:val="16"/>
        </w:rPr>
        <w:t>o</w:t>
      </w:r>
      <w:r w:rsidRPr="00445EE1">
        <w:rPr>
          <w:rFonts w:ascii="Times New Roman" w:eastAsia="Arial" w:hAnsi="Times New Roman"/>
          <w:spacing w:val="1"/>
          <w:sz w:val="16"/>
          <w:szCs w:val="16"/>
        </w:rPr>
        <w:t>s</w:t>
      </w:r>
      <w:r w:rsidRPr="00445EE1">
        <w:rPr>
          <w:rFonts w:ascii="Times New Roman" w:eastAsia="Arial" w:hAnsi="Times New Roman"/>
          <w:sz w:val="16"/>
          <w:szCs w:val="16"/>
        </w:rPr>
        <w:t>e</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15"/>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ll</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our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s</w:t>
      </w:r>
      <w:r w:rsidRPr="00445EE1">
        <w:rPr>
          <w:rFonts w:ascii="Times New Roman" w:eastAsia="Arial" w:hAnsi="Times New Roman"/>
          <w:spacing w:val="-1"/>
          <w:sz w:val="16"/>
          <w:szCs w:val="16"/>
        </w:rPr>
        <w:t>u</w:t>
      </w:r>
      <w:r w:rsidRPr="00445EE1">
        <w:rPr>
          <w:rFonts w:ascii="Times New Roman" w:eastAsia="Arial" w:hAnsi="Times New Roman"/>
          <w:sz w:val="16"/>
          <w:szCs w:val="16"/>
        </w:rPr>
        <w:t>b-con</w:t>
      </w:r>
      <w:r w:rsidRPr="00445EE1">
        <w:rPr>
          <w:rFonts w:ascii="Times New Roman" w:eastAsia="Arial" w:hAnsi="Times New Roman"/>
          <w:spacing w:val="-2"/>
          <w:sz w:val="16"/>
          <w:szCs w:val="16"/>
        </w:rPr>
        <w:t>t</w:t>
      </w:r>
      <w:r w:rsidRPr="00445EE1">
        <w:rPr>
          <w:rFonts w:ascii="Times New Roman" w:eastAsia="Arial" w:hAnsi="Times New Roman"/>
          <w:sz w:val="16"/>
          <w:szCs w:val="16"/>
        </w:rPr>
        <w:t>ractors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un</w:t>
      </w:r>
      <w:r w:rsidRPr="00445EE1">
        <w:rPr>
          <w:rFonts w:ascii="Times New Roman" w:eastAsia="Arial" w:hAnsi="Times New Roman"/>
          <w:spacing w:val="-1"/>
          <w:sz w:val="16"/>
          <w:szCs w:val="16"/>
        </w:rPr>
        <w:t>d</w:t>
      </w:r>
      <w:r w:rsidRPr="00445EE1">
        <w:rPr>
          <w:rFonts w:ascii="Times New Roman" w:eastAsia="Arial" w:hAnsi="Times New Roman"/>
          <w:sz w:val="16"/>
          <w:szCs w:val="16"/>
        </w:rPr>
        <w:t>er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t</w:t>
      </w:r>
      <w:r w:rsidRPr="00445EE1">
        <w:rPr>
          <w:rFonts w:ascii="Times New Roman" w:eastAsia="Arial" w:hAnsi="Times New Roman"/>
          <w:sz w:val="16"/>
          <w:szCs w:val="16"/>
        </w:rPr>
        <w:t>he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Contr</w:t>
      </w:r>
      <w:r w:rsidRPr="00445EE1">
        <w:rPr>
          <w:rFonts w:ascii="Times New Roman" w:eastAsia="Arial" w:hAnsi="Times New Roman"/>
          <w:spacing w:val="-1"/>
          <w:sz w:val="16"/>
          <w:szCs w:val="16"/>
        </w:rPr>
        <w:t>a</w:t>
      </w:r>
      <w:r w:rsidRPr="00445EE1">
        <w:rPr>
          <w:rFonts w:ascii="Times New Roman" w:eastAsia="Arial" w:hAnsi="Times New Roman"/>
          <w:sz w:val="16"/>
          <w:szCs w:val="16"/>
        </w:rPr>
        <w:t>ct</w:t>
      </w:r>
      <w:proofErr w:type="spellEnd"/>
      <w:r w:rsidRPr="00445EE1">
        <w:rPr>
          <w:rFonts w:ascii="Times New Roman" w:eastAsia="Arial" w:hAnsi="Times New Roman"/>
          <w:sz w:val="16"/>
          <w:szCs w:val="16"/>
        </w:rPr>
        <w:t>.</w:t>
      </w:r>
      <w:proofErr w:type="gram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We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pacing w:val="1"/>
          <w:sz w:val="16"/>
          <w:szCs w:val="16"/>
        </w:rPr>
        <w:t>c</w:t>
      </w:r>
      <w:r w:rsidRPr="00445EE1">
        <w:rPr>
          <w:rFonts w:ascii="Times New Roman" w:eastAsia="Arial" w:hAnsi="Times New Roman"/>
          <w:sz w:val="16"/>
          <w:szCs w:val="16"/>
        </w:rPr>
        <w:t>cept</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pacing w:val="-2"/>
          <w:sz w:val="16"/>
          <w:szCs w:val="16"/>
        </w:rPr>
        <w:t>t</w:t>
      </w:r>
      <w:r w:rsidRPr="00445EE1">
        <w:rPr>
          <w:rFonts w:ascii="Times New Roman" w:eastAsia="Arial" w:hAnsi="Times New Roman"/>
          <w:sz w:val="16"/>
          <w:szCs w:val="16"/>
        </w:rPr>
        <w:t>o</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preserve</w:t>
      </w:r>
      <w:proofErr w:type="spellEnd"/>
      <w:r w:rsidRPr="00445EE1">
        <w:rPr>
          <w:rFonts w:ascii="Times New Roman" w:eastAsia="Arial" w:hAnsi="Times New Roman"/>
          <w:spacing w:val="1"/>
          <w:sz w:val="16"/>
          <w:szCs w:val="16"/>
        </w:rPr>
        <w:t xml:space="preserve"> </w:t>
      </w:r>
      <w:proofErr w:type="spellStart"/>
      <w:r w:rsidRPr="00445EE1">
        <w:rPr>
          <w:rFonts w:ascii="Times New Roman" w:eastAsia="Arial" w:hAnsi="Times New Roman"/>
          <w:sz w:val="16"/>
          <w:szCs w:val="16"/>
        </w:rPr>
        <w:t>t</w:t>
      </w:r>
      <w:r w:rsidRPr="00445EE1">
        <w:rPr>
          <w:rFonts w:ascii="Times New Roman" w:eastAsia="Arial" w:hAnsi="Times New Roman"/>
          <w:spacing w:val="-1"/>
          <w:sz w:val="16"/>
          <w:szCs w:val="16"/>
        </w:rPr>
        <w:t>h</w:t>
      </w:r>
      <w:r w:rsidRPr="00445EE1">
        <w:rPr>
          <w:rFonts w:ascii="Times New Roman" w:eastAsia="Arial" w:hAnsi="Times New Roman"/>
          <w:sz w:val="16"/>
          <w:szCs w:val="16"/>
        </w:rPr>
        <w:t>ese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r</w:t>
      </w:r>
      <w:r w:rsidRPr="00445EE1">
        <w:rPr>
          <w:rFonts w:ascii="Times New Roman" w:eastAsia="Arial" w:hAnsi="Times New Roman"/>
          <w:spacing w:val="-1"/>
          <w:sz w:val="16"/>
          <w:szCs w:val="16"/>
        </w:rPr>
        <w:t>e</w:t>
      </w:r>
      <w:r w:rsidRPr="00445EE1">
        <w:rPr>
          <w:rFonts w:ascii="Times New Roman" w:eastAsia="Arial" w:hAnsi="Times New Roman"/>
          <w:sz w:val="16"/>
          <w:szCs w:val="16"/>
        </w:rPr>
        <w:t>c</w:t>
      </w:r>
      <w:r w:rsidRPr="00445EE1">
        <w:rPr>
          <w:rFonts w:ascii="Times New Roman" w:eastAsia="Arial" w:hAnsi="Times New Roman"/>
          <w:spacing w:val="-1"/>
          <w:sz w:val="16"/>
          <w:szCs w:val="16"/>
        </w:rPr>
        <w:t>o</w:t>
      </w:r>
      <w:r w:rsidRPr="00445EE1">
        <w:rPr>
          <w:rFonts w:ascii="Times New Roman" w:eastAsia="Arial" w:hAnsi="Times New Roman"/>
          <w:sz w:val="16"/>
          <w:szCs w:val="16"/>
        </w:rPr>
        <w:t>r</w:t>
      </w:r>
      <w:r w:rsidRPr="00445EE1">
        <w:rPr>
          <w:rFonts w:ascii="Times New Roman" w:eastAsia="Arial" w:hAnsi="Times New Roman"/>
          <w:spacing w:val="-1"/>
          <w:sz w:val="16"/>
          <w:szCs w:val="16"/>
        </w:rPr>
        <w:t>d</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gen</w:t>
      </w:r>
      <w:r w:rsidRPr="00445EE1">
        <w:rPr>
          <w:rFonts w:ascii="Times New Roman" w:eastAsia="Arial" w:hAnsi="Times New Roman"/>
          <w:spacing w:val="-1"/>
          <w:sz w:val="16"/>
          <w:szCs w:val="16"/>
        </w:rPr>
        <w:t>e</w:t>
      </w:r>
      <w:r w:rsidRPr="00445EE1">
        <w:rPr>
          <w:rFonts w:ascii="Times New Roman" w:eastAsia="Arial" w:hAnsi="Times New Roman"/>
          <w:sz w:val="16"/>
          <w:szCs w:val="16"/>
        </w:rPr>
        <w:t>rally</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pacing w:val="1"/>
          <w:sz w:val="16"/>
          <w:szCs w:val="16"/>
        </w:rPr>
        <w:t>c</w:t>
      </w:r>
      <w:r w:rsidRPr="00445EE1">
        <w:rPr>
          <w:rFonts w:ascii="Times New Roman" w:eastAsia="Arial" w:hAnsi="Times New Roman"/>
          <w:sz w:val="16"/>
          <w:szCs w:val="16"/>
        </w:rPr>
        <w:t>cor</w:t>
      </w:r>
      <w:r w:rsidRPr="00445EE1">
        <w:rPr>
          <w:rFonts w:ascii="Times New Roman" w:eastAsia="Arial" w:hAnsi="Times New Roman"/>
          <w:spacing w:val="-1"/>
          <w:sz w:val="16"/>
          <w:szCs w:val="16"/>
        </w:rPr>
        <w:t>d</w:t>
      </w:r>
      <w:r w:rsidRPr="00445EE1">
        <w:rPr>
          <w:rFonts w:ascii="Times New Roman" w:eastAsia="Arial" w:hAnsi="Times New Roman"/>
          <w:sz w:val="16"/>
          <w:szCs w:val="16"/>
        </w:rPr>
        <w:t>a</w:t>
      </w:r>
      <w:r w:rsidRPr="00445EE1">
        <w:rPr>
          <w:rFonts w:ascii="Times New Roman" w:eastAsia="Arial" w:hAnsi="Times New Roman"/>
          <w:spacing w:val="-1"/>
          <w:sz w:val="16"/>
          <w:szCs w:val="16"/>
        </w:rPr>
        <w:t>n</w:t>
      </w:r>
      <w:r w:rsidRPr="00445EE1">
        <w:rPr>
          <w:rFonts w:ascii="Times New Roman" w:eastAsia="Arial" w:hAnsi="Times New Roman"/>
          <w:sz w:val="16"/>
          <w:szCs w:val="16"/>
        </w:rPr>
        <w:t>ce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w:t>
      </w:r>
      <w:r w:rsidRPr="00445EE1">
        <w:rPr>
          <w:rFonts w:ascii="Times New Roman" w:eastAsia="Arial" w:hAnsi="Times New Roman"/>
          <w:spacing w:val="-1"/>
          <w:sz w:val="16"/>
          <w:szCs w:val="16"/>
        </w:rPr>
        <w:t>i</w:t>
      </w:r>
      <w:r w:rsidRPr="00445EE1">
        <w:rPr>
          <w:rFonts w:ascii="Times New Roman" w:eastAsia="Arial" w:hAnsi="Times New Roman"/>
          <w:sz w:val="16"/>
          <w:szCs w:val="16"/>
        </w:rPr>
        <w:t>th</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appl</w:t>
      </w:r>
      <w:r w:rsidRPr="00445EE1">
        <w:rPr>
          <w:rFonts w:ascii="Times New Roman" w:eastAsia="Arial" w:hAnsi="Times New Roman"/>
          <w:spacing w:val="-1"/>
          <w:sz w:val="16"/>
          <w:szCs w:val="16"/>
        </w:rPr>
        <w:t>i</w:t>
      </w:r>
      <w:r w:rsidRPr="00445EE1">
        <w:rPr>
          <w:rFonts w:ascii="Times New Roman" w:eastAsia="Arial" w:hAnsi="Times New Roman"/>
          <w:spacing w:val="1"/>
          <w:sz w:val="16"/>
          <w:szCs w:val="16"/>
        </w:rPr>
        <w:t>c</w:t>
      </w:r>
      <w:r w:rsidRPr="00445EE1">
        <w:rPr>
          <w:rFonts w:ascii="Times New Roman" w:eastAsia="Arial" w:hAnsi="Times New Roman"/>
          <w:sz w:val="16"/>
          <w:szCs w:val="16"/>
        </w:rPr>
        <w:t>able</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pacing w:val="-1"/>
          <w:sz w:val="16"/>
          <w:szCs w:val="16"/>
        </w:rPr>
        <w:t>la</w:t>
      </w:r>
      <w:r w:rsidRPr="00445EE1">
        <w:rPr>
          <w:rFonts w:ascii="Times New Roman" w:eastAsia="Arial" w:hAnsi="Times New Roman"/>
          <w:sz w:val="16"/>
          <w:szCs w:val="16"/>
        </w:rPr>
        <w:t>w</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but</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pacing w:val="50"/>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a</w:t>
      </w:r>
      <w:r w:rsidRPr="00445EE1">
        <w:rPr>
          <w:rFonts w:ascii="Times New Roman" w:eastAsia="Arial" w:hAnsi="Times New Roman"/>
          <w:sz w:val="16"/>
          <w:szCs w:val="16"/>
        </w:rPr>
        <w:t>se</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for</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at</w:t>
      </w:r>
      <w:proofErr w:type="spellEnd"/>
      <w:r w:rsidRPr="00445EE1">
        <w:rPr>
          <w:rFonts w:ascii="Times New Roman" w:eastAsia="Arial" w:hAnsi="Times New Roman"/>
          <w:spacing w:val="50"/>
          <w:sz w:val="16"/>
          <w:szCs w:val="16"/>
        </w:rPr>
        <w:t xml:space="preserve"> </w:t>
      </w:r>
      <w:proofErr w:type="spellStart"/>
      <w:r w:rsidRPr="00445EE1">
        <w:rPr>
          <w:rFonts w:ascii="Times New Roman" w:eastAsia="Arial" w:hAnsi="Times New Roman"/>
          <w:sz w:val="16"/>
          <w:szCs w:val="16"/>
        </w:rPr>
        <w:t>least</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six</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y</w:t>
      </w:r>
      <w:r w:rsidRPr="00445EE1">
        <w:rPr>
          <w:rFonts w:ascii="Times New Roman" w:eastAsia="Arial" w:hAnsi="Times New Roman"/>
          <w:spacing w:val="-1"/>
          <w:sz w:val="16"/>
          <w:szCs w:val="16"/>
        </w:rPr>
        <w:t>e</w:t>
      </w:r>
      <w:r w:rsidRPr="00445EE1">
        <w:rPr>
          <w:rFonts w:ascii="Times New Roman" w:eastAsia="Arial" w:hAnsi="Times New Roman"/>
          <w:sz w:val="16"/>
          <w:szCs w:val="16"/>
        </w:rPr>
        <w:t>a</w:t>
      </w:r>
      <w:r w:rsidRPr="00445EE1">
        <w:rPr>
          <w:rFonts w:ascii="Times New Roman" w:eastAsia="Arial" w:hAnsi="Times New Roman"/>
          <w:spacing w:val="2"/>
          <w:sz w:val="16"/>
          <w:szCs w:val="16"/>
        </w:rPr>
        <w:t>r</w:t>
      </w:r>
      <w:r w:rsidRPr="00445EE1">
        <w:rPr>
          <w:rFonts w:ascii="Times New Roman" w:eastAsia="Arial" w:hAnsi="Times New Roman"/>
          <w:sz w:val="16"/>
          <w:szCs w:val="16"/>
        </w:rPr>
        <w:t>s</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pacing w:val="-2"/>
          <w:sz w:val="16"/>
          <w:szCs w:val="16"/>
        </w:rPr>
        <w:t>f</w:t>
      </w:r>
      <w:r w:rsidRPr="00445EE1">
        <w:rPr>
          <w:rFonts w:ascii="Times New Roman" w:eastAsia="Arial" w:hAnsi="Times New Roman"/>
          <w:sz w:val="16"/>
          <w:szCs w:val="16"/>
        </w:rPr>
        <w:t>rom</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pacing w:val="51"/>
          <w:sz w:val="16"/>
          <w:szCs w:val="16"/>
        </w:rPr>
        <w:t xml:space="preserve"> </w:t>
      </w:r>
      <w:proofErr w:type="spellStart"/>
      <w:r w:rsidRPr="00445EE1">
        <w:rPr>
          <w:rFonts w:ascii="Times New Roman" w:eastAsia="Arial" w:hAnsi="Times New Roman"/>
          <w:sz w:val="16"/>
          <w:szCs w:val="16"/>
        </w:rPr>
        <w:t>date</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su</w:t>
      </w:r>
      <w:r w:rsidRPr="00445EE1">
        <w:rPr>
          <w:rFonts w:ascii="Times New Roman" w:eastAsia="Arial" w:hAnsi="Times New Roman"/>
          <w:spacing w:val="-1"/>
          <w:sz w:val="16"/>
          <w:szCs w:val="16"/>
        </w:rPr>
        <w:t>b</w:t>
      </w:r>
      <w:r w:rsidRPr="00445EE1">
        <w:rPr>
          <w:rFonts w:ascii="Times New Roman" w:eastAsia="Arial" w:hAnsi="Times New Roman"/>
          <w:spacing w:val="1"/>
          <w:sz w:val="16"/>
          <w:szCs w:val="16"/>
        </w:rPr>
        <w:t>s</w:t>
      </w:r>
      <w:r w:rsidRPr="00445EE1">
        <w:rPr>
          <w:rFonts w:ascii="Times New Roman" w:eastAsia="Arial" w:hAnsi="Times New Roman"/>
          <w:sz w:val="16"/>
          <w:szCs w:val="16"/>
        </w:rPr>
        <w:t>tantial</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p</w:t>
      </w:r>
      <w:r w:rsidRPr="00445EE1">
        <w:rPr>
          <w:rFonts w:ascii="Times New Roman" w:eastAsia="Arial" w:hAnsi="Times New Roman"/>
          <w:spacing w:val="-1"/>
          <w:sz w:val="16"/>
          <w:szCs w:val="16"/>
        </w:rPr>
        <w:t>e</w:t>
      </w:r>
      <w:r w:rsidRPr="00445EE1">
        <w:rPr>
          <w:rFonts w:ascii="Times New Roman" w:eastAsia="Arial" w:hAnsi="Times New Roman"/>
          <w:sz w:val="16"/>
          <w:szCs w:val="16"/>
        </w:rPr>
        <w:t>rf</w:t>
      </w:r>
      <w:r w:rsidRPr="00445EE1">
        <w:rPr>
          <w:rFonts w:ascii="Times New Roman" w:eastAsia="Arial" w:hAnsi="Times New Roman"/>
          <w:spacing w:val="-1"/>
          <w:sz w:val="16"/>
          <w:szCs w:val="16"/>
        </w:rPr>
        <w:t>o</w:t>
      </w:r>
      <w:r w:rsidRPr="00445EE1">
        <w:rPr>
          <w:rFonts w:ascii="Times New Roman" w:eastAsia="Arial" w:hAnsi="Times New Roman"/>
          <w:sz w:val="16"/>
          <w:szCs w:val="16"/>
        </w:rPr>
        <w:t>rma</w:t>
      </w:r>
      <w:r w:rsidRPr="00445EE1">
        <w:rPr>
          <w:rFonts w:ascii="Times New Roman" w:eastAsia="Arial" w:hAnsi="Times New Roman"/>
          <w:spacing w:val="-1"/>
          <w:sz w:val="16"/>
          <w:szCs w:val="16"/>
        </w:rPr>
        <w:t>n</w:t>
      </w:r>
      <w:r w:rsidRPr="00445EE1">
        <w:rPr>
          <w:rFonts w:ascii="Times New Roman" w:eastAsia="Arial" w:hAnsi="Times New Roman"/>
          <w:spacing w:val="1"/>
          <w:sz w:val="16"/>
          <w:szCs w:val="16"/>
        </w:rPr>
        <w:t>c</w:t>
      </w:r>
      <w:r w:rsidRPr="00445EE1">
        <w:rPr>
          <w:rFonts w:ascii="Times New Roman" w:eastAsia="Arial" w:hAnsi="Times New Roman"/>
          <w:sz w:val="16"/>
          <w:szCs w:val="16"/>
        </w:rPr>
        <w:t>e</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pacing w:val="52"/>
          <w:sz w:val="16"/>
          <w:szCs w:val="16"/>
        </w:rPr>
        <w:t xml:space="preserve"> </w:t>
      </w:r>
      <w:proofErr w:type="spellStart"/>
      <w:r w:rsidRPr="00445EE1">
        <w:rPr>
          <w:rFonts w:ascii="Times New Roman" w:eastAsia="Arial" w:hAnsi="Times New Roman"/>
          <w:sz w:val="16"/>
          <w:szCs w:val="16"/>
        </w:rPr>
        <w:t>t</w:t>
      </w:r>
      <w:r w:rsidRPr="00445EE1">
        <w:rPr>
          <w:rFonts w:ascii="Times New Roman" w:eastAsia="Arial" w:hAnsi="Times New Roman"/>
          <w:spacing w:val="-1"/>
          <w:sz w:val="16"/>
          <w:szCs w:val="16"/>
        </w:rPr>
        <w:t>h</w:t>
      </w:r>
      <w:r w:rsidRPr="00445EE1">
        <w:rPr>
          <w:rFonts w:ascii="Times New Roman" w:eastAsia="Arial" w:hAnsi="Times New Roman"/>
          <w:sz w:val="16"/>
          <w:szCs w:val="16"/>
        </w:rPr>
        <w:t>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Contra</w:t>
      </w:r>
      <w:r w:rsidRPr="00445EE1">
        <w:rPr>
          <w:rFonts w:ascii="Times New Roman" w:eastAsia="Arial" w:hAnsi="Times New Roman"/>
          <w:spacing w:val="1"/>
          <w:sz w:val="16"/>
          <w:szCs w:val="16"/>
        </w:rPr>
        <w:t>c</w:t>
      </w:r>
      <w:r w:rsidRPr="00445EE1">
        <w:rPr>
          <w:rFonts w:ascii="Times New Roman" w:eastAsia="Arial" w:hAnsi="Times New Roman"/>
          <w:sz w:val="16"/>
          <w:szCs w:val="16"/>
        </w:rPr>
        <w:t>t</w:t>
      </w:r>
      <w:proofErr w:type="spellEnd"/>
      <w:r w:rsidRPr="00445EE1">
        <w:rPr>
          <w:rFonts w:ascii="Times New Roman" w:eastAsia="Arial" w:hAnsi="Times New Roman"/>
          <w:sz w:val="16"/>
          <w:szCs w:val="16"/>
        </w:rPr>
        <w:t>.”</w:t>
      </w:r>
    </w:p>
    <w:p w14:paraId="747F4082" w14:textId="77777777" w:rsidR="009E5755" w:rsidRPr="00445EE1" w:rsidRDefault="009E5755" w:rsidP="009E5755">
      <w:pPr>
        <w:spacing w:line="240" w:lineRule="auto"/>
        <w:ind w:left="141" w:right="3685"/>
        <w:jc w:val="both"/>
        <w:rPr>
          <w:rFonts w:ascii="Times New Roman" w:eastAsia="Arial" w:hAnsi="Times New Roman"/>
          <w:sz w:val="16"/>
          <w:szCs w:val="16"/>
        </w:rPr>
      </w:pPr>
      <w:proofErr w:type="spellStart"/>
      <w:r w:rsidRPr="00445EE1">
        <w:rPr>
          <w:rFonts w:ascii="Times New Roman" w:eastAsia="Arial" w:hAnsi="Times New Roman"/>
          <w:sz w:val="16"/>
          <w:szCs w:val="16"/>
        </w:rPr>
        <w:t>For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w:t>
      </w:r>
      <w:r w:rsidRPr="00445EE1">
        <w:rPr>
          <w:rFonts w:ascii="Times New Roman" w:eastAsia="Arial" w:hAnsi="Times New Roman"/>
          <w:spacing w:val="-1"/>
          <w:sz w:val="16"/>
          <w:szCs w:val="16"/>
        </w:rPr>
        <w:t>u</w:t>
      </w:r>
      <w:r w:rsidRPr="00445EE1">
        <w:rPr>
          <w:rFonts w:ascii="Times New Roman" w:eastAsia="Arial" w:hAnsi="Times New Roman"/>
          <w:sz w:val="16"/>
          <w:szCs w:val="16"/>
        </w:rPr>
        <w:t>rp</w:t>
      </w:r>
      <w:r w:rsidRPr="00445EE1">
        <w:rPr>
          <w:rFonts w:ascii="Times New Roman" w:eastAsia="Arial" w:hAnsi="Times New Roman"/>
          <w:spacing w:val="-1"/>
          <w:sz w:val="16"/>
          <w:szCs w:val="16"/>
        </w:rPr>
        <w:t>o</w:t>
      </w:r>
      <w:r w:rsidRPr="00445EE1">
        <w:rPr>
          <w:rFonts w:ascii="Times New Roman" w:eastAsia="Arial" w:hAnsi="Times New Roman"/>
          <w:spacing w:val="1"/>
          <w:sz w:val="16"/>
          <w:szCs w:val="16"/>
        </w:rPr>
        <w:t>s</w:t>
      </w:r>
      <w:r w:rsidRPr="00445EE1">
        <w:rPr>
          <w:rFonts w:ascii="Times New Roman" w:eastAsia="Arial" w:hAnsi="Times New Roman"/>
          <w:sz w:val="16"/>
          <w:szCs w:val="16"/>
        </w:rPr>
        <w:t>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Covenant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Proh</w:t>
      </w:r>
      <w:r w:rsidRPr="00445EE1">
        <w:rPr>
          <w:rFonts w:ascii="Times New Roman" w:eastAsia="Arial" w:hAnsi="Times New Roman"/>
          <w:spacing w:val="-1"/>
          <w:sz w:val="16"/>
          <w:szCs w:val="16"/>
        </w:rPr>
        <w:t>ib</w:t>
      </w:r>
      <w:r w:rsidRPr="00445EE1">
        <w:rPr>
          <w:rFonts w:ascii="Times New Roman" w:eastAsia="Arial" w:hAnsi="Times New Roman"/>
          <w:sz w:val="16"/>
          <w:szCs w:val="16"/>
        </w:rPr>
        <w:t>ited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w:t>
      </w:r>
      <w:r w:rsidRPr="00445EE1">
        <w:rPr>
          <w:rFonts w:ascii="Times New Roman" w:eastAsia="Arial" w:hAnsi="Times New Roman"/>
          <w:spacing w:val="-1"/>
          <w:sz w:val="16"/>
          <w:szCs w:val="16"/>
        </w:rPr>
        <w:t>n</w:t>
      </w:r>
      <w:r w:rsidRPr="00445EE1">
        <w:rPr>
          <w:rFonts w:ascii="Times New Roman" w:eastAsia="Arial" w:hAnsi="Times New Roman"/>
          <w:sz w:val="16"/>
          <w:szCs w:val="16"/>
        </w:rPr>
        <w:t>d</w:t>
      </w:r>
      <w:r w:rsidRPr="00445EE1">
        <w:rPr>
          <w:rFonts w:ascii="Times New Roman" w:eastAsia="Arial" w:hAnsi="Times New Roman"/>
          <w:spacing w:val="-1"/>
          <w:sz w:val="16"/>
          <w:szCs w:val="16"/>
        </w:rPr>
        <w:t>u</w:t>
      </w:r>
      <w:r w:rsidRPr="00445EE1">
        <w:rPr>
          <w:rFonts w:ascii="Times New Roman" w:eastAsia="Arial" w:hAnsi="Times New Roman"/>
          <w:spacing w:val="1"/>
          <w:sz w:val="16"/>
          <w:szCs w:val="16"/>
        </w:rPr>
        <w:t>c</w:t>
      </w:r>
      <w:r w:rsidRPr="00445EE1">
        <w:rPr>
          <w:rFonts w:ascii="Times New Roman" w:eastAsia="Arial" w:hAnsi="Times New Roman"/>
          <w:sz w:val="16"/>
          <w:szCs w:val="16"/>
        </w:rPr>
        <w:t>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incl</w:t>
      </w:r>
      <w:r w:rsidRPr="00445EE1">
        <w:rPr>
          <w:rFonts w:ascii="Times New Roman" w:eastAsia="Arial" w:hAnsi="Times New Roman"/>
          <w:spacing w:val="-1"/>
          <w:sz w:val="16"/>
          <w:szCs w:val="16"/>
        </w:rPr>
        <w:t>u</w:t>
      </w:r>
      <w:r w:rsidRPr="00445EE1">
        <w:rPr>
          <w:rFonts w:ascii="Times New Roman" w:eastAsia="Arial" w:hAnsi="Times New Roman"/>
          <w:sz w:val="16"/>
          <w:szCs w:val="16"/>
        </w:rPr>
        <w:t>d</w:t>
      </w:r>
      <w:r w:rsidRPr="00445EE1">
        <w:rPr>
          <w:rFonts w:ascii="Times New Roman" w:eastAsia="Arial" w:hAnsi="Times New Roman"/>
          <w:spacing w:val="-1"/>
          <w:sz w:val="16"/>
          <w:szCs w:val="16"/>
        </w:rPr>
        <w:t>e</w:t>
      </w:r>
      <w:r w:rsidRPr="00445EE1">
        <w:rPr>
          <w:rFonts w:ascii="Times New Roman" w:eastAsia="Arial" w:hAnsi="Times New Roman"/>
          <w:spacing w:val="1"/>
          <w:sz w:val="16"/>
          <w:szCs w:val="16"/>
        </w:rPr>
        <w:t>s</w:t>
      </w:r>
      <w:proofErr w:type="spellEnd"/>
      <w:r w:rsidRPr="00445EE1">
        <w:rPr>
          <w:rFonts w:ascii="Times New Roman" w:eastAsia="Arial" w:hAnsi="Times New Roman"/>
          <w:b/>
          <w:bCs/>
          <w:position w:val="10"/>
          <w:sz w:val="16"/>
          <w:szCs w:val="16"/>
        </w:rPr>
        <w:t>12</w:t>
      </w:r>
      <w:r w:rsidRPr="00445EE1">
        <w:rPr>
          <w:rFonts w:ascii="Times New Roman" w:eastAsia="Arial" w:hAnsi="Times New Roman"/>
          <w:sz w:val="16"/>
          <w:szCs w:val="16"/>
        </w:rPr>
        <w:t>,</w:t>
      </w:r>
    </w:p>
    <w:p w14:paraId="50DABBCE" w14:textId="77777777" w:rsidR="009E5755" w:rsidRPr="00445EE1" w:rsidRDefault="009E5755" w:rsidP="009E5755">
      <w:pPr>
        <w:tabs>
          <w:tab w:val="left" w:pos="860"/>
        </w:tabs>
        <w:spacing w:line="230" w:lineRule="exact"/>
        <w:ind w:left="855" w:right="65" w:hanging="356"/>
        <w:jc w:val="both"/>
        <w:rPr>
          <w:rFonts w:ascii="Times New Roman" w:eastAsia="Arial" w:hAnsi="Times New Roman"/>
          <w:sz w:val="16"/>
          <w:szCs w:val="16"/>
        </w:rPr>
      </w:pPr>
      <w:r w:rsidRPr="00445EE1">
        <w:rPr>
          <w:rFonts w:ascii="Times New Roman" w:eastAsia="Times New Roman" w:hAnsi="Times New Roman"/>
          <w:w w:val="131"/>
          <w:sz w:val="16"/>
          <w:szCs w:val="16"/>
        </w:rPr>
        <w:t>•</w:t>
      </w:r>
      <w:r w:rsidRPr="00445EE1">
        <w:rPr>
          <w:rFonts w:ascii="Times New Roman" w:eastAsia="Times New Roman" w:hAnsi="Times New Roman"/>
          <w:sz w:val="16"/>
          <w:szCs w:val="16"/>
        </w:rPr>
        <w:tab/>
      </w:r>
      <w:r w:rsidRPr="00445EE1">
        <w:rPr>
          <w:rFonts w:ascii="Times New Roman" w:eastAsia="Times New Roman" w:hAnsi="Times New Roman"/>
          <w:sz w:val="16"/>
          <w:szCs w:val="16"/>
        </w:rPr>
        <w:tab/>
      </w:r>
      <w:proofErr w:type="spellStart"/>
      <w:r w:rsidRPr="00445EE1">
        <w:rPr>
          <w:rFonts w:ascii="Times New Roman" w:eastAsia="Arial" w:hAnsi="Times New Roman"/>
          <w:b/>
          <w:bCs/>
          <w:sz w:val="16"/>
          <w:szCs w:val="16"/>
        </w:rPr>
        <w:t>Corr</w:t>
      </w:r>
      <w:r w:rsidRPr="00445EE1">
        <w:rPr>
          <w:rFonts w:ascii="Times New Roman" w:eastAsia="Arial" w:hAnsi="Times New Roman"/>
          <w:b/>
          <w:bCs/>
          <w:spacing w:val="-1"/>
          <w:sz w:val="16"/>
          <w:szCs w:val="16"/>
        </w:rPr>
        <w:t>u</w:t>
      </w:r>
      <w:r w:rsidRPr="00445EE1">
        <w:rPr>
          <w:rFonts w:ascii="Times New Roman" w:eastAsia="Arial" w:hAnsi="Times New Roman"/>
          <w:b/>
          <w:bCs/>
          <w:sz w:val="16"/>
          <w:szCs w:val="16"/>
        </w:rPr>
        <w:t>pt</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b/>
          <w:bCs/>
          <w:sz w:val="16"/>
          <w:szCs w:val="16"/>
        </w:rPr>
        <w:t>Pr</w:t>
      </w:r>
      <w:r w:rsidRPr="00445EE1">
        <w:rPr>
          <w:rFonts w:ascii="Times New Roman" w:eastAsia="Arial" w:hAnsi="Times New Roman"/>
          <w:b/>
          <w:bCs/>
          <w:spacing w:val="-1"/>
          <w:sz w:val="16"/>
          <w:szCs w:val="16"/>
        </w:rPr>
        <w:t>ac</w:t>
      </w:r>
      <w:r w:rsidRPr="00445EE1">
        <w:rPr>
          <w:rFonts w:ascii="Times New Roman" w:eastAsia="Arial" w:hAnsi="Times New Roman"/>
          <w:b/>
          <w:bCs/>
          <w:sz w:val="16"/>
          <w:szCs w:val="16"/>
        </w:rPr>
        <w:t>tice</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sz w:val="16"/>
          <w:szCs w:val="16"/>
        </w:rPr>
        <w:t>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w:t>
      </w:r>
      <w:r w:rsidRPr="00445EE1">
        <w:rPr>
          <w:rFonts w:ascii="Times New Roman" w:eastAsia="Arial" w:hAnsi="Times New Roman"/>
          <w:spacing w:val="-1"/>
          <w:sz w:val="16"/>
          <w:szCs w:val="16"/>
        </w:rPr>
        <w:t>h</w:t>
      </w:r>
      <w:r w:rsidRPr="00445EE1">
        <w:rPr>
          <w:rFonts w:ascii="Times New Roman" w:eastAsia="Arial" w:hAnsi="Times New Roman"/>
          <w:sz w:val="16"/>
          <w:szCs w:val="16"/>
        </w:rPr>
        <w:t>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offering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giving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receiving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soliciting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directly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directly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thing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value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influence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impr</w:t>
      </w:r>
      <w:r w:rsidRPr="00445EE1">
        <w:rPr>
          <w:rFonts w:ascii="Times New Roman" w:eastAsia="Arial" w:hAnsi="Times New Roman"/>
          <w:spacing w:val="-1"/>
          <w:sz w:val="16"/>
          <w:szCs w:val="16"/>
        </w:rPr>
        <w:t>o</w:t>
      </w:r>
      <w:r w:rsidRPr="00445EE1">
        <w:rPr>
          <w:rFonts w:ascii="Times New Roman" w:eastAsia="Arial" w:hAnsi="Times New Roman"/>
          <w:sz w:val="16"/>
          <w:szCs w:val="16"/>
        </w:rPr>
        <w:t>perly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actio</w:t>
      </w:r>
      <w:r w:rsidRPr="00445EE1">
        <w:rPr>
          <w:rFonts w:ascii="Times New Roman" w:eastAsia="Arial" w:hAnsi="Times New Roman"/>
          <w:spacing w:val="-1"/>
          <w:sz w:val="16"/>
          <w:szCs w:val="16"/>
        </w:rPr>
        <w:t>n</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w:t>
      </w:r>
      <w:r w:rsidRPr="00445EE1">
        <w:rPr>
          <w:rFonts w:ascii="Times New Roman" w:eastAsia="Arial" w:hAnsi="Times New Roman"/>
          <w:spacing w:val="-1"/>
          <w:sz w:val="16"/>
          <w:szCs w:val="16"/>
        </w:rPr>
        <w:t>n</w:t>
      </w:r>
      <w:r w:rsidRPr="00445EE1">
        <w:rPr>
          <w:rFonts w:ascii="Times New Roman" w:eastAsia="Arial" w:hAnsi="Times New Roman"/>
          <w:sz w:val="16"/>
          <w:szCs w:val="16"/>
        </w:rPr>
        <w:t>other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w:t>
      </w:r>
      <w:r w:rsidRPr="00445EE1">
        <w:rPr>
          <w:rFonts w:ascii="Times New Roman" w:eastAsia="Arial" w:hAnsi="Times New Roman"/>
          <w:spacing w:val="-1"/>
          <w:sz w:val="16"/>
          <w:szCs w:val="16"/>
        </w:rPr>
        <w:t>a</w:t>
      </w:r>
      <w:r w:rsidRPr="00445EE1">
        <w:rPr>
          <w:rFonts w:ascii="Times New Roman" w:eastAsia="Arial" w:hAnsi="Times New Roman"/>
          <w:sz w:val="16"/>
          <w:szCs w:val="16"/>
        </w:rPr>
        <w:t>rty</w:t>
      </w:r>
      <w:proofErr w:type="spellEnd"/>
      <w:r w:rsidRPr="00445EE1">
        <w:rPr>
          <w:rFonts w:ascii="Times New Roman" w:eastAsia="Arial" w:hAnsi="Times New Roman"/>
          <w:sz w:val="16"/>
          <w:szCs w:val="16"/>
        </w:rPr>
        <w:t>.</w:t>
      </w:r>
    </w:p>
    <w:p w14:paraId="72639BFC" w14:textId="77777777" w:rsidR="009E5755" w:rsidRPr="00445EE1" w:rsidRDefault="009E5755" w:rsidP="009E5755">
      <w:pPr>
        <w:tabs>
          <w:tab w:val="left" w:pos="860"/>
        </w:tabs>
        <w:spacing w:before="10" w:line="239" w:lineRule="auto"/>
        <w:ind w:left="855" w:right="66" w:hanging="356"/>
        <w:jc w:val="both"/>
        <w:rPr>
          <w:rFonts w:ascii="Times New Roman" w:eastAsia="Arial" w:hAnsi="Times New Roman"/>
          <w:sz w:val="16"/>
          <w:szCs w:val="16"/>
        </w:rPr>
      </w:pPr>
      <w:r w:rsidRPr="00445EE1">
        <w:rPr>
          <w:rFonts w:ascii="Times New Roman" w:eastAsia="Times New Roman" w:hAnsi="Times New Roman"/>
          <w:w w:val="131"/>
          <w:sz w:val="16"/>
          <w:szCs w:val="16"/>
        </w:rPr>
        <w:t>•</w:t>
      </w:r>
      <w:r w:rsidRPr="00445EE1">
        <w:rPr>
          <w:rFonts w:ascii="Times New Roman" w:eastAsia="Times New Roman" w:hAnsi="Times New Roman"/>
          <w:sz w:val="16"/>
          <w:szCs w:val="16"/>
        </w:rPr>
        <w:tab/>
      </w:r>
      <w:r w:rsidRPr="00445EE1">
        <w:rPr>
          <w:rFonts w:ascii="Times New Roman" w:eastAsia="Times New Roman" w:hAnsi="Times New Roman"/>
          <w:sz w:val="16"/>
          <w:szCs w:val="16"/>
        </w:rPr>
        <w:tab/>
      </w:r>
      <w:proofErr w:type="spellStart"/>
      <w:r w:rsidRPr="00445EE1">
        <w:rPr>
          <w:rFonts w:ascii="Times New Roman" w:eastAsia="Arial" w:hAnsi="Times New Roman"/>
          <w:b/>
          <w:bCs/>
          <w:sz w:val="16"/>
          <w:szCs w:val="16"/>
        </w:rPr>
        <w:t>Fraudule</w:t>
      </w:r>
      <w:r w:rsidRPr="00445EE1">
        <w:rPr>
          <w:rFonts w:ascii="Times New Roman" w:eastAsia="Arial" w:hAnsi="Times New Roman"/>
          <w:b/>
          <w:bCs/>
          <w:spacing w:val="-1"/>
          <w:sz w:val="16"/>
          <w:szCs w:val="16"/>
        </w:rPr>
        <w:t>n</w:t>
      </w:r>
      <w:r w:rsidRPr="00445EE1">
        <w:rPr>
          <w:rFonts w:ascii="Times New Roman" w:eastAsia="Arial" w:hAnsi="Times New Roman"/>
          <w:b/>
          <w:bCs/>
          <w:sz w:val="16"/>
          <w:szCs w:val="16"/>
        </w:rPr>
        <w:t>t</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b/>
          <w:bCs/>
          <w:sz w:val="16"/>
          <w:szCs w:val="16"/>
        </w:rPr>
        <w:t>Practice</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sz w:val="16"/>
          <w:szCs w:val="16"/>
        </w:rPr>
        <w:t>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act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miss</w:t>
      </w:r>
      <w:r w:rsidRPr="00445EE1">
        <w:rPr>
          <w:rFonts w:ascii="Times New Roman" w:eastAsia="Arial" w:hAnsi="Times New Roman"/>
          <w:spacing w:val="-1"/>
          <w:sz w:val="16"/>
          <w:szCs w:val="16"/>
        </w:rPr>
        <w:t>i</w:t>
      </w:r>
      <w:r w:rsidRPr="00445EE1">
        <w:rPr>
          <w:rFonts w:ascii="Times New Roman" w:eastAsia="Arial" w:hAnsi="Times New Roman"/>
          <w:sz w:val="16"/>
          <w:szCs w:val="16"/>
        </w:rPr>
        <w:t>on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w:t>
      </w:r>
      <w:r w:rsidRPr="00445EE1">
        <w:rPr>
          <w:rFonts w:ascii="Times New Roman" w:eastAsia="Arial" w:hAnsi="Times New Roman"/>
          <w:spacing w:val="-1"/>
          <w:sz w:val="16"/>
          <w:szCs w:val="16"/>
        </w:rPr>
        <w:t>n</w:t>
      </w:r>
      <w:r w:rsidRPr="00445EE1">
        <w:rPr>
          <w:rFonts w:ascii="Times New Roman" w:eastAsia="Arial" w:hAnsi="Times New Roman"/>
          <w:sz w:val="16"/>
          <w:szCs w:val="16"/>
        </w:rPr>
        <w:t>c</w:t>
      </w:r>
      <w:r w:rsidRPr="00445EE1">
        <w:rPr>
          <w:rFonts w:ascii="Times New Roman" w:eastAsia="Arial" w:hAnsi="Times New Roman"/>
          <w:spacing w:val="-1"/>
          <w:sz w:val="16"/>
          <w:szCs w:val="16"/>
        </w:rPr>
        <w:t>l</w:t>
      </w:r>
      <w:r w:rsidRPr="00445EE1">
        <w:rPr>
          <w:rFonts w:ascii="Times New Roman" w:eastAsia="Arial" w:hAnsi="Times New Roman"/>
          <w:sz w:val="16"/>
          <w:szCs w:val="16"/>
        </w:rPr>
        <w:t>uding</w:t>
      </w:r>
      <w:proofErr w:type="spellEnd"/>
      <w:r w:rsidRPr="00445EE1">
        <w:rPr>
          <w:rFonts w:ascii="Times New Roman" w:eastAsia="Arial" w:hAnsi="Times New Roman"/>
          <w:sz w:val="16"/>
          <w:szCs w:val="16"/>
        </w:rPr>
        <w:t xml:space="preserve"> a </w:t>
      </w:r>
      <w:proofErr w:type="spellStart"/>
      <w:r w:rsidRPr="00445EE1">
        <w:rPr>
          <w:rFonts w:ascii="Times New Roman" w:eastAsia="Arial" w:hAnsi="Times New Roman"/>
          <w:sz w:val="16"/>
          <w:szCs w:val="16"/>
        </w:rPr>
        <w:t>m</w:t>
      </w:r>
      <w:r w:rsidRPr="00445EE1">
        <w:rPr>
          <w:rFonts w:ascii="Times New Roman" w:eastAsia="Arial" w:hAnsi="Times New Roman"/>
          <w:spacing w:val="-1"/>
          <w:sz w:val="16"/>
          <w:szCs w:val="16"/>
        </w:rPr>
        <w:t>i</w:t>
      </w:r>
      <w:r w:rsidRPr="00445EE1">
        <w:rPr>
          <w:rFonts w:ascii="Times New Roman" w:eastAsia="Arial" w:hAnsi="Times New Roman"/>
          <w:sz w:val="16"/>
          <w:szCs w:val="16"/>
        </w:rPr>
        <w:t>srepr</w:t>
      </w:r>
      <w:r w:rsidRPr="00445EE1">
        <w:rPr>
          <w:rFonts w:ascii="Times New Roman" w:eastAsia="Arial" w:hAnsi="Times New Roman"/>
          <w:spacing w:val="-1"/>
          <w:sz w:val="16"/>
          <w:szCs w:val="16"/>
        </w:rPr>
        <w:t>e</w:t>
      </w:r>
      <w:r w:rsidRPr="00445EE1">
        <w:rPr>
          <w:rFonts w:ascii="Times New Roman" w:eastAsia="Arial" w:hAnsi="Times New Roman"/>
          <w:spacing w:val="1"/>
          <w:sz w:val="16"/>
          <w:szCs w:val="16"/>
        </w:rPr>
        <w:t>s</w:t>
      </w:r>
      <w:r w:rsidRPr="00445EE1">
        <w:rPr>
          <w:rFonts w:ascii="Times New Roman" w:eastAsia="Arial" w:hAnsi="Times New Roman"/>
          <w:spacing w:val="-1"/>
          <w:sz w:val="16"/>
          <w:szCs w:val="16"/>
        </w:rPr>
        <w:t>e</w:t>
      </w:r>
      <w:r w:rsidRPr="00445EE1">
        <w:rPr>
          <w:rFonts w:ascii="Times New Roman" w:eastAsia="Arial" w:hAnsi="Times New Roman"/>
          <w:sz w:val="16"/>
          <w:szCs w:val="16"/>
        </w:rPr>
        <w:t>ntatio</w:t>
      </w:r>
      <w:r w:rsidRPr="00445EE1">
        <w:rPr>
          <w:rFonts w:ascii="Times New Roman" w:eastAsia="Arial" w:hAnsi="Times New Roman"/>
          <w:spacing w:val="-1"/>
          <w:sz w:val="16"/>
          <w:szCs w:val="16"/>
        </w:rPr>
        <w:t>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that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kn</w:t>
      </w:r>
      <w:r w:rsidRPr="00445EE1">
        <w:rPr>
          <w:rFonts w:ascii="Times New Roman" w:eastAsia="Arial" w:hAnsi="Times New Roman"/>
          <w:spacing w:val="-1"/>
          <w:sz w:val="16"/>
          <w:szCs w:val="16"/>
        </w:rPr>
        <w:t>o</w:t>
      </w:r>
      <w:r w:rsidRPr="00445EE1">
        <w:rPr>
          <w:rFonts w:ascii="Times New Roman" w:eastAsia="Arial" w:hAnsi="Times New Roman"/>
          <w:sz w:val="16"/>
          <w:szCs w:val="16"/>
        </w:rPr>
        <w:t>w</w:t>
      </w:r>
      <w:r w:rsidRPr="00445EE1">
        <w:rPr>
          <w:rFonts w:ascii="Times New Roman" w:eastAsia="Arial" w:hAnsi="Times New Roman"/>
          <w:spacing w:val="-1"/>
          <w:sz w:val="16"/>
          <w:szCs w:val="16"/>
        </w:rPr>
        <w:t>i</w:t>
      </w:r>
      <w:r w:rsidRPr="00445EE1">
        <w:rPr>
          <w:rFonts w:ascii="Times New Roman" w:eastAsia="Arial" w:hAnsi="Times New Roman"/>
          <w:sz w:val="16"/>
          <w:szCs w:val="16"/>
        </w:rPr>
        <w:t>ngly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reckl</w:t>
      </w:r>
      <w:r w:rsidRPr="00445EE1">
        <w:rPr>
          <w:rFonts w:ascii="Times New Roman" w:eastAsia="Arial" w:hAnsi="Times New Roman"/>
          <w:spacing w:val="-1"/>
          <w:sz w:val="16"/>
          <w:szCs w:val="16"/>
        </w:rPr>
        <w:t>e</w:t>
      </w:r>
      <w:r w:rsidRPr="00445EE1">
        <w:rPr>
          <w:rFonts w:ascii="Times New Roman" w:eastAsia="Arial" w:hAnsi="Times New Roman"/>
          <w:sz w:val="16"/>
          <w:szCs w:val="16"/>
        </w:rPr>
        <w:t>ssly</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m</w:t>
      </w:r>
      <w:r w:rsidRPr="00445EE1">
        <w:rPr>
          <w:rFonts w:ascii="Times New Roman" w:eastAsia="Arial" w:hAnsi="Times New Roman"/>
          <w:spacing w:val="-1"/>
          <w:sz w:val="16"/>
          <w:szCs w:val="16"/>
        </w:rPr>
        <w:t>i</w:t>
      </w:r>
      <w:r w:rsidRPr="00445EE1">
        <w:rPr>
          <w:rFonts w:ascii="Times New Roman" w:eastAsia="Arial" w:hAnsi="Times New Roman"/>
          <w:sz w:val="16"/>
          <w:szCs w:val="16"/>
        </w:rPr>
        <w:t>sle</w:t>
      </w:r>
      <w:r w:rsidRPr="00445EE1">
        <w:rPr>
          <w:rFonts w:ascii="Times New Roman" w:eastAsia="Arial" w:hAnsi="Times New Roman"/>
          <w:spacing w:val="-1"/>
          <w:sz w:val="16"/>
          <w:szCs w:val="16"/>
        </w:rPr>
        <w:t>a</w:t>
      </w:r>
      <w:r w:rsidRPr="00445EE1">
        <w:rPr>
          <w:rFonts w:ascii="Times New Roman" w:eastAsia="Arial" w:hAnsi="Times New Roman"/>
          <w:sz w:val="16"/>
          <w:szCs w:val="16"/>
        </w:rPr>
        <w:t>ds</w:t>
      </w:r>
      <w:proofErr w:type="spellEnd"/>
      <w:r w:rsidRPr="00445EE1">
        <w:rPr>
          <w:rFonts w:ascii="Times New Roman" w:eastAsia="Arial" w:hAnsi="Times New Roman"/>
          <w:sz w:val="16"/>
          <w:szCs w:val="16"/>
        </w:rPr>
        <w:t>,</w:t>
      </w:r>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attempts</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m</w:t>
      </w:r>
      <w:r w:rsidRPr="00445EE1">
        <w:rPr>
          <w:rFonts w:ascii="Times New Roman" w:eastAsia="Arial" w:hAnsi="Times New Roman"/>
          <w:spacing w:val="-1"/>
          <w:sz w:val="16"/>
          <w:szCs w:val="16"/>
        </w:rPr>
        <w:t>i</w:t>
      </w:r>
      <w:r w:rsidRPr="00445EE1">
        <w:rPr>
          <w:rFonts w:ascii="Times New Roman" w:eastAsia="Arial" w:hAnsi="Times New Roman"/>
          <w:sz w:val="16"/>
          <w:szCs w:val="16"/>
        </w:rPr>
        <w:t>s</w:t>
      </w:r>
      <w:r w:rsidRPr="00445EE1">
        <w:rPr>
          <w:rFonts w:ascii="Times New Roman" w:eastAsia="Arial" w:hAnsi="Times New Roman"/>
          <w:spacing w:val="-1"/>
          <w:sz w:val="16"/>
          <w:szCs w:val="16"/>
        </w:rPr>
        <w:t>l</w:t>
      </w:r>
      <w:r w:rsidRPr="00445EE1">
        <w:rPr>
          <w:rFonts w:ascii="Times New Roman" w:eastAsia="Arial" w:hAnsi="Times New Roman"/>
          <w:sz w:val="16"/>
          <w:szCs w:val="16"/>
        </w:rPr>
        <w:t>ead</w:t>
      </w:r>
      <w:proofErr w:type="spellEnd"/>
      <w:r w:rsidRPr="00445EE1">
        <w:rPr>
          <w:rFonts w:ascii="Times New Roman" w:eastAsia="Arial" w:hAnsi="Times New Roman"/>
          <w:sz w:val="16"/>
          <w:szCs w:val="16"/>
        </w:rPr>
        <w:t>,</w:t>
      </w:r>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ap</w:t>
      </w:r>
      <w:r w:rsidRPr="00445EE1">
        <w:rPr>
          <w:rFonts w:ascii="Times New Roman" w:eastAsia="Arial" w:hAnsi="Times New Roman"/>
          <w:spacing w:val="-1"/>
          <w:sz w:val="16"/>
          <w:szCs w:val="16"/>
        </w:rPr>
        <w:t>a</w:t>
      </w:r>
      <w:r w:rsidRPr="00445EE1">
        <w:rPr>
          <w:rFonts w:ascii="Times New Roman" w:eastAsia="Arial" w:hAnsi="Times New Roman"/>
          <w:sz w:val="16"/>
          <w:szCs w:val="16"/>
        </w:rPr>
        <w:t>rt</w:t>
      </w:r>
      <w:proofErr w:type="spellEnd"/>
      <w:r w:rsidRPr="00445EE1">
        <w:rPr>
          <w:rFonts w:ascii="Times New Roman" w:eastAsia="Arial" w:hAnsi="Times New Roman"/>
          <w:sz w:val="16"/>
          <w:szCs w:val="16"/>
          <w:lang w:val="uk-UA"/>
        </w:rPr>
        <w:t xml:space="preserve"> </w:t>
      </w:r>
      <w:r w:rsidRPr="00445EE1">
        <w:rPr>
          <w:rFonts w:ascii="Times New Roman" w:eastAsia="Arial" w:hAnsi="Times New Roman"/>
          <w:sz w:val="16"/>
          <w:szCs w:val="16"/>
        </w:rPr>
        <w:t>y</w:t>
      </w:r>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obta</w:t>
      </w:r>
      <w:r w:rsidRPr="00445EE1">
        <w:rPr>
          <w:rFonts w:ascii="Times New Roman" w:eastAsia="Arial" w:hAnsi="Times New Roman"/>
          <w:spacing w:val="-1"/>
          <w:sz w:val="16"/>
          <w:szCs w:val="16"/>
        </w:rPr>
        <w:t>i</w:t>
      </w:r>
      <w:r w:rsidRPr="00445EE1">
        <w:rPr>
          <w:rFonts w:ascii="Times New Roman" w:eastAsia="Arial" w:hAnsi="Times New Roman"/>
          <w:sz w:val="16"/>
          <w:szCs w:val="16"/>
        </w:rPr>
        <w:t>n</w:t>
      </w:r>
      <w:proofErr w:type="spellEnd"/>
      <w:r w:rsidRPr="00445EE1">
        <w:rPr>
          <w:rFonts w:ascii="Times New Roman" w:eastAsia="Arial" w:hAnsi="Times New Roman"/>
          <w:sz w:val="16"/>
          <w:szCs w:val="16"/>
          <w:lang w:val="uk-UA"/>
        </w:rPr>
        <w:t xml:space="preserve"> </w:t>
      </w:r>
      <w:r w:rsidRPr="00445EE1">
        <w:rPr>
          <w:rFonts w:ascii="Times New Roman" w:eastAsia="Arial" w:hAnsi="Times New Roman"/>
          <w:sz w:val="16"/>
          <w:szCs w:val="16"/>
        </w:rPr>
        <w:t>a</w:t>
      </w:r>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fi</w:t>
      </w:r>
      <w:r w:rsidRPr="00445EE1">
        <w:rPr>
          <w:rFonts w:ascii="Times New Roman" w:eastAsia="Arial" w:hAnsi="Times New Roman"/>
          <w:spacing w:val="-1"/>
          <w:sz w:val="16"/>
          <w:szCs w:val="16"/>
        </w:rPr>
        <w:t>n</w:t>
      </w:r>
      <w:r w:rsidRPr="00445EE1">
        <w:rPr>
          <w:rFonts w:ascii="Times New Roman" w:eastAsia="Arial" w:hAnsi="Times New Roman"/>
          <w:sz w:val="16"/>
          <w:szCs w:val="16"/>
        </w:rPr>
        <w:t>anc</w:t>
      </w:r>
      <w:r w:rsidRPr="00445EE1">
        <w:rPr>
          <w:rFonts w:ascii="Times New Roman" w:eastAsia="Arial" w:hAnsi="Times New Roman"/>
          <w:spacing w:val="-1"/>
          <w:sz w:val="16"/>
          <w:szCs w:val="16"/>
        </w:rPr>
        <w:t>i</w:t>
      </w:r>
      <w:r w:rsidRPr="00445EE1">
        <w:rPr>
          <w:rFonts w:ascii="Times New Roman" w:eastAsia="Arial" w:hAnsi="Times New Roman"/>
          <w:sz w:val="16"/>
          <w:szCs w:val="16"/>
        </w:rPr>
        <w:t>al</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r</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ot</w:t>
      </w:r>
      <w:r w:rsidRPr="00445EE1">
        <w:rPr>
          <w:rFonts w:ascii="Times New Roman" w:eastAsia="Arial" w:hAnsi="Times New Roman"/>
          <w:spacing w:val="-1"/>
          <w:sz w:val="16"/>
          <w:szCs w:val="16"/>
        </w:rPr>
        <w:t>he</w:t>
      </w:r>
      <w:r w:rsidRPr="00445EE1">
        <w:rPr>
          <w:rFonts w:ascii="Times New Roman" w:eastAsia="Arial" w:hAnsi="Times New Roman"/>
          <w:sz w:val="16"/>
          <w:szCs w:val="16"/>
        </w:rPr>
        <w:t>r</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b</w:t>
      </w:r>
      <w:r w:rsidRPr="00445EE1">
        <w:rPr>
          <w:rFonts w:ascii="Times New Roman" w:eastAsia="Arial" w:hAnsi="Times New Roman"/>
          <w:spacing w:val="-1"/>
          <w:sz w:val="16"/>
          <w:szCs w:val="16"/>
        </w:rPr>
        <w:t>e</w:t>
      </w:r>
      <w:r w:rsidRPr="00445EE1">
        <w:rPr>
          <w:rFonts w:ascii="Times New Roman" w:eastAsia="Arial" w:hAnsi="Times New Roman"/>
          <w:sz w:val="16"/>
          <w:szCs w:val="16"/>
        </w:rPr>
        <w:t>nefit</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r</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z w:val="16"/>
          <w:szCs w:val="16"/>
        </w:rPr>
        <w:t>avoid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obli</w:t>
      </w:r>
      <w:r w:rsidRPr="00445EE1">
        <w:rPr>
          <w:rFonts w:ascii="Times New Roman" w:eastAsia="Arial" w:hAnsi="Times New Roman"/>
          <w:spacing w:val="-1"/>
          <w:sz w:val="16"/>
          <w:szCs w:val="16"/>
        </w:rPr>
        <w:t>g</w:t>
      </w:r>
      <w:r w:rsidRPr="00445EE1">
        <w:rPr>
          <w:rFonts w:ascii="Times New Roman" w:eastAsia="Arial" w:hAnsi="Times New Roman"/>
          <w:sz w:val="16"/>
          <w:szCs w:val="16"/>
        </w:rPr>
        <w:t>ation</w:t>
      </w:r>
      <w:proofErr w:type="spellEnd"/>
      <w:r w:rsidRPr="00445EE1">
        <w:rPr>
          <w:rFonts w:ascii="Times New Roman" w:eastAsia="Arial" w:hAnsi="Times New Roman"/>
          <w:sz w:val="16"/>
          <w:szCs w:val="16"/>
        </w:rPr>
        <w:t>.</w:t>
      </w:r>
    </w:p>
    <w:p w14:paraId="7263FDB1" w14:textId="77777777" w:rsidR="009E5755" w:rsidRPr="00445EE1" w:rsidRDefault="009E5755" w:rsidP="009E5755">
      <w:pPr>
        <w:tabs>
          <w:tab w:val="left" w:pos="860"/>
        </w:tabs>
        <w:spacing w:before="17" w:line="230" w:lineRule="exact"/>
        <w:ind w:left="855" w:right="65" w:hanging="356"/>
        <w:jc w:val="both"/>
        <w:rPr>
          <w:rFonts w:ascii="Times New Roman" w:eastAsia="Arial" w:hAnsi="Times New Roman"/>
          <w:sz w:val="16"/>
          <w:szCs w:val="16"/>
        </w:rPr>
      </w:pPr>
      <w:r w:rsidRPr="00445EE1">
        <w:rPr>
          <w:rFonts w:ascii="Times New Roman" w:eastAsia="Times New Roman" w:hAnsi="Times New Roman"/>
          <w:w w:val="131"/>
          <w:sz w:val="16"/>
          <w:szCs w:val="16"/>
        </w:rPr>
        <w:t>•</w:t>
      </w:r>
      <w:r w:rsidRPr="00445EE1">
        <w:rPr>
          <w:rFonts w:ascii="Times New Roman" w:eastAsia="Times New Roman" w:hAnsi="Times New Roman"/>
          <w:sz w:val="16"/>
          <w:szCs w:val="16"/>
        </w:rPr>
        <w:tab/>
      </w:r>
      <w:r w:rsidRPr="00445EE1">
        <w:rPr>
          <w:rFonts w:ascii="Times New Roman" w:eastAsia="Times New Roman" w:hAnsi="Times New Roman"/>
          <w:sz w:val="16"/>
          <w:szCs w:val="16"/>
        </w:rPr>
        <w:tab/>
      </w:r>
      <w:proofErr w:type="spellStart"/>
      <w:r w:rsidRPr="00445EE1">
        <w:rPr>
          <w:rFonts w:ascii="Times New Roman" w:eastAsia="Arial" w:hAnsi="Times New Roman"/>
          <w:b/>
          <w:bCs/>
          <w:sz w:val="16"/>
          <w:szCs w:val="16"/>
        </w:rPr>
        <w:t>Coe</w:t>
      </w:r>
      <w:r w:rsidRPr="00445EE1">
        <w:rPr>
          <w:rFonts w:ascii="Times New Roman" w:eastAsia="Arial" w:hAnsi="Times New Roman"/>
          <w:b/>
          <w:bCs/>
          <w:spacing w:val="-1"/>
          <w:sz w:val="16"/>
          <w:szCs w:val="16"/>
        </w:rPr>
        <w:t>r</w:t>
      </w:r>
      <w:r w:rsidRPr="00445EE1">
        <w:rPr>
          <w:rFonts w:ascii="Times New Roman" w:eastAsia="Arial" w:hAnsi="Times New Roman"/>
          <w:b/>
          <w:bCs/>
          <w:sz w:val="16"/>
          <w:szCs w:val="16"/>
        </w:rPr>
        <w:t>ci</w:t>
      </w:r>
      <w:r w:rsidRPr="00445EE1">
        <w:rPr>
          <w:rFonts w:ascii="Times New Roman" w:eastAsia="Arial" w:hAnsi="Times New Roman"/>
          <w:b/>
          <w:bCs/>
          <w:spacing w:val="-2"/>
          <w:sz w:val="16"/>
          <w:szCs w:val="16"/>
        </w:rPr>
        <w:t>v</w:t>
      </w:r>
      <w:r w:rsidRPr="00445EE1">
        <w:rPr>
          <w:rFonts w:ascii="Times New Roman" w:eastAsia="Arial" w:hAnsi="Times New Roman"/>
          <w:b/>
          <w:bCs/>
          <w:sz w:val="16"/>
          <w:szCs w:val="16"/>
        </w:rPr>
        <w:t>e</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b/>
          <w:bCs/>
          <w:sz w:val="16"/>
          <w:szCs w:val="16"/>
        </w:rPr>
        <w:t>P</w:t>
      </w:r>
      <w:r w:rsidRPr="00445EE1">
        <w:rPr>
          <w:rFonts w:ascii="Times New Roman" w:eastAsia="Arial" w:hAnsi="Times New Roman"/>
          <w:b/>
          <w:bCs/>
          <w:spacing w:val="1"/>
          <w:sz w:val="16"/>
          <w:szCs w:val="16"/>
        </w:rPr>
        <w:t>r</w:t>
      </w:r>
      <w:r w:rsidRPr="00445EE1">
        <w:rPr>
          <w:rFonts w:ascii="Times New Roman" w:eastAsia="Arial" w:hAnsi="Times New Roman"/>
          <w:b/>
          <w:bCs/>
          <w:sz w:val="16"/>
          <w:szCs w:val="16"/>
        </w:rPr>
        <w:t>actice</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spacing w:val="-1"/>
          <w:sz w:val="16"/>
          <w:szCs w:val="16"/>
        </w:rPr>
        <w:t>i</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im</w:t>
      </w:r>
      <w:r w:rsidRPr="00445EE1">
        <w:rPr>
          <w:rFonts w:ascii="Times New Roman" w:eastAsia="Arial" w:hAnsi="Times New Roman"/>
          <w:spacing w:val="-1"/>
          <w:sz w:val="16"/>
          <w:szCs w:val="16"/>
        </w:rPr>
        <w:t>p</w:t>
      </w:r>
      <w:r w:rsidRPr="00445EE1">
        <w:rPr>
          <w:rFonts w:ascii="Times New Roman" w:eastAsia="Arial" w:hAnsi="Times New Roman"/>
          <w:sz w:val="16"/>
          <w:szCs w:val="16"/>
        </w:rPr>
        <w:t>airing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h</w:t>
      </w:r>
      <w:r w:rsidRPr="00445EE1">
        <w:rPr>
          <w:rFonts w:ascii="Times New Roman" w:eastAsia="Arial" w:hAnsi="Times New Roman"/>
          <w:spacing w:val="-1"/>
          <w:sz w:val="16"/>
          <w:szCs w:val="16"/>
        </w:rPr>
        <w:t>a</w:t>
      </w:r>
      <w:r w:rsidRPr="00445EE1">
        <w:rPr>
          <w:rFonts w:ascii="Times New Roman" w:eastAsia="Arial" w:hAnsi="Times New Roman"/>
          <w:sz w:val="16"/>
          <w:szCs w:val="16"/>
        </w:rPr>
        <w:t>rming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thr</w:t>
      </w:r>
      <w:r w:rsidRPr="00445EE1">
        <w:rPr>
          <w:rFonts w:ascii="Times New Roman" w:eastAsia="Arial" w:hAnsi="Times New Roman"/>
          <w:spacing w:val="-1"/>
          <w:sz w:val="16"/>
          <w:szCs w:val="16"/>
        </w:rPr>
        <w:t>e</w:t>
      </w:r>
      <w:r w:rsidRPr="00445EE1">
        <w:rPr>
          <w:rFonts w:ascii="Times New Roman" w:eastAsia="Arial" w:hAnsi="Times New Roman"/>
          <w:sz w:val="16"/>
          <w:szCs w:val="16"/>
        </w:rPr>
        <w:t>atening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w:t>
      </w:r>
      <w:r w:rsidRPr="00445EE1">
        <w:rPr>
          <w:rFonts w:ascii="Times New Roman" w:eastAsia="Arial" w:hAnsi="Times New Roman"/>
          <w:spacing w:val="-1"/>
          <w:sz w:val="16"/>
          <w:szCs w:val="16"/>
        </w:rPr>
        <w:t>m</w:t>
      </w:r>
      <w:r w:rsidRPr="00445EE1">
        <w:rPr>
          <w:rFonts w:ascii="Times New Roman" w:eastAsia="Arial" w:hAnsi="Times New Roman"/>
          <w:sz w:val="16"/>
          <w:szCs w:val="16"/>
        </w:rPr>
        <w:t>pair</w:t>
      </w:r>
      <w:proofErr w:type="spellEnd"/>
      <w:r w:rsidRPr="00445EE1">
        <w:rPr>
          <w:rFonts w:ascii="Times New Roman" w:eastAsia="Arial" w:hAnsi="Times New Roman"/>
          <w:sz w:val="16"/>
          <w:szCs w:val="16"/>
          <w:lang w:val="uk-UA"/>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h</w:t>
      </w:r>
      <w:r w:rsidRPr="00445EE1">
        <w:rPr>
          <w:rFonts w:ascii="Times New Roman" w:eastAsia="Arial" w:hAnsi="Times New Roman"/>
          <w:spacing w:val="-1"/>
          <w:sz w:val="16"/>
          <w:szCs w:val="16"/>
        </w:rPr>
        <w:t>a</w:t>
      </w:r>
      <w:r w:rsidRPr="00445EE1">
        <w:rPr>
          <w:rFonts w:ascii="Times New Roman" w:eastAsia="Arial" w:hAnsi="Times New Roman"/>
          <w:sz w:val="16"/>
          <w:szCs w:val="16"/>
        </w:rPr>
        <w:t>rm</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dir</w:t>
      </w:r>
      <w:r w:rsidRPr="00445EE1">
        <w:rPr>
          <w:rFonts w:ascii="Times New Roman" w:eastAsia="Arial" w:hAnsi="Times New Roman"/>
          <w:spacing w:val="-1"/>
          <w:sz w:val="16"/>
          <w:szCs w:val="16"/>
        </w:rPr>
        <w:t>e</w:t>
      </w:r>
      <w:r w:rsidRPr="00445EE1">
        <w:rPr>
          <w:rFonts w:ascii="Times New Roman" w:eastAsia="Arial" w:hAnsi="Times New Roman"/>
          <w:sz w:val="16"/>
          <w:szCs w:val="16"/>
        </w:rPr>
        <w:t>ctly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w:t>
      </w:r>
      <w:r w:rsidRPr="00445EE1">
        <w:rPr>
          <w:rFonts w:ascii="Times New Roman" w:eastAsia="Arial" w:hAnsi="Times New Roman"/>
          <w:spacing w:val="-1"/>
          <w:sz w:val="16"/>
          <w:szCs w:val="16"/>
        </w:rPr>
        <w:t>n</w:t>
      </w:r>
      <w:r w:rsidRPr="00445EE1">
        <w:rPr>
          <w:rFonts w:ascii="Times New Roman" w:eastAsia="Arial" w:hAnsi="Times New Roman"/>
          <w:sz w:val="16"/>
          <w:szCs w:val="16"/>
        </w:rPr>
        <w:t>dir</w:t>
      </w:r>
      <w:r w:rsidRPr="00445EE1">
        <w:rPr>
          <w:rFonts w:ascii="Times New Roman" w:eastAsia="Arial" w:hAnsi="Times New Roman"/>
          <w:spacing w:val="-1"/>
          <w:sz w:val="16"/>
          <w:szCs w:val="16"/>
        </w:rPr>
        <w:t>e</w:t>
      </w:r>
      <w:r w:rsidRPr="00445EE1">
        <w:rPr>
          <w:rFonts w:ascii="Times New Roman" w:eastAsia="Arial" w:hAnsi="Times New Roman"/>
          <w:sz w:val="16"/>
          <w:szCs w:val="16"/>
        </w:rPr>
        <w:t>ctly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party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w:t>
      </w:r>
      <w:r w:rsidRPr="00445EE1">
        <w:rPr>
          <w:rFonts w:ascii="Times New Roman" w:eastAsia="Arial" w:hAnsi="Times New Roman"/>
          <w:spacing w:val="-1"/>
          <w:sz w:val="16"/>
          <w:szCs w:val="16"/>
        </w:rPr>
        <w:t>o</w:t>
      </w:r>
      <w:r w:rsidRPr="00445EE1">
        <w:rPr>
          <w:rFonts w:ascii="Times New Roman" w:eastAsia="Arial" w:hAnsi="Times New Roman"/>
          <w:sz w:val="16"/>
          <w:szCs w:val="16"/>
        </w:rPr>
        <w:t>p</w:t>
      </w:r>
      <w:r w:rsidRPr="00445EE1">
        <w:rPr>
          <w:rFonts w:ascii="Times New Roman" w:eastAsia="Arial" w:hAnsi="Times New Roman"/>
          <w:spacing w:val="-1"/>
          <w:sz w:val="16"/>
          <w:szCs w:val="16"/>
        </w:rPr>
        <w:t>e</w:t>
      </w:r>
      <w:r w:rsidRPr="00445EE1">
        <w:rPr>
          <w:rFonts w:ascii="Times New Roman" w:eastAsia="Arial" w:hAnsi="Times New Roman"/>
          <w:sz w:val="16"/>
          <w:szCs w:val="16"/>
        </w:rPr>
        <w:t>rty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party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influe</w:t>
      </w:r>
      <w:r w:rsidRPr="00445EE1">
        <w:rPr>
          <w:rFonts w:ascii="Times New Roman" w:eastAsia="Arial" w:hAnsi="Times New Roman"/>
          <w:spacing w:val="-1"/>
          <w:sz w:val="16"/>
          <w:szCs w:val="16"/>
        </w:rPr>
        <w:t>n</w:t>
      </w:r>
      <w:r w:rsidRPr="00445EE1">
        <w:rPr>
          <w:rFonts w:ascii="Times New Roman" w:eastAsia="Arial" w:hAnsi="Times New Roman"/>
          <w:sz w:val="16"/>
          <w:szCs w:val="16"/>
        </w:rPr>
        <w:t>ce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im</w:t>
      </w:r>
      <w:r w:rsidRPr="00445EE1">
        <w:rPr>
          <w:rFonts w:ascii="Times New Roman" w:eastAsia="Arial" w:hAnsi="Times New Roman"/>
          <w:spacing w:val="-1"/>
          <w:sz w:val="16"/>
          <w:szCs w:val="16"/>
        </w:rPr>
        <w:t>p</w:t>
      </w:r>
      <w:r w:rsidRPr="00445EE1">
        <w:rPr>
          <w:rFonts w:ascii="Times New Roman" w:eastAsia="Arial" w:hAnsi="Times New Roman"/>
          <w:sz w:val="16"/>
          <w:szCs w:val="16"/>
        </w:rPr>
        <w:t>rop</w:t>
      </w:r>
      <w:r w:rsidRPr="00445EE1">
        <w:rPr>
          <w:rFonts w:ascii="Times New Roman" w:eastAsia="Arial" w:hAnsi="Times New Roman"/>
          <w:spacing w:val="-1"/>
          <w:sz w:val="16"/>
          <w:szCs w:val="16"/>
        </w:rPr>
        <w:t>e</w:t>
      </w:r>
      <w:r w:rsidRPr="00445EE1">
        <w:rPr>
          <w:rFonts w:ascii="Times New Roman" w:eastAsia="Arial" w:hAnsi="Times New Roman"/>
          <w:sz w:val="16"/>
          <w:szCs w:val="16"/>
        </w:rPr>
        <w:t>rly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actions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a </w:t>
      </w:r>
      <w:proofErr w:type="spellStart"/>
      <w:r w:rsidRPr="00445EE1">
        <w:rPr>
          <w:rFonts w:ascii="Times New Roman" w:eastAsia="Arial" w:hAnsi="Times New Roman"/>
          <w:sz w:val="16"/>
          <w:szCs w:val="16"/>
        </w:rPr>
        <w:t>par</w:t>
      </w:r>
      <w:r w:rsidRPr="00445EE1">
        <w:rPr>
          <w:rFonts w:ascii="Times New Roman" w:eastAsia="Arial" w:hAnsi="Times New Roman"/>
          <w:spacing w:val="-2"/>
          <w:sz w:val="16"/>
          <w:szCs w:val="16"/>
        </w:rPr>
        <w:t>t</w:t>
      </w:r>
      <w:r w:rsidRPr="00445EE1">
        <w:rPr>
          <w:rFonts w:ascii="Times New Roman" w:eastAsia="Arial" w:hAnsi="Times New Roman"/>
          <w:spacing w:val="-1"/>
          <w:sz w:val="16"/>
          <w:szCs w:val="16"/>
        </w:rPr>
        <w:t>y</w:t>
      </w:r>
      <w:proofErr w:type="spellEnd"/>
      <w:r w:rsidRPr="00445EE1">
        <w:rPr>
          <w:rFonts w:ascii="Times New Roman" w:eastAsia="Arial" w:hAnsi="Times New Roman"/>
          <w:sz w:val="16"/>
          <w:szCs w:val="16"/>
        </w:rPr>
        <w:t>.</w:t>
      </w:r>
    </w:p>
    <w:p w14:paraId="010865C4" w14:textId="77777777" w:rsidR="009E5755" w:rsidRPr="00445EE1" w:rsidRDefault="009E5755" w:rsidP="009E5755">
      <w:pPr>
        <w:tabs>
          <w:tab w:val="left" w:pos="860"/>
        </w:tabs>
        <w:spacing w:before="13" w:line="230" w:lineRule="exact"/>
        <w:ind w:left="855" w:right="64" w:hanging="356"/>
        <w:jc w:val="both"/>
        <w:rPr>
          <w:rFonts w:ascii="Times New Roman" w:eastAsia="Arial" w:hAnsi="Times New Roman"/>
          <w:sz w:val="16"/>
          <w:szCs w:val="16"/>
        </w:rPr>
      </w:pPr>
      <w:r w:rsidRPr="00445EE1">
        <w:rPr>
          <w:rFonts w:ascii="Times New Roman" w:eastAsia="Times New Roman" w:hAnsi="Times New Roman"/>
          <w:w w:val="131"/>
          <w:sz w:val="16"/>
          <w:szCs w:val="16"/>
        </w:rPr>
        <w:t>•</w:t>
      </w:r>
      <w:r w:rsidRPr="00445EE1">
        <w:rPr>
          <w:rFonts w:ascii="Times New Roman" w:eastAsia="Times New Roman" w:hAnsi="Times New Roman"/>
          <w:sz w:val="16"/>
          <w:szCs w:val="16"/>
        </w:rPr>
        <w:tab/>
      </w:r>
      <w:r w:rsidRPr="00445EE1">
        <w:rPr>
          <w:rFonts w:ascii="Times New Roman" w:eastAsia="Times New Roman" w:hAnsi="Times New Roman"/>
          <w:sz w:val="16"/>
          <w:szCs w:val="16"/>
        </w:rPr>
        <w:tab/>
      </w:r>
      <w:proofErr w:type="spellStart"/>
      <w:r w:rsidRPr="00445EE1">
        <w:rPr>
          <w:rFonts w:ascii="Times New Roman" w:eastAsia="Arial" w:hAnsi="Times New Roman"/>
          <w:b/>
          <w:bCs/>
          <w:sz w:val="16"/>
          <w:szCs w:val="16"/>
        </w:rPr>
        <w:t>Collusi</w:t>
      </w:r>
      <w:r w:rsidRPr="00445EE1">
        <w:rPr>
          <w:rFonts w:ascii="Times New Roman" w:eastAsia="Arial" w:hAnsi="Times New Roman"/>
          <w:b/>
          <w:bCs/>
          <w:spacing w:val="-2"/>
          <w:sz w:val="16"/>
          <w:szCs w:val="16"/>
        </w:rPr>
        <w:t>v</w:t>
      </w:r>
      <w:r w:rsidRPr="00445EE1">
        <w:rPr>
          <w:rFonts w:ascii="Times New Roman" w:eastAsia="Arial" w:hAnsi="Times New Roman"/>
          <w:b/>
          <w:bCs/>
          <w:sz w:val="16"/>
          <w:szCs w:val="16"/>
        </w:rPr>
        <w:t>e</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b/>
          <w:bCs/>
          <w:sz w:val="16"/>
          <w:szCs w:val="16"/>
        </w:rPr>
        <w:t>P</w:t>
      </w:r>
      <w:r w:rsidRPr="00445EE1">
        <w:rPr>
          <w:rFonts w:ascii="Times New Roman" w:eastAsia="Arial" w:hAnsi="Times New Roman"/>
          <w:b/>
          <w:bCs/>
          <w:spacing w:val="1"/>
          <w:sz w:val="16"/>
          <w:szCs w:val="16"/>
        </w:rPr>
        <w:t>r</w:t>
      </w:r>
      <w:r w:rsidRPr="00445EE1">
        <w:rPr>
          <w:rFonts w:ascii="Times New Roman" w:eastAsia="Arial" w:hAnsi="Times New Roman"/>
          <w:b/>
          <w:bCs/>
          <w:sz w:val="16"/>
          <w:szCs w:val="16"/>
        </w:rPr>
        <w:t>actice</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sz w:val="16"/>
          <w:szCs w:val="16"/>
        </w:rPr>
        <w:t>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arra</w:t>
      </w:r>
      <w:r w:rsidRPr="00445EE1">
        <w:rPr>
          <w:rFonts w:ascii="Times New Roman" w:eastAsia="Arial" w:hAnsi="Times New Roman"/>
          <w:spacing w:val="-1"/>
          <w:sz w:val="16"/>
          <w:szCs w:val="16"/>
        </w:rPr>
        <w:t>n</w:t>
      </w:r>
      <w:r w:rsidRPr="00445EE1">
        <w:rPr>
          <w:rFonts w:ascii="Times New Roman" w:eastAsia="Arial" w:hAnsi="Times New Roman"/>
          <w:sz w:val="16"/>
          <w:szCs w:val="16"/>
        </w:rPr>
        <w:t>gem</w:t>
      </w:r>
      <w:r w:rsidRPr="00445EE1">
        <w:rPr>
          <w:rFonts w:ascii="Times New Roman" w:eastAsia="Arial" w:hAnsi="Times New Roman"/>
          <w:spacing w:val="-1"/>
          <w:sz w:val="16"/>
          <w:szCs w:val="16"/>
        </w:rPr>
        <w:t>en</w:t>
      </w:r>
      <w:r w:rsidRPr="00445EE1">
        <w:rPr>
          <w:rFonts w:ascii="Times New Roman" w:eastAsia="Arial" w:hAnsi="Times New Roman"/>
          <w:sz w:val="16"/>
          <w:szCs w:val="16"/>
        </w:rPr>
        <w:t>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betw</w:t>
      </w:r>
      <w:r w:rsidRPr="00445EE1">
        <w:rPr>
          <w:rFonts w:ascii="Times New Roman" w:eastAsia="Arial" w:hAnsi="Times New Roman"/>
          <w:spacing w:val="-1"/>
          <w:sz w:val="16"/>
          <w:szCs w:val="16"/>
        </w:rPr>
        <w:t>e</w:t>
      </w:r>
      <w:r w:rsidRPr="00445EE1">
        <w:rPr>
          <w:rFonts w:ascii="Times New Roman" w:eastAsia="Arial" w:hAnsi="Times New Roman"/>
          <w:sz w:val="16"/>
          <w:szCs w:val="16"/>
        </w:rPr>
        <w:t>en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2"/>
          <w:sz w:val="16"/>
          <w:szCs w:val="16"/>
        </w:rPr>
        <w:t>t</w:t>
      </w:r>
      <w:r w:rsidRPr="00445EE1">
        <w:rPr>
          <w:rFonts w:ascii="Times New Roman" w:eastAsia="Arial" w:hAnsi="Times New Roman"/>
          <w:sz w:val="16"/>
          <w:szCs w:val="16"/>
        </w:rPr>
        <w:t>wo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more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parti</w:t>
      </w:r>
      <w:r w:rsidRPr="00445EE1">
        <w:rPr>
          <w:rFonts w:ascii="Times New Roman" w:eastAsia="Arial" w:hAnsi="Times New Roman"/>
          <w:spacing w:val="-1"/>
          <w:sz w:val="16"/>
          <w:szCs w:val="16"/>
        </w:rPr>
        <w:t>e</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w:t>
      </w:r>
      <w:r w:rsidRPr="00445EE1">
        <w:rPr>
          <w:rFonts w:ascii="Times New Roman" w:eastAsia="Arial" w:hAnsi="Times New Roman"/>
          <w:spacing w:val="-1"/>
          <w:sz w:val="16"/>
          <w:szCs w:val="16"/>
        </w:rPr>
        <w:t>e</w:t>
      </w:r>
      <w:r w:rsidRPr="00445EE1">
        <w:rPr>
          <w:rFonts w:ascii="Times New Roman" w:eastAsia="Arial" w:hAnsi="Times New Roman"/>
          <w:sz w:val="16"/>
          <w:szCs w:val="16"/>
        </w:rPr>
        <w:t>s</w:t>
      </w:r>
      <w:r w:rsidRPr="00445EE1">
        <w:rPr>
          <w:rFonts w:ascii="Times New Roman" w:eastAsia="Arial" w:hAnsi="Times New Roman"/>
          <w:spacing w:val="-1"/>
          <w:sz w:val="16"/>
          <w:szCs w:val="16"/>
        </w:rPr>
        <w:t>i</w:t>
      </w:r>
      <w:r w:rsidRPr="00445EE1">
        <w:rPr>
          <w:rFonts w:ascii="Times New Roman" w:eastAsia="Arial" w:hAnsi="Times New Roman"/>
          <w:sz w:val="16"/>
          <w:szCs w:val="16"/>
        </w:rPr>
        <w:t>gned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pacing w:val="1"/>
          <w:sz w:val="16"/>
          <w:szCs w:val="16"/>
        </w:rPr>
        <w:t>c</w:t>
      </w:r>
      <w:r w:rsidRPr="00445EE1">
        <w:rPr>
          <w:rFonts w:ascii="Times New Roman" w:eastAsia="Arial" w:hAnsi="Times New Roman"/>
          <w:sz w:val="16"/>
          <w:szCs w:val="16"/>
        </w:rPr>
        <w:t>h</w:t>
      </w:r>
      <w:r w:rsidRPr="00445EE1">
        <w:rPr>
          <w:rFonts w:ascii="Times New Roman" w:eastAsia="Arial" w:hAnsi="Times New Roman"/>
          <w:spacing w:val="-1"/>
          <w:sz w:val="16"/>
          <w:szCs w:val="16"/>
        </w:rPr>
        <w:t>i</w:t>
      </w:r>
      <w:r w:rsidRPr="00445EE1">
        <w:rPr>
          <w:rFonts w:ascii="Times New Roman" w:eastAsia="Arial" w:hAnsi="Times New Roman"/>
          <w:sz w:val="16"/>
          <w:szCs w:val="16"/>
        </w:rPr>
        <w:t>eve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impr</w:t>
      </w:r>
      <w:r w:rsidRPr="00445EE1">
        <w:rPr>
          <w:rFonts w:ascii="Times New Roman" w:eastAsia="Arial" w:hAnsi="Times New Roman"/>
          <w:spacing w:val="-1"/>
          <w:sz w:val="16"/>
          <w:szCs w:val="16"/>
        </w:rPr>
        <w:t>o</w:t>
      </w:r>
      <w:r w:rsidRPr="00445EE1">
        <w:rPr>
          <w:rFonts w:ascii="Times New Roman" w:eastAsia="Arial" w:hAnsi="Times New Roman"/>
          <w:sz w:val="16"/>
          <w:szCs w:val="16"/>
        </w:rPr>
        <w:t>per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p</w:t>
      </w:r>
      <w:r w:rsidRPr="00445EE1">
        <w:rPr>
          <w:rFonts w:ascii="Times New Roman" w:eastAsia="Arial" w:hAnsi="Times New Roman"/>
          <w:sz w:val="16"/>
          <w:szCs w:val="16"/>
        </w:rPr>
        <w:t>urpose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incl</w:t>
      </w:r>
      <w:r w:rsidRPr="00445EE1">
        <w:rPr>
          <w:rFonts w:ascii="Times New Roman" w:eastAsia="Arial" w:hAnsi="Times New Roman"/>
          <w:spacing w:val="-1"/>
          <w:sz w:val="16"/>
          <w:szCs w:val="16"/>
        </w:rPr>
        <w:t>u</w:t>
      </w:r>
      <w:r w:rsidRPr="00445EE1">
        <w:rPr>
          <w:rFonts w:ascii="Times New Roman" w:eastAsia="Arial" w:hAnsi="Times New Roman"/>
          <w:sz w:val="16"/>
          <w:szCs w:val="16"/>
        </w:rPr>
        <w:t>di</w:t>
      </w:r>
      <w:r w:rsidRPr="00445EE1">
        <w:rPr>
          <w:rFonts w:ascii="Times New Roman" w:eastAsia="Arial" w:hAnsi="Times New Roman"/>
          <w:spacing w:val="-1"/>
          <w:sz w:val="16"/>
          <w:szCs w:val="16"/>
        </w:rPr>
        <w:t>n</w:t>
      </w:r>
      <w:r w:rsidRPr="00445EE1">
        <w:rPr>
          <w:rFonts w:ascii="Times New Roman" w:eastAsia="Arial" w:hAnsi="Times New Roman"/>
          <w:sz w:val="16"/>
          <w:szCs w:val="16"/>
        </w:rPr>
        <w:t>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influe</w:t>
      </w:r>
      <w:r w:rsidRPr="00445EE1">
        <w:rPr>
          <w:rFonts w:ascii="Times New Roman" w:eastAsia="Arial" w:hAnsi="Times New Roman"/>
          <w:spacing w:val="-1"/>
          <w:sz w:val="16"/>
          <w:szCs w:val="16"/>
        </w:rPr>
        <w:t>n</w:t>
      </w:r>
      <w:r w:rsidRPr="00445EE1">
        <w:rPr>
          <w:rFonts w:ascii="Times New Roman" w:eastAsia="Arial" w:hAnsi="Times New Roman"/>
          <w:sz w:val="16"/>
          <w:szCs w:val="16"/>
        </w:rPr>
        <w:t>cing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i</w:t>
      </w:r>
      <w:r w:rsidRPr="00445EE1">
        <w:rPr>
          <w:rFonts w:ascii="Times New Roman" w:eastAsia="Arial" w:hAnsi="Times New Roman"/>
          <w:spacing w:val="1"/>
          <w:sz w:val="16"/>
          <w:szCs w:val="16"/>
        </w:rPr>
        <w:t>m</w:t>
      </w:r>
      <w:r w:rsidRPr="00445EE1">
        <w:rPr>
          <w:rFonts w:ascii="Times New Roman" w:eastAsia="Arial" w:hAnsi="Times New Roman"/>
          <w:sz w:val="16"/>
          <w:szCs w:val="16"/>
        </w:rPr>
        <w:t>pr</w:t>
      </w:r>
      <w:r w:rsidRPr="00445EE1">
        <w:rPr>
          <w:rFonts w:ascii="Times New Roman" w:eastAsia="Arial" w:hAnsi="Times New Roman"/>
          <w:spacing w:val="-1"/>
          <w:sz w:val="16"/>
          <w:szCs w:val="16"/>
        </w:rPr>
        <w:t>o</w:t>
      </w:r>
      <w:r w:rsidRPr="00445EE1">
        <w:rPr>
          <w:rFonts w:ascii="Times New Roman" w:eastAsia="Arial" w:hAnsi="Times New Roman"/>
          <w:sz w:val="16"/>
          <w:szCs w:val="16"/>
        </w:rPr>
        <w:t>perly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actio</w:t>
      </w:r>
      <w:r w:rsidRPr="00445EE1">
        <w:rPr>
          <w:rFonts w:ascii="Times New Roman" w:eastAsia="Arial" w:hAnsi="Times New Roman"/>
          <w:spacing w:val="-1"/>
          <w:sz w:val="16"/>
          <w:szCs w:val="16"/>
        </w:rPr>
        <w:t>n</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w:t>
      </w:r>
      <w:r w:rsidRPr="00445EE1">
        <w:rPr>
          <w:rFonts w:ascii="Times New Roman" w:eastAsia="Arial" w:hAnsi="Times New Roman"/>
          <w:spacing w:val="-1"/>
          <w:sz w:val="16"/>
          <w:szCs w:val="16"/>
        </w:rPr>
        <w:t>n</w:t>
      </w:r>
      <w:r w:rsidRPr="00445EE1">
        <w:rPr>
          <w:rFonts w:ascii="Times New Roman" w:eastAsia="Arial" w:hAnsi="Times New Roman"/>
          <w:sz w:val="16"/>
          <w:szCs w:val="16"/>
        </w:rPr>
        <w:t>other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w:t>
      </w:r>
      <w:r w:rsidRPr="00445EE1">
        <w:rPr>
          <w:rFonts w:ascii="Times New Roman" w:eastAsia="Arial" w:hAnsi="Times New Roman"/>
          <w:spacing w:val="-1"/>
          <w:sz w:val="16"/>
          <w:szCs w:val="16"/>
        </w:rPr>
        <w:t>a</w:t>
      </w:r>
      <w:r w:rsidRPr="00445EE1">
        <w:rPr>
          <w:rFonts w:ascii="Times New Roman" w:eastAsia="Arial" w:hAnsi="Times New Roman"/>
          <w:sz w:val="16"/>
          <w:szCs w:val="16"/>
        </w:rPr>
        <w:t>rty</w:t>
      </w:r>
      <w:proofErr w:type="spellEnd"/>
    </w:p>
    <w:p w14:paraId="3A34CA6C" w14:textId="77777777" w:rsidR="009E5755" w:rsidRPr="00445EE1" w:rsidRDefault="009E5755" w:rsidP="009E5755">
      <w:pPr>
        <w:tabs>
          <w:tab w:val="left" w:pos="860"/>
        </w:tabs>
        <w:spacing w:before="16" w:line="238" w:lineRule="auto"/>
        <w:ind w:left="861" w:right="62" w:hanging="360"/>
        <w:jc w:val="both"/>
        <w:rPr>
          <w:rFonts w:ascii="Times New Roman" w:eastAsia="Arial" w:hAnsi="Times New Roman"/>
          <w:sz w:val="16"/>
          <w:szCs w:val="16"/>
        </w:rPr>
      </w:pPr>
      <w:r w:rsidRPr="00445EE1">
        <w:rPr>
          <w:rFonts w:ascii="Times New Roman" w:eastAsia="Times New Roman" w:hAnsi="Times New Roman"/>
          <w:w w:val="131"/>
          <w:sz w:val="16"/>
          <w:szCs w:val="16"/>
        </w:rPr>
        <w:t>•</w:t>
      </w:r>
      <w:r w:rsidRPr="00445EE1">
        <w:rPr>
          <w:rFonts w:ascii="Times New Roman" w:eastAsia="Times New Roman" w:hAnsi="Times New Roman"/>
          <w:sz w:val="16"/>
          <w:szCs w:val="16"/>
        </w:rPr>
        <w:tab/>
      </w:r>
      <w:proofErr w:type="spellStart"/>
      <w:r w:rsidRPr="00445EE1">
        <w:rPr>
          <w:rFonts w:ascii="Times New Roman" w:eastAsia="Arial" w:hAnsi="Times New Roman"/>
          <w:b/>
          <w:bCs/>
          <w:sz w:val="16"/>
          <w:szCs w:val="16"/>
        </w:rPr>
        <w:t>Obstru</w:t>
      </w:r>
      <w:r w:rsidRPr="00445EE1">
        <w:rPr>
          <w:rFonts w:ascii="Times New Roman" w:eastAsia="Arial" w:hAnsi="Times New Roman"/>
          <w:b/>
          <w:bCs/>
          <w:spacing w:val="-1"/>
          <w:sz w:val="16"/>
          <w:szCs w:val="16"/>
        </w:rPr>
        <w:t>c</w:t>
      </w:r>
      <w:r w:rsidRPr="00445EE1">
        <w:rPr>
          <w:rFonts w:ascii="Times New Roman" w:eastAsia="Arial" w:hAnsi="Times New Roman"/>
          <w:b/>
          <w:bCs/>
          <w:sz w:val="16"/>
          <w:szCs w:val="16"/>
        </w:rPr>
        <w:t>ti</w:t>
      </w:r>
      <w:r w:rsidRPr="00445EE1">
        <w:rPr>
          <w:rFonts w:ascii="Times New Roman" w:eastAsia="Arial" w:hAnsi="Times New Roman"/>
          <w:b/>
          <w:bCs/>
          <w:spacing w:val="-2"/>
          <w:sz w:val="16"/>
          <w:szCs w:val="16"/>
        </w:rPr>
        <w:t>v</w:t>
      </w:r>
      <w:r w:rsidRPr="00445EE1">
        <w:rPr>
          <w:rFonts w:ascii="Times New Roman" w:eastAsia="Arial" w:hAnsi="Times New Roman"/>
          <w:b/>
          <w:bCs/>
          <w:sz w:val="16"/>
          <w:szCs w:val="16"/>
        </w:rPr>
        <w:t>e</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b/>
          <w:bCs/>
          <w:sz w:val="16"/>
          <w:szCs w:val="16"/>
        </w:rPr>
        <w:t>Practice</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sz w:val="16"/>
          <w:szCs w:val="16"/>
        </w:rPr>
        <w:t>is</w:t>
      </w:r>
      <w:proofErr w:type="spellEnd"/>
      <w:r w:rsidRPr="00445EE1">
        <w:rPr>
          <w:rFonts w:ascii="Times New Roman" w:eastAsia="Arial" w:hAnsi="Times New Roman"/>
          <w:sz w:val="16"/>
          <w:szCs w:val="16"/>
        </w:rPr>
        <w:t xml:space="preserve"> (a) </w:t>
      </w:r>
      <w:proofErr w:type="spellStart"/>
      <w:r w:rsidRPr="00445EE1">
        <w:rPr>
          <w:rFonts w:ascii="Times New Roman" w:eastAsia="Arial" w:hAnsi="Times New Roman"/>
          <w:spacing w:val="-1"/>
          <w:sz w:val="16"/>
          <w:szCs w:val="16"/>
        </w:rPr>
        <w:t>d</w:t>
      </w:r>
      <w:r w:rsidRPr="00445EE1">
        <w:rPr>
          <w:rFonts w:ascii="Times New Roman" w:eastAsia="Arial" w:hAnsi="Times New Roman"/>
          <w:sz w:val="16"/>
          <w:szCs w:val="16"/>
        </w:rPr>
        <w:t>elib</w:t>
      </w:r>
      <w:r w:rsidRPr="00445EE1">
        <w:rPr>
          <w:rFonts w:ascii="Times New Roman" w:eastAsia="Arial" w:hAnsi="Times New Roman"/>
          <w:spacing w:val="-1"/>
          <w:sz w:val="16"/>
          <w:szCs w:val="16"/>
        </w:rPr>
        <w:t>e</w:t>
      </w:r>
      <w:r w:rsidRPr="00445EE1">
        <w:rPr>
          <w:rFonts w:ascii="Times New Roman" w:eastAsia="Arial" w:hAnsi="Times New Roman"/>
          <w:sz w:val="16"/>
          <w:szCs w:val="16"/>
        </w:rPr>
        <w:t>rate</w:t>
      </w:r>
      <w:r w:rsidRPr="00445EE1">
        <w:rPr>
          <w:rFonts w:ascii="Times New Roman" w:eastAsia="Arial" w:hAnsi="Times New Roman"/>
          <w:spacing w:val="-1"/>
          <w:sz w:val="16"/>
          <w:szCs w:val="16"/>
        </w:rPr>
        <w:t>l</w:t>
      </w:r>
      <w:r w:rsidRPr="00445EE1">
        <w:rPr>
          <w:rFonts w:ascii="Times New Roman" w:eastAsia="Arial" w:hAnsi="Times New Roman"/>
          <w:sz w:val="16"/>
          <w:szCs w:val="16"/>
        </w:rPr>
        <w:t>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destroying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falsifying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w:t>
      </w:r>
      <w:r w:rsidRPr="00445EE1">
        <w:rPr>
          <w:rFonts w:ascii="Times New Roman" w:eastAsia="Arial" w:hAnsi="Times New Roman"/>
          <w:spacing w:val="-1"/>
          <w:sz w:val="16"/>
          <w:szCs w:val="16"/>
        </w:rPr>
        <w:t>l</w:t>
      </w:r>
      <w:r w:rsidRPr="00445EE1">
        <w:rPr>
          <w:rFonts w:ascii="Times New Roman" w:eastAsia="Arial" w:hAnsi="Times New Roman"/>
          <w:sz w:val="16"/>
          <w:szCs w:val="16"/>
        </w:rPr>
        <w:t>tering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w:t>
      </w:r>
      <w:r w:rsidRPr="00445EE1">
        <w:rPr>
          <w:rFonts w:ascii="Times New Roman" w:eastAsia="Arial" w:hAnsi="Times New Roman"/>
          <w:spacing w:val="-1"/>
          <w:sz w:val="16"/>
          <w:szCs w:val="16"/>
        </w:rPr>
        <w:t>n</w:t>
      </w:r>
      <w:r w:rsidRPr="00445EE1">
        <w:rPr>
          <w:rFonts w:ascii="Times New Roman" w:eastAsia="Arial" w:hAnsi="Times New Roman"/>
          <w:spacing w:val="1"/>
          <w:sz w:val="16"/>
          <w:szCs w:val="16"/>
        </w:rPr>
        <w:t>c</w:t>
      </w:r>
      <w:r w:rsidRPr="00445EE1">
        <w:rPr>
          <w:rFonts w:ascii="Times New Roman" w:eastAsia="Arial" w:hAnsi="Times New Roman"/>
          <w:sz w:val="16"/>
          <w:szCs w:val="16"/>
        </w:rPr>
        <w:t>eal</w:t>
      </w:r>
      <w:r w:rsidRPr="00445EE1">
        <w:rPr>
          <w:rFonts w:ascii="Times New Roman" w:eastAsia="Arial" w:hAnsi="Times New Roman"/>
          <w:spacing w:val="-1"/>
          <w:sz w:val="16"/>
          <w:szCs w:val="16"/>
        </w:rPr>
        <w:t>i</w:t>
      </w:r>
      <w:r w:rsidRPr="00445EE1">
        <w:rPr>
          <w:rFonts w:ascii="Times New Roman" w:eastAsia="Arial" w:hAnsi="Times New Roman"/>
          <w:sz w:val="16"/>
          <w:szCs w:val="16"/>
        </w:rPr>
        <w:t>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w:t>
      </w:r>
      <w:r w:rsidRPr="00445EE1">
        <w:rPr>
          <w:rFonts w:ascii="Times New Roman" w:eastAsia="Arial" w:hAnsi="Times New Roman"/>
          <w:spacing w:val="-2"/>
          <w:sz w:val="16"/>
          <w:szCs w:val="16"/>
        </w:rPr>
        <w:t>v</w:t>
      </w:r>
      <w:r w:rsidRPr="00445EE1">
        <w:rPr>
          <w:rFonts w:ascii="Times New Roman" w:eastAsia="Arial" w:hAnsi="Times New Roman"/>
          <w:sz w:val="16"/>
          <w:szCs w:val="16"/>
        </w:rPr>
        <w:t>ide</w:t>
      </w:r>
      <w:r w:rsidRPr="00445EE1">
        <w:rPr>
          <w:rFonts w:ascii="Times New Roman" w:eastAsia="Arial" w:hAnsi="Times New Roman"/>
          <w:spacing w:val="-1"/>
          <w:sz w:val="16"/>
          <w:szCs w:val="16"/>
        </w:rPr>
        <w:t>n</w:t>
      </w:r>
      <w:r w:rsidRPr="00445EE1">
        <w:rPr>
          <w:rFonts w:ascii="Times New Roman" w:eastAsia="Arial" w:hAnsi="Times New Roman"/>
          <w:sz w:val="16"/>
          <w:szCs w:val="16"/>
        </w:rPr>
        <w:t>ce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material</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w:t>
      </w:r>
      <w:r w:rsidRPr="00445EE1">
        <w:rPr>
          <w:rFonts w:ascii="Times New Roman" w:eastAsia="Arial" w:hAnsi="Times New Roman"/>
          <w:spacing w:val="-1"/>
          <w:sz w:val="16"/>
          <w:szCs w:val="16"/>
        </w:rPr>
        <w:t>h</w:t>
      </w:r>
      <w:r w:rsidRPr="00445EE1">
        <w:rPr>
          <w:rFonts w:ascii="Times New Roman" w:eastAsia="Arial" w:hAnsi="Times New Roman"/>
          <w:sz w:val="16"/>
          <w:szCs w:val="16"/>
        </w:rPr>
        <w:t>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investigati</w:t>
      </w:r>
      <w:r w:rsidRPr="00445EE1">
        <w:rPr>
          <w:rFonts w:ascii="Times New Roman" w:eastAsia="Arial" w:hAnsi="Times New Roman"/>
          <w:spacing w:val="-1"/>
          <w:sz w:val="16"/>
          <w:szCs w:val="16"/>
        </w:rPr>
        <w:t>o</w:t>
      </w:r>
      <w:r w:rsidRPr="00445EE1">
        <w:rPr>
          <w:rFonts w:ascii="Times New Roman" w:eastAsia="Arial" w:hAnsi="Times New Roman"/>
          <w:sz w:val="16"/>
          <w:szCs w:val="16"/>
        </w:rPr>
        <w:t>n</w:t>
      </w:r>
      <w:proofErr w:type="spellEnd"/>
      <w:r w:rsidRPr="00445EE1">
        <w:rPr>
          <w:rFonts w:ascii="Times New Roman" w:eastAsia="Arial" w:hAnsi="Times New Roman"/>
          <w:sz w:val="16"/>
          <w:szCs w:val="16"/>
        </w:rPr>
        <w:t xml:space="preserve">; </w:t>
      </w:r>
      <w:proofErr w:type="spellStart"/>
      <w:proofErr w:type="gramStart"/>
      <w:r w:rsidRPr="00445EE1">
        <w:rPr>
          <w:rFonts w:ascii="Times New Roman" w:eastAsia="Arial" w:hAnsi="Times New Roman"/>
          <w:sz w:val="16"/>
          <w:szCs w:val="16"/>
        </w:rPr>
        <w:t>and</w:t>
      </w:r>
      <w:proofErr w:type="spellEnd"/>
      <w:r w:rsidRPr="00445EE1">
        <w:rPr>
          <w:rFonts w:ascii="Times New Roman" w:eastAsia="Arial" w:hAnsi="Times New Roman"/>
          <w:sz w:val="16"/>
          <w:szCs w:val="16"/>
        </w:rPr>
        <w:t>/</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thr</w:t>
      </w:r>
      <w:r w:rsidRPr="00445EE1">
        <w:rPr>
          <w:rFonts w:ascii="Times New Roman" w:eastAsia="Arial" w:hAnsi="Times New Roman"/>
          <w:spacing w:val="-1"/>
          <w:sz w:val="16"/>
          <w:szCs w:val="16"/>
        </w:rPr>
        <w:t>e</w:t>
      </w:r>
      <w:r w:rsidRPr="00445EE1">
        <w:rPr>
          <w:rFonts w:ascii="Times New Roman" w:eastAsia="Arial" w:hAnsi="Times New Roman"/>
          <w:sz w:val="16"/>
          <w:szCs w:val="16"/>
        </w:rPr>
        <w:t>atening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h</w:t>
      </w:r>
      <w:r w:rsidRPr="00445EE1">
        <w:rPr>
          <w:rFonts w:ascii="Times New Roman" w:eastAsia="Arial" w:hAnsi="Times New Roman"/>
          <w:spacing w:val="-3"/>
          <w:sz w:val="16"/>
          <w:szCs w:val="16"/>
        </w:rPr>
        <w:t>a</w:t>
      </w:r>
      <w:r w:rsidRPr="00445EE1">
        <w:rPr>
          <w:rFonts w:ascii="Times New Roman" w:eastAsia="Arial" w:hAnsi="Times New Roman"/>
          <w:sz w:val="16"/>
          <w:szCs w:val="16"/>
        </w:rPr>
        <w:t>r</w:t>
      </w:r>
      <w:r w:rsidRPr="00445EE1">
        <w:rPr>
          <w:rFonts w:ascii="Times New Roman" w:eastAsia="Arial" w:hAnsi="Times New Roman"/>
          <w:spacing w:val="-1"/>
          <w:sz w:val="16"/>
          <w:szCs w:val="16"/>
        </w:rPr>
        <w:t>a</w:t>
      </w:r>
      <w:r w:rsidRPr="00445EE1">
        <w:rPr>
          <w:rFonts w:ascii="Times New Roman" w:eastAsia="Arial" w:hAnsi="Times New Roman"/>
          <w:sz w:val="16"/>
          <w:szCs w:val="16"/>
        </w:rPr>
        <w:t>ss</w:t>
      </w:r>
      <w:r w:rsidRPr="00445EE1">
        <w:rPr>
          <w:rFonts w:ascii="Times New Roman" w:eastAsia="Arial" w:hAnsi="Times New Roman"/>
          <w:spacing w:val="-1"/>
          <w:sz w:val="16"/>
          <w:szCs w:val="16"/>
        </w:rPr>
        <w:t>i</w:t>
      </w:r>
      <w:r w:rsidRPr="00445EE1">
        <w:rPr>
          <w:rFonts w:ascii="Times New Roman" w:eastAsia="Arial" w:hAnsi="Times New Roman"/>
          <w:sz w:val="16"/>
          <w:szCs w:val="16"/>
        </w:rPr>
        <w:t>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intim</w:t>
      </w:r>
      <w:r w:rsidRPr="00445EE1">
        <w:rPr>
          <w:rFonts w:ascii="Times New Roman" w:eastAsia="Arial" w:hAnsi="Times New Roman"/>
          <w:spacing w:val="-1"/>
          <w:sz w:val="16"/>
          <w:szCs w:val="16"/>
        </w:rPr>
        <w:t>i</w:t>
      </w:r>
      <w:r w:rsidRPr="00445EE1">
        <w:rPr>
          <w:rFonts w:ascii="Times New Roman" w:eastAsia="Arial" w:hAnsi="Times New Roman"/>
          <w:sz w:val="16"/>
          <w:szCs w:val="16"/>
        </w:rPr>
        <w:t>dating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w:t>
      </w:r>
      <w:r w:rsidRPr="00445EE1">
        <w:rPr>
          <w:rFonts w:ascii="Times New Roman" w:eastAsia="Arial" w:hAnsi="Times New Roman"/>
          <w:spacing w:val="-2"/>
          <w:sz w:val="16"/>
          <w:szCs w:val="16"/>
        </w:rPr>
        <w:t>a</w:t>
      </w:r>
      <w:r w:rsidRPr="00445EE1">
        <w:rPr>
          <w:rFonts w:ascii="Times New Roman" w:eastAsia="Arial" w:hAnsi="Times New Roman"/>
          <w:sz w:val="16"/>
          <w:szCs w:val="16"/>
        </w:rPr>
        <w:t>rty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prevent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from</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discl</w:t>
      </w:r>
      <w:r w:rsidRPr="00445EE1">
        <w:rPr>
          <w:rFonts w:ascii="Times New Roman" w:eastAsia="Arial" w:hAnsi="Times New Roman"/>
          <w:spacing w:val="-1"/>
          <w:sz w:val="16"/>
          <w:szCs w:val="16"/>
        </w:rPr>
        <w:t>o</w:t>
      </w:r>
      <w:r w:rsidRPr="00445EE1">
        <w:rPr>
          <w:rFonts w:ascii="Times New Roman" w:eastAsia="Arial" w:hAnsi="Times New Roman"/>
          <w:sz w:val="16"/>
          <w:szCs w:val="16"/>
        </w:rPr>
        <w:t>sing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kn</w:t>
      </w:r>
      <w:r w:rsidRPr="00445EE1">
        <w:rPr>
          <w:rFonts w:ascii="Times New Roman" w:eastAsia="Arial" w:hAnsi="Times New Roman"/>
          <w:spacing w:val="-1"/>
          <w:sz w:val="16"/>
          <w:szCs w:val="16"/>
        </w:rPr>
        <w:t>o</w:t>
      </w:r>
      <w:r w:rsidRPr="00445EE1">
        <w:rPr>
          <w:rFonts w:ascii="Times New Roman" w:eastAsia="Arial" w:hAnsi="Times New Roman"/>
          <w:sz w:val="16"/>
          <w:szCs w:val="16"/>
        </w:rPr>
        <w:t>wl</w:t>
      </w:r>
      <w:r w:rsidRPr="00445EE1">
        <w:rPr>
          <w:rFonts w:ascii="Times New Roman" w:eastAsia="Arial" w:hAnsi="Times New Roman"/>
          <w:spacing w:val="-1"/>
          <w:sz w:val="16"/>
          <w:szCs w:val="16"/>
        </w:rPr>
        <w:t>e</w:t>
      </w:r>
      <w:r w:rsidRPr="00445EE1">
        <w:rPr>
          <w:rFonts w:ascii="Times New Roman" w:eastAsia="Arial" w:hAnsi="Times New Roman"/>
          <w:sz w:val="16"/>
          <w:szCs w:val="16"/>
        </w:rPr>
        <w:t>dge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matters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rele</w:t>
      </w:r>
      <w:r w:rsidRPr="00445EE1">
        <w:rPr>
          <w:rFonts w:ascii="Times New Roman" w:eastAsia="Arial" w:hAnsi="Times New Roman"/>
          <w:spacing w:val="-2"/>
          <w:sz w:val="16"/>
          <w:szCs w:val="16"/>
        </w:rPr>
        <w:t>v</w:t>
      </w:r>
      <w:r w:rsidRPr="00445EE1">
        <w:rPr>
          <w:rFonts w:ascii="Times New Roman" w:eastAsia="Arial" w:hAnsi="Times New Roman"/>
          <w:sz w:val="16"/>
          <w:szCs w:val="16"/>
        </w:rPr>
        <w:t>ant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w:t>
      </w:r>
      <w:r w:rsidRPr="00445EE1">
        <w:rPr>
          <w:rFonts w:ascii="Times New Roman" w:eastAsia="Arial" w:hAnsi="Times New Roman"/>
          <w:spacing w:val="-2"/>
          <w:sz w:val="16"/>
          <w:szCs w:val="16"/>
        </w:rPr>
        <w:t>n</w:t>
      </w:r>
      <w:r w:rsidRPr="00445EE1">
        <w:rPr>
          <w:rFonts w:ascii="Times New Roman" w:eastAsia="Arial" w:hAnsi="Times New Roman"/>
          <w:sz w:val="16"/>
          <w:szCs w:val="16"/>
        </w:rPr>
        <w:t>vestigati</w:t>
      </w:r>
      <w:r w:rsidRPr="00445EE1">
        <w:rPr>
          <w:rFonts w:ascii="Times New Roman" w:eastAsia="Arial" w:hAnsi="Times New Roman"/>
          <w:spacing w:val="-1"/>
          <w:sz w:val="16"/>
          <w:szCs w:val="16"/>
        </w:rPr>
        <w:t>o</w:t>
      </w:r>
      <w:r w:rsidRPr="00445EE1">
        <w:rPr>
          <w:rFonts w:ascii="Times New Roman" w:eastAsia="Arial" w:hAnsi="Times New Roman"/>
          <w:sz w:val="16"/>
          <w:szCs w:val="16"/>
        </w:rPr>
        <w:t>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2"/>
          <w:sz w:val="16"/>
          <w:szCs w:val="16"/>
        </w:rPr>
        <w:t>f</w:t>
      </w:r>
      <w:r w:rsidRPr="00445EE1">
        <w:rPr>
          <w:rFonts w:ascii="Times New Roman" w:eastAsia="Arial" w:hAnsi="Times New Roman"/>
          <w:sz w:val="16"/>
          <w:szCs w:val="16"/>
        </w:rPr>
        <w:t>rom</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w:t>
      </w:r>
      <w:r w:rsidRPr="00445EE1">
        <w:rPr>
          <w:rFonts w:ascii="Times New Roman" w:eastAsia="Arial" w:hAnsi="Times New Roman"/>
          <w:spacing w:val="-1"/>
          <w:sz w:val="16"/>
          <w:szCs w:val="16"/>
        </w:rPr>
        <w:t>u</w:t>
      </w:r>
      <w:r w:rsidRPr="00445EE1">
        <w:rPr>
          <w:rFonts w:ascii="Times New Roman" w:eastAsia="Arial" w:hAnsi="Times New Roman"/>
          <w:sz w:val="16"/>
          <w:szCs w:val="16"/>
        </w:rPr>
        <w:t>rsu</w:t>
      </w:r>
      <w:r w:rsidRPr="00445EE1">
        <w:rPr>
          <w:rFonts w:ascii="Times New Roman" w:eastAsia="Arial" w:hAnsi="Times New Roman"/>
          <w:spacing w:val="-1"/>
          <w:sz w:val="16"/>
          <w:szCs w:val="16"/>
        </w:rPr>
        <w:t>i</w:t>
      </w:r>
      <w:r w:rsidRPr="00445EE1">
        <w:rPr>
          <w:rFonts w:ascii="Times New Roman" w:eastAsia="Arial" w:hAnsi="Times New Roman"/>
          <w:sz w:val="16"/>
          <w:szCs w:val="16"/>
        </w:rPr>
        <w:t>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investigat</w:t>
      </w:r>
      <w:r w:rsidRPr="00445EE1">
        <w:rPr>
          <w:rFonts w:ascii="Times New Roman" w:eastAsia="Arial" w:hAnsi="Times New Roman"/>
          <w:spacing w:val="-1"/>
          <w:sz w:val="16"/>
          <w:szCs w:val="16"/>
        </w:rPr>
        <w:t>i</w:t>
      </w:r>
      <w:r w:rsidRPr="00445EE1">
        <w:rPr>
          <w:rFonts w:ascii="Times New Roman" w:eastAsia="Arial" w:hAnsi="Times New Roman"/>
          <w:sz w:val="16"/>
          <w:szCs w:val="16"/>
        </w:rPr>
        <w:t>on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(b) </w:t>
      </w:r>
      <w:proofErr w:type="spellStart"/>
      <w:r w:rsidRPr="00445EE1">
        <w:rPr>
          <w:rFonts w:ascii="Times New Roman" w:eastAsia="Arial" w:hAnsi="Times New Roman"/>
          <w:spacing w:val="-1"/>
          <w:sz w:val="16"/>
          <w:szCs w:val="16"/>
        </w:rPr>
        <w:t>a</w:t>
      </w:r>
      <w:r w:rsidRPr="00445EE1">
        <w:rPr>
          <w:rFonts w:ascii="Times New Roman" w:eastAsia="Arial" w:hAnsi="Times New Roman"/>
          <w:spacing w:val="1"/>
          <w:sz w:val="16"/>
          <w:szCs w:val="16"/>
        </w:rPr>
        <w:t>c</w:t>
      </w:r>
      <w:r w:rsidRPr="00445EE1">
        <w:rPr>
          <w:rFonts w:ascii="Times New Roman" w:eastAsia="Arial" w:hAnsi="Times New Roman"/>
          <w:spacing w:val="-2"/>
          <w:sz w:val="16"/>
          <w:szCs w:val="16"/>
        </w:rPr>
        <w:t>t</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inte</w:t>
      </w:r>
      <w:r w:rsidRPr="00445EE1">
        <w:rPr>
          <w:rFonts w:ascii="Times New Roman" w:eastAsia="Arial" w:hAnsi="Times New Roman"/>
          <w:spacing w:val="-1"/>
          <w:sz w:val="16"/>
          <w:szCs w:val="16"/>
        </w:rPr>
        <w:t>n</w:t>
      </w:r>
      <w:r w:rsidRPr="00445EE1">
        <w:rPr>
          <w:rFonts w:ascii="Times New Roman" w:eastAsia="Arial" w:hAnsi="Times New Roman"/>
          <w:sz w:val="16"/>
          <w:szCs w:val="16"/>
        </w:rPr>
        <w:t>ded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mat</w:t>
      </w:r>
      <w:r w:rsidRPr="00445EE1">
        <w:rPr>
          <w:rFonts w:ascii="Times New Roman" w:eastAsia="Arial" w:hAnsi="Times New Roman"/>
          <w:spacing w:val="-1"/>
          <w:sz w:val="16"/>
          <w:szCs w:val="16"/>
        </w:rPr>
        <w:t>e</w:t>
      </w:r>
      <w:r w:rsidRPr="00445EE1">
        <w:rPr>
          <w:rFonts w:ascii="Times New Roman" w:eastAsia="Arial" w:hAnsi="Times New Roman"/>
          <w:sz w:val="16"/>
          <w:szCs w:val="16"/>
        </w:rPr>
        <w:t>r</w:t>
      </w:r>
      <w:r w:rsidRPr="00445EE1">
        <w:rPr>
          <w:rFonts w:ascii="Times New Roman" w:eastAsia="Arial" w:hAnsi="Times New Roman"/>
          <w:spacing w:val="-1"/>
          <w:sz w:val="16"/>
          <w:szCs w:val="16"/>
        </w:rPr>
        <w:t>i</w:t>
      </w:r>
      <w:r w:rsidRPr="00445EE1">
        <w:rPr>
          <w:rFonts w:ascii="Times New Roman" w:eastAsia="Arial" w:hAnsi="Times New Roman"/>
          <w:sz w:val="16"/>
          <w:szCs w:val="16"/>
        </w:rPr>
        <w:t>ally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impede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2"/>
          <w:sz w:val="16"/>
          <w:szCs w:val="16"/>
        </w:rPr>
        <w:t>t</w:t>
      </w:r>
      <w:r w:rsidRPr="00445EE1">
        <w:rPr>
          <w:rFonts w:ascii="Times New Roman" w:eastAsia="Arial" w:hAnsi="Times New Roman"/>
          <w:sz w:val="16"/>
          <w:szCs w:val="16"/>
        </w:rPr>
        <w: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exerc</w:t>
      </w:r>
      <w:r w:rsidRPr="00445EE1">
        <w:rPr>
          <w:rFonts w:ascii="Times New Roman" w:eastAsia="Arial" w:hAnsi="Times New Roman"/>
          <w:spacing w:val="-1"/>
          <w:sz w:val="16"/>
          <w:szCs w:val="16"/>
        </w:rPr>
        <w:t>i</w:t>
      </w:r>
      <w:r w:rsidRPr="00445EE1">
        <w:rPr>
          <w:rFonts w:ascii="Times New Roman" w:eastAsia="Arial" w:hAnsi="Times New Roman"/>
          <w:sz w:val="16"/>
          <w:szCs w:val="16"/>
        </w:rPr>
        <w:t>se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EIB’s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o</w:t>
      </w:r>
      <w:r w:rsidRPr="00445EE1">
        <w:rPr>
          <w:rFonts w:ascii="Times New Roman" w:eastAsia="Arial" w:hAnsi="Times New Roman"/>
          <w:sz w:val="16"/>
          <w:szCs w:val="16"/>
        </w:rPr>
        <w:t>ntract</w:t>
      </w:r>
      <w:r w:rsidRPr="00445EE1">
        <w:rPr>
          <w:rFonts w:ascii="Times New Roman" w:eastAsia="Arial" w:hAnsi="Times New Roman"/>
          <w:spacing w:val="-1"/>
          <w:sz w:val="16"/>
          <w:szCs w:val="16"/>
        </w:rPr>
        <w:t>u</w:t>
      </w:r>
      <w:r w:rsidRPr="00445EE1">
        <w:rPr>
          <w:rFonts w:ascii="Times New Roman" w:eastAsia="Arial" w:hAnsi="Times New Roman"/>
          <w:sz w:val="16"/>
          <w:szCs w:val="16"/>
        </w:rPr>
        <w:t>al</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ri</w:t>
      </w:r>
      <w:r w:rsidRPr="00445EE1">
        <w:rPr>
          <w:rFonts w:ascii="Times New Roman" w:eastAsia="Arial" w:hAnsi="Times New Roman"/>
          <w:spacing w:val="-1"/>
          <w:sz w:val="16"/>
          <w:szCs w:val="16"/>
        </w:rPr>
        <w:t>g</w:t>
      </w:r>
      <w:r w:rsidRPr="00445EE1">
        <w:rPr>
          <w:rFonts w:ascii="Times New Roman" w:eastAsia="Arial" w:hAnsi="Times New Roman"/>
          <w:sz w:val="16"/>
          <w:szCs w:val="16"/>
        </w:rPr>
        <w:t>hts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audit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acc</w:t>
      </w:r>
      <w:r w:rsidRPr="00445EE1">
        <w:rPr>
          <w:rFonts w:ascii="Times New Roman" w:eastAsia="Arial" w:hAnsi="Times New Roman"/>
          <w:spacing w:val="-1"/>
          <w:sz w:val="16"/>
          <w:szCs w:val="16"/>
        </w:rPr>
        <w:t>e</w:t>
      </w:r>
      <w:r w:rsidRPr="00445EE1">
        <w:rPr>
          <w:rFonts w:ascii="Times New Roman" w:eastAsia="Arial" w:hAnsi="Times New Roman"/>
          <w:sz w:val="16"/>
          <w:szCs w:val="16"/>
        </w:rPr>
        <w:t>ss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informati</w:t>
      </w:r>
      <w:r w:rsidRPr="00445EE1">
        <w:rPr>
          <w:rFonts w:ascii="Times New Roman" w:eastAsia="Arial" w:hAnsi="Times New Roman"/>
          <w:spacing w:val="-1"/>
          <w:sz w:val="16"/>
          <w:szCs w:val="16"/>
        </w:rPr>
        <w:t>o</w:t>
      </w:r>
      <w:r w:rsidRPr="00445EE1">
        <w:rPr>
          <w:rFonts w:ascii="Times New Roman" w:eastAsia="Arial" w:hAnsi="Times New Roman"/>
          <w:sz w:val="16"/>
          <w:szCs w:val="16"/>
        </w:rPr>
        <w:t>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righ</w:t>
      </w:r>
      <w:r w:rsidRPr="00445EE1">
        <w:rPr>
          <w:rFonts w:ascii="Times New Roman" w:eastAsia="Arial" w:hAnsi="Times New Roman"/>
          <w:spacing w:val="-2"/>
          <w:sz w:val="16"/>
          <w:szCs w:val="16"/>
        </w:rPr>
        <w:t>t</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that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w:t>
      </w:r>
      <w:r w:rsidRPr="00445EE1">
        <w:rPr>
          <w:rFonts w:ascii="Times New Roman" w:eastAsia="Arial" w:hAnsi="Times New Roman"/>
          <w:spacing w:val="-1"/>
          <w:sz w:val="16"/>
          <w:szCs w:val="16"/>
        </w:rPr>
        <w:t>a</w:t>
      </w:r>
      <w:r w:rsidRPr="00445EE1">
        <w:rPr>
          <w:rFonts w:ascii="Times New Roman" w:eastAsia="Arial" w:hAnsi="Times New Roman"/>
          <w:sz w:val="16"/>
          <w:szCs w:val="16"/>
        </w:rPr>
        <w:t>nki</w:t>
      </w:r>
      <w:r w:rsidRPr="00445EE1">
        <w:rPr>
          <w:rFonts w:ascii="Times New Roman" w:eastAsia="Arial" w:hAnsi="Times New Roman"/>
          <w:spacing w:val="-1"/>
          <w:sz w:val="16"/>
          <w:szCs w:val="16"/>
        </w:rPr>
        <w:t>n</w:t>
      </w:r>
      <w:r w:rsidRPr="00445EE1">
        <w:rPr>
          <w:rFonts w:ascii="Times New Roman" w:eastAsia="Arial" w:hAnsi="Times New Roman"/>
          <w:sz w:val="16"/>
          <w:szCs w:val="16"/>
        </w:rPr>
        <w:t>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re</w:t>
      </w:r>
      <w:r w:rsidRPr="00445EE1">
        <w:rPr>
          <w:rFonts w:ascii="Times New Roman" w:eastAsia="Arial" w:hAnsi="Times New Roman"/>
          <w:spacing w:val="-1"/>
          <w:sz w:val="16"/>
          <w:szCs w:val="16"/>
        </w:rPr>
        <w:t>g</w:t>
      </w:r>
      <w:r w:rsidRPr="00445EE1">
        <w:rPr>
          <w:rFonts w:ascii="Times New Roman" w:eastAsia="Arial" w:hAnsi="Times New Roman"/>
          <w:sz w:val="16"/>
          <w:szCs w:val="16"/>
        </w:rPr>
        <w:t>ula</w:t>
      </w:r>
      <w:r w:rsidRPr="00445EE1">
        <w:rPr>
          <w:rFonts w:ascii="Times New Roman" w:eastAsia="Arial" w:hAnsi="Times New Roman"/>
          <w:spacing w:val="-2"/>
          <w:sz w:val="16"/>
          <w:szCs w:val="16"/>
        </w:rPr>
        <w:t>t</w:t>
      </w:r>
      <w:r w:rsidRPr="00445EE1">
        <w:rPr>
          <w:rFonts w:ascii="Times New Roman" w:eastAsia="Arial" w:hAnsi="Times New Roman"/>
          <w:sz w:val="16"/>
          <w:szCs w:val="16"/>
        </w:rPr>
        <w:t>ory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exam</w:t>
      </w:r>
      <w:r w:rsidRPr="00445EE1">
        <w:rPr>
          <w:rFonts w:ascii="Times New Roman" w:eastAsia="Arial" w:hAnsi="Times New Roman"/>
          <w:spacing w:val="-1"/>
          <w:sz w:val="16"/>
          <w:szCs w:val="16"/>
        </w:rPr>
        <w:t>i</w:t>
      </w:r>
      <w:r w:rsidRPr="00445EE1">
        <w:rPr>
          <w:rFonts w:ascii="Times New Roman" w:eastAsia="Arial" w:hAnsi="Times New Roman"/>
          <w:sz w:val="16"/>
          <w:szCs w:val="16"/>
        </w:rPr>
        <w:t>ning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aut</w:t>
      </w:r>
      <w:r w:rsidRPr="00445EE1">
        <w:rPr>
          <w:rFonts w:ascii="Times New Roman" w:eastAsia="Arial" w:hAnsi="Times New Roman"/>
          <w:spacing w:val="-1"/>
          <w:sz w:val="16"/>
          <w:szCs w:val="16"/>
        </w:rPr>
        <w:t>h</w:t>
      </w:r>
      <w:r w:rsidRPr="00445EE1">
        <w:rPr>
          <w:rFonts w:ascii="Times New Roman" w:eastAsia="Arial" w:hAnsi="Times New Roman"/>
          <w:sz w:val="16"/>
          <w:szCs w:val="16"/>
        </w:rPr>
        <w:t>ority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oth</w:t>
      </w:r>
      <w:r w:rsidRPr="00445EE1">
        <w:rPr>
          <w:rFonts w:ascii="Times New Roman" w:eastAsia="Arial" w:hAnsi="Times New Roman"/>
          <w:spacing w:val="-1"/>
          <w:sz w:val="16"/>
          <w:szCs w:val="16"/>
        </w:rPr>
        <w:t>e</w:t>
      </w:r>
      <w:r w:rsidRPr="00445EE1">
        <w:rPr>
          <w:rFonts w:ascii="Times New Roman" w:eastAsia="Arial" w:hAnsi="Times New Roman"/>
          <w:sz w:val="16"/>
          <w:szCs w:val="16"/>
        </w:rPr>
        <w:t>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eq</w:t>
      </w:r>
      <w:r w:rsidRPr="00445EE1">
        <w:rPr>
          <w:rFonts w:ascii="Times New Roman" w:eastAsia="Arial" w:hAnsi="Times New Roman"/>
          <w:spacing w:val="-1"/>
          <w:sz w:val="16"/>
          <w:szCs w:val="16"/>
        </w:rPr>
        <w:t>u</w:t>
      </w:r>
      <w:r w:rsidRPr="00445EE1">
        <w:rPr>
          <w:rFonts w:ascii="Times New Roman" w:eastAsia="Arial" w:hAnsi="Times New Roman"/>
          <w:sz w:val="16"/>
          <w:szCs w:val="16"/>
        </w:rPr>
        <w:t>ivalent</w:t>
      </w:r>
      <w:proofErr w:type="spellEnd"/>
      <w:proofErr w:type="gram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body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Euro</w:t>
      </w:r>
      <w:r w:rsidRPr="00445EE1">
        <w:rPr>
          <w:rFonts w:ascii="Times New Roman" w:eastAsia="Arial" w:hAnsi="Times New Roman"/>
          <w:spacing w:val="-1"/>
          <w:sz w:val="16"/>
          <w:szCs w:val="16"/>
        </w:rPr>
        <w:t>p</w:t>
      </w:r>
      <w:r w:rsidRPr="00445EE1">
        <w:rPr>
          <w:rFonts w:ascii="Times New Roman" w:eastAsia="Arial" w:hAnsi="Times New Roman"/>
          <w:sz w:val="16"/>
          <w:szCs w:val="16"/>
        </w:rPr>
        <w:t>ean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Union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Mem</w:t>
      </w:r>
      <w:r w:rsidRPr="00445EE1">
        <w:rPr>
          <w:rFonts w:ascii="Times New Roman" w:eastAsia="Arial" w:hAnsi="Times New Roman"/>
          <w:spacing w:val="-1"/>
          <w:sz w:val="16"/>
          <w:szCs w:val="16"/>
        </w:rPr>
        <w:t>b</w:t>
      </w:r>
      <w:r w:rsidRPr="00445EE1">
        <w:rPr>
          <w:rFonts w:ascii="Times New Roman" w:eastAsia="Arial" w:hAnsi="Times New Roman"/>
          <w:sz w:val="16"/>
          <w:szCs w:val="16"/>
        </w:rPr>
        <w:t>er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2"/>
          <w:sz w:val="16"/>
          <w:szCs w:val="16"/>
        </w:rPr>
        <w:t>S</w:t>
      </w:r>
      <w:r w:rsidRPr="00445EE1">
        <w:rPr>
          <w:rFonts w:ascii="Times New Roman" w:eastAsia="Arial" w:hAnsi="Times New Roman"/>
          <w:spacing w:val="-1"/>
          <w:sz w:val="16"/>
          <w:szCs w:val="16"/>
        </w:rPr>
        <w:t>t</w:t>
      </w:r>
      <w:r w:rsidRPr="00445EE1">
        <w:rPr>
          <w:rFonts w:ascii="Times New Roman" w:eastAsia="Arial" w:hAnsi="Times New Roman"/>
          <w:sz w:val="16"/>
          <w:szCs w:val="16"/>
        </w:rPr>
        <w:t>ates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may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h</w:t>
      </w:r>
      <w:r w:rsidRPr="00445EE1">
        <w:rPr>
          <w:rFonts w:ascii="Times New Roman" w:eastAsia="Arial" w:hAnsi="Times New Roman"/>
          <w:sz w:val="16"/>
          <w:szCs w:val="16"/>
        </w:rPr>
        <w:t>ave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acc</w:t>
      </w:r>
      <w:r w:rsidRPr="00445EE1">
        <w:rPr>
          <w:rFonts w:ascii="Times New Roman" w:eastAsia="Arial" w:hAnsi="Times New Roman"/>
          <w:spacing w:val="-1"/>
          <w:sz w:val="16"/>
          <w:szCs w:val="16"/>
        </w:rPr>
        <w:t>o</w:t>
      </w:r>
      <w:r w:rsidRPr="00445EE1">
        <w:rPr>
          <w:rFonts w:ascii="Times New Roman" w:eastAsia="Arial" w:hAnsi="Times New Roman"/>
          <w:sz w:val="16"/>
          <w:szCs w:val="16"/>
        </w:rPr>
        <w:t>rda</w:t>
      </w:r>
      <w:r w:rsidRPr="00445EE1">
        <w:rPr>
          <w:rFonts w:ascii="Times New Roman" w:eastAsia="Arial" w:hAnsi="Times New Roman"/>
          <w:spacing w:val="-1"/>
          <w:sz w:val="16"/>
          <w:szCs w:val="16"/>
        </w:rPr>
        <w:t>n</w:t>
      </w:r>
      <w:r w:rsidRPr="00445EE1">
        <w:rPr>
          <w:rFonts w:ascii="Times New Roman" w:eastAsia="Arial" w:hAnsi="Times New Roman"/>
          <w:sz w:val="16"/>
          <w:szCs w:val="16"/>
        </w:rPr>
        <w:t>ce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with</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law</w:t>
      </w:r>
      <w:proofErr w:type="spellEnd"/>
      <w:r w:rsidRPr="00445EE1">
        <w:rPr>
          <w:rFonts w:ascii="Times New Roman" w:eastAsia="Arial" w:hAnsi="Times New Roman"/>
          <w:sz w:val="16"/>
          <w:szCs w:val="16"/>
        </w:rPr>
        <w:t xml:space="preserve">, </w:t>
      </w:r>
      <w:r w:rsidRPr="00445EE1">
        <w:rPr>
          <w:rFonts w:ascii="Times New Roman" w:hAnsi="Times New Roman"/>
          <w:noProof/>
          <w:sz w:val="16"/>
          <w:szCs w:val="16"/>
          <w:lang w:val="uk-UA" w:eastAsia="uk-UA"/>
        </w:rPr>
        <mc:AlternateContent>
          <mc:Choice Requires="wpg">
            <w:drawing>
              <wp:anchor distT="0" distB="0" distL="114300" distR="114300" simplePos="0" relativeHeight="251662336" behindDoc="1" locked="0" layoutInCell="1" allowOverlap="1" wp14:anchorId="49198D5E" wp14:editId="74511EDF">
                <wp:simplePos x="0" y="0"/>
                <wp:positionH relativeFrom="page">
                  <wp:posOffset>845185</wp:posOffset>
                </wp:positionH>
                <wp:positionV relativeFrom="page">
                  <wp:posOffset>10102850</wp:posOffset>
                </wp:positionV>
                <wp:extent cx="6096000" cy="1270"/>
                <wp:effectExtent l="0" t="0" r="0" b="0"/>
                <wp:wrapNone/>
                <wp:docPr id="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270"/>
                          <a:chOff x="1331" y="15910"/>
                          <a:chExt cx="9600" cy="2"/>
                        </a:xfrm>
                      </wpg:grpSpPr>
                      <wps:wsp>
                        <wps:cNvPr id="6" name="Freeform 19"/>
                        <wps:cNvSpPr>
                          <a:spLocks/>
                        </wps:cNvSpPr>
                        <wps:spPr bwMode="auto">
                          <a:xfrm>
                            <a:off x="1331" y="15910"/>
                            <a:ext cx="9600" cy="2"/>
                          </a:xfrm>
                          <a:custGeom>
                            <a:avLst/>
                            <a:gdLst>
                              <a:gd name="T0" fmla="+- 0 1331 1331"/>
                              <a:gd name="T1" fmla="*/ T0 w 9600"/>
                              <a:gd name="T2" fmla="+- 0 10931 1331"/>
                              <a:gd name="T3" fmla="*/ T2 w 9600"/>
                            </a:gdLst>
                            <a:ahLst/>
                            <a:cxnLst>
                              <a:cxn ang="0">
                                <a:pos x="T1" y="0"/>
                              </a:cxn>
                              <a:cxn ang="0">
                                <a:pos x="T3" y="0"/>
                              </a:cxn>
                            </a:cxnLst>
                            <a:rect l="0" t="0" r="r" b="b"/>
                            <a:pathLst>
                              <a:path w="9600">
                                <a:moveTo>
                                  <a:pt x="0" y="0"/>
                                </a:moveTo>
                                <a:lnTo>
                                  <a:pt x="96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6.55pt;margin-top:795.5pt;width:480pt;height:.1pt;z-index:-251654144;mso-position-horizontal-relative:page;mso-position-vertical-relative:page" coordorigin="1331,15910" coordsize="9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">
                <v:shape id="Freeform 19" o:spid="_x0000_s1027" style="position:absolute;left:1331;top:15910;width:9600;height:2;visibility:visible;mso-wrap-style:square;v-text-anchor:top" coordsize="9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LVcQA&#10;AADaAAAADwAAAGRycy9kb3ducmV2LnhtbESPzUoDQRCE74LvMLTgzcyqGMImkxAUIZdoEoVcm53e&#10;n2SnZ5npbNY8vRMQPBZV9RU1WwyuVT2F2Hg28DjKQBEX3jZcGfj+en+YgIqCbLH1TAZ+KMJifnsz&#10;w9z6M2+p30mlEoRjjgZqkS7XOhY1OYwj3xEnr/TBoSQZKm0DnhPctfopy8baYcNpocaOXmsqjruT&#10;MyCyPpWXcvV8/Hxb730fLi+bj4Mx93fDcgpKaJD/8F97ZQ2M4Xol3Q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4C1XEAAAA2gAAAA8AAAAAAAAAAAAAAAAAmAIAAGRycy9k&#10;b3ducmV2LnhtbFBLBQYAAAAABAAEAPUAAACJAwAAAAA=&#10;" path="m,l9600,e" filled="f" strokeweight=".58pt">
                  <v:path arrowok="t" o:connecttype="custom" o:connectlocs="0,0;9600,0" o:connectangles="0,0"/>
                </v:shape>
                <w10:wrap anchorx="page" anchory="page"/>
              </v:group>
            </w:pict>
          </mc:Fallback>
        </mc:AlternateContent>
      </w:r>
      <w:proofErr w:type="spellStart"/>
      <w:r w:rsidRPr="00445EE1">
        <w:rPr>
          <w:rFonts w:ascii="Times New Roman" w:eastAsia="Arial" w:hAnsi="Times New Roman"/>
          <w:sz w:val="16"/>
          <w:szCs w:val="16"/>
        </w:rPr>
        <w:t>regu</w:t>
      </w:r>
      <w:r w:rsidRPr="00445EE1">
        <w:rPr>
          <w:rFonts w:ascii="Times New Roman" w:eastAsia="Arial" w:hAnsi="Times New Roman"/>
          <w:spacing w:val="-1"/>
          <w:sz w:val="16"/>
          <w:szCs w:val="16"/>
        </w:rPr>
        <w:t>l</w:t>
      </w:r>
      <w:r w:rsidRPr="00445EE1">
        <w:rPr>
          <w:rFonts w:ascii="Times New Roman" w:eastAsia="Arial" w:hAnsi="Times New Roman"/>
          <w:sz w:val="16"/>
          <w:szCs w:val="16"/>
        </w:rPr>
        <w:t>ation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treaty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purs</w:t>
      </w:r>
      <w:r w:rsidRPr="00445EE1">
        <w:rPr>
          <w:rFonts w:ascii="Times New Roman" w:eastAsia="Arial" w:hAnsi="Times New Roman"/>
          <w:spacing w:val="-1"/>
          <w:sz w:val="16"/>
          <w:szCs w:val="16"/>
        </w:rPr>
        <w:t>u</w:t>
      </w:r>
      <w:r w:rsidRPr="00445EE1">
        <w:rPr>
          <w:rFonts w:ascii="Times New Roman" w:eastAsia="Arial" w:hAnsi="Times New Roman"/>
          <w:sz w:val="16"/>
          <w:szCs w:val="16"/>
        </w:rPr>
        <w:t>ant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w:t>
      </w:r>
      <w:r w:rsidRPr="00445EE1">
        <w:rPr>
          <w:rFonts w:ascii="Times New Roman" w:eastAsia="Arial" w:hAnsi="Times New Roman"/>
          <w:spacing w:val="-1"/>
          <w:sz w:val="16"/>
          <w:szCs w:val="16"/>
        </w:rPr>
        <w:t>n</w:t>
      </w:r>
      <w:r w:rsidRPr="00445EE1">
        <w:rPr>
          <w:rFonts w:ascii="Times New Roman" w:eastAsia="Arial" w:hAnsi="Times New Roman"/>
          <w:sz w:val="16"/>
          <w:szCs w:val="16"/>
        </w:rPr>
        <w:t>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agreem</w:t>
      </w:r>
      <w:r w:rsidRPr="00445EE1">
        <w:rPr>
          <w:rFonts w:ascii="Times New Roman" w:eastAsia="Arial" w:hAnsi="Times New Roman"/>
          <w:spacing w:val="-1"/>
          <w:sz w:val="16"/>
          <w:szCs w:val="16"/>
        </w:rPr>
        <w:t>e</w:t>
      </w:r>
      <w:r w:rsidRPr="00445EE1">
        <w:rPr>
          <w:rFonts w:ascii="Times New Roman" w:eastAsia="Arial" w:hAnsi="Times New Roman"/>
          <w:sz w:val="16"/>
          <w:szCs w:val="16"/>
        </w:rPr>
        <w:t>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which</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2"/>
          <w:sz w:val="16"/>
          <w:szCs w:val="16"/>
        </w:rPr>
        <w:t>t</w:t>
      </w:r>
      <w:r w:rsidRPr="00445EE1">
        <w:rPr>
          <w:rFonts w:ascii="Times New Roman" w:eastAsia="Arial" w:hAnsi="Times New Roman"/>
          <w:sz w:val="16"/>
          <w:szCs w:val="16"/>
        </w:rPr>
        <w:t>he</w:t>
      </w:r>
      <w:proofErr w:type="spellEnd"/>
      <w:r w:rsidRPr="00445EE1">
        <w:rPr>
          <w:rFonts w:ascii="Times New Roman" w:eastAsia="Arial" w:hAnsi="Times New Roman"/>
          <w:sz w:val="16"/>
          <w:szCs w:val="16"/>
        </w:rPr>
        <w:t xml:space="preserve"> EIB </w:t>
      </w:r>
      <w:proofErr w:type="spellStart"/>
      <w:r w:rsidRPr="00445EE1">
        <w:rPr>
          <w:rFonts w:ascii="Times New Roman" w:eastAsia="Arial" w:hAnsi="Times New Roman"/>
          <w:sz w:val="16"/>
          <w:szCs w:val="16"/>
        </w:rPr>
        <w:t>has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enter</w:t>
      </w:r>
      <w:r w:rsidRPr="00445EE1">
        <w:rPr>
          <w:rFonts w:ascii="Times New Roman" w:eastAsia="Arial" w:hAnsi="Times New Roman"/>
          <w:spacing w:val="-1"/>
          <w:sz w:val="16"/>
          <w:szCs w:val="16"/>
        </w:rPr>
        <w:t>e</w:t>
      </w:r>
      <w:r w:rsidRPr="00445EE1">
        <w:rPr>
          <w:rFonts w:ascii="Times New Roman" w:eastAsia="Arial" w:hAnsi="Times New Roman"/>
          <w:sz w:val="16"/>
          <w:szCs w:val="16"/>
        </w:rPr>
        <w:t>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order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implem</w:t>
      </w:r>
      <w:r w:rsidRPr="00445EE1">
        <w:rPr>
          <w:rFonts w:ascii="Times New Roman" w:eastAsia="Arial" w:hAnsi="Times New Roman"/>
          <w:spacing w:val="-1"/>
          <w:sz w:val="16"/>
          <w:szCs w:val="16"/>
        </w:rPr>
        <w:t>e</w:t>
      </w:r>
      <w:r w:rsidRPr="00445EE1">
        <w:rPr>
          <w:rFonts w:ascii="Times New Roman" w:eastAsia="Arial" w:hAnsi="Times New Roman"/>
          <w:sz w:val="16"/>
          <w:szCs w:val="16"/>
        </w:rPr>
        <w:t>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s</w:t>
      </w:r>
      <w:r w:rsidRPr="00445EE1">
        <w:rPr>
          <w:rFonts w:ascii="Times New Roman" w:eastAsia="Arial" w:hAnsi="Times New Roman"/>
          <w:spacing w:val="-1"/>
          <w:sz w:val="16"/>
          <w:szCs w:val="16"/>
        </w:rPr>
        <w:t>u</w:t>
      </w:r>
      <w:r w:rsidRPr="00445EE1">
        <w:rPr>
          <w:rFonts w:ascii="Times New Roman" w:eastAsia="Arial" w:hAnsi="Times New Roman"/>
          <w:sz w:val="16"/>
          <w:szCs w:val="16"/>
        </w:rPr>
        <w:t>ch</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l</w:t>
      </w:r>
      <w:r w:rsidRPr="00445EE1">
        <w:rPr>
          <w:rFonts w:ascii="Times New Roman" w:eastAsia="Arial" w:hAnsi="Times New Roman"/>
          <w:spacing w:val="-1"/>
          <w:sz w:val="16"/>
          <w:szCs w:val="16"/>
        </w:rPr>
        <w:t>a</w:t>
      </w:r>
      <w:r w:rsidRPr="00445EE1">
        <w:rPr>
          <w:rFonts w:ascii="Times New Roman" w:eastAsia="Arial" w:hAnsi="Times New Roman"/>
          <w:sz w:val="16"/>
          <w:szCs w:val="16"/>
        </w:rPr>
        <w:t>w</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regu</w:t>
      </w:r>
      <w:r w:rsidRPr="00445EE1">
        <w:rPr>
          <w:rFonts w:ascii="Times New Roman" w:eastAsia="Arial" w:hAnsi="Times New Roman"/>
          <w:spacing w:val="-1"/>
          <w:sz w:val="16"/>
          <w:szCs w:val="16"/>
        </w:rPr>
        <w:t>l</w:t>
      </w:r>
      <w:r w:rsidRPr="00445EE1">
        <w:rPr>
          <w:rFonts w:ascii="Times New Roman" w:eastAsia="Arial" w:hAnsi="Times New Roman"/>
          <w:sz w:val="16"/>
          <w:szCs w:val="16"/>
        </w:rPr>
        <w:t>ation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tr</w:t>
      </w:r>
      <w:r w:rsidRPr="00445EE1">
        <w:rPr>
          <w:rFonts w:ascii="Times New Roman" w:eastAsia="Arial" w:hAnsi="Times New Roman"/>
          <w:spacing w:val="-1"/>
          <w:sz w:val="16"/>
          <w:szCs w:val="16"/>
        </w:rPr>
        <w:t>e</w:t>
      </w:r>
      <w:r w:rsidRPr="00445EE1">
        <w:rPr>
          <w:rFonts w:ascii="Times New Roman" w:eastAsia="Arial" w:hAnsi="Times New Roman"/>
          <w:sz w:val="16"/>
          <w:szCs w:val="16"/>
        </w:rPr>
        <w:t>aty</w:t>
      </w:r>
      <w:proofErr w:type="spellEnd"/>
      <w:r w:rsidRPr="00445EE1">
        <w:rPr>
          <w:rFonts w:ascii="Times New Roman" w:eastAsia="Arial" w:hAnsi="Times New Roman"/>
          <w:sz w:val="16"/>
          <w:szCs w:val="16"/>
        </w:rPr>
        <w:t>;</w:t>
      </w:r>
    </w:p>
    <w:p w14:paraId="1646703F" w14:textId="77777777" w:rsidR="009E5755" w:rsidRPr="00445EE1" w:rsidRDefault="009E5755" w:rsidP="009E5755">
      <w:pPr>
        <w:tabs>
          <w:tab w:val="left" w:pos="860"/>
        </w:tabs>
        <w:spacing w:before="12" w:line="240" w:lineRule="auto"/>
        <w:ind w:left="498" w:right="-20"/>
        <w:rPr>
          <w:rFonts w:ascii="Times New Roman" w:eastAsia="Arial" w:hAnsi="Times New Roman"/>
          <w:sz w:val="16"/>
          <w:szCs w:val="16"/>
        </w:rPr>
      </w:pPr>
      <w:r w:rsidRPr="00445EE1">
        <w:rPr>
          <w:rFonts w:ascii="Times New Roman" w:eastAsia="Times New Roman" w:hAnsi="Times New Roman"/>
          <w:w w:val="131"/>
          <w:sz w:val="16"/>
          <w:szCs w:val="16"/>
        </w:rPr>
        <w:t>•</w:t>
      </w:r>
      <w:r w:rsidRPr="00445EE1">
        <w:rPr>
          <w:rFonts w:ascii="Times New Roman" w:eastAsia="Times New Roman" w:hAnsi="Times New Roman"/>
          <w:sz w:val="16"/>
          <w:szCs w:val="16"/>
        </w:rPr>
        <w:tab/>
      </w:r>
      <w:proofErr w:type="spellStart"/>
      <w:r w:rsidRPr="00445EE1">
        <w:rPr>
          <w:rFonts w:ascii="Times New Roman" w:eastAsia="Arial" w:hAnsi="Times New Roman"/>
          <w:b/>
          <w:bCs/>
          <w:sz w:val="16"/>
          <w:szCs w:val="16"/>
        </w:rPr>
        <w:t>Mon</w:t>
      </w:r>
      <w:r w:rsidRPr="00445EE1">
        <w:rPr>
          <w:rFonts w:ascii="Times New Roman" w:eastAsia="Arial" w:hAnsi="Times New Roman"/>
          <w:b/>
          <w:bCs/>
          <w:spacing w:val="1"/>
          <w:sz w:val="16"/>
          <w:szCs w:val="16"/>
        </w:rPr>
        <w:t>e</w:t>
      </w:r>
      <w:r w:rsidRPr="00445EE1">
        <w:rPr>
          <w:rFonts w:ascii="Times New Roman" w:eastAsia="Arial" w:hAnsi="Times New Roman"/>
          <w:b/>
          <w:bCs/>
          <w:sz w:val="16"/>
          <w:szCs w:val="16"/>
        </w:rPr>
        <w:t>y</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b/>
          <w:bCs/>
          <w:sz w:val="16"/>
          <w:szCs w:val="16"/>
        </w:rPr>
        <w:t>Laundering</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sz w:val="16"/>
          <w:szCs w:val="16"/>
        </w:rPr>
        <w:t>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def</w:t>
      </w:r>
      <w:r w:rsidRPr="00445EE1">
        <w:rPr>
          <w:rFonts w:ascii="Times New Roman" w:eastAsia="Arial" w:hAnsi="Times New Roman"/>
          <w:spacing w:val="-1"/>
          <w:sz w:val="16"/>
          <w:szCs w:val="16"/>
        </w:rPr>
        <w:t>i</w:t>
      </w:r>
      <w:r w:rsidRPr="00445EE1">
        <w:rPr>
          <w:rFonts w:ascii="Times New Roman" w:eastAsia="Arial" w:hAnsi="Times New Roman"/>
          <w:sz w:val="16"/>
          <w:szCs w:val="16"/>
        </w:rPr>
        <w:t>ned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w:t>
      </w:r>
      <w:r w:rsidRPr="00445EE1">
        <w:rPr>
          <w:rFonts w:ascii="Times New Roman" w:eastAsia="Arial" w:hAnsi="Times New Roman"/>
          <w:spacing w:val="-1"/>
          <w:sz w:val="16"/>
          <w:szCs w:val="16"/>
        </w:rPr>
        <w:t>a</w:t>
      </w:r>
      <w:r w:rsidRPr="00445EE1">
        <w:rPr>
          <w:rFonts w:ascii="Times New Roman" w:eastAsia="Arial" w:hAnsi="Times New Roman"/>
          <w:sz w:val="16"/>
          <w:szCs w:val="16"/>
        </w:rPr>
        <w:t>nk</w:t>
      </w:r>
      <w:r w:rsidRPr="00445EE1">
        <w:rPr>
          <w:rFonts w:ascii="Times New Roman" w:eastAsia="Arial" w:hAnsi="Times New Roman"/>
          <w:spacing w:val="-1"/>
          <w:sz w:val="16"/>
          <w:szCs w:val="16"/>
        </w:rPr>
        <w:t>’</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Anti-Fr</w:t>
      </w:r>
      <w:r w:rsidRPr="00445EE1">
        <w:rPr>
          <w:rFonts w:ascii="Times New Roman" w:eastAsia="Arial" w:hAnsi="Times New Roman"/>
          <w:spacing w:val="-1"/>
          <w:sz w:val="16"/>
          <w:szCs w:val="16"/>
        </w:rPr>
        <w:t>a</w:t>
      </w:r>
      <w:r w:rsidRPr="00445EE1">
        <w:rPr>
          <w:rFonts w:ascii="Times New Roman" w:eastAsia="Arial" w:hAnsi="Times New Roman"/>
          <w:sz w:val="16"/>
          <w:szCs w:val="16"/>
        </w:rPr>
        <w:t>ud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Policy</w:t>
      </w:r>
      <w:proofErr w:type="spellEnd"/>
    </w:p>
    <w:p w14:paraId="274CEC1E" w14:textId="77777777" w:rsidR="009E5755" w:rsidRPr="00445EE1" w:rsidRDefault="009E5755" w:rsidP="009E5755">
      <w:pPr>
        <w:tabs>
          <w:tab w:val="left" w:pos="860"/>
        </w:tabs>
        <w:spacing w:before="12" w:line="240" w:lineRule="auto"/>
        <w:ind w:left="498" w:right="-20"/>
        <w:rPr>
          <w:rFonts w:ascii="Times New Roman" w:eastAsia="Arial" w:hAnsi="Times New Roman"/>
          <w:sz w:val="16"/>
          <w:szCs w:val="16"/>
        </w:rPr>
      </w:pPr>
      <w:r w:rsidRPr="00445EE1">
        <w:rPr>
          <w:rFonts w:ascii="Times New Roman" w:eastAsia="Times New Roman" w:hAnsi="Times New Roman"/>
          <w:w w:val="131"/>
          <w:sz w:val="16"/>
          <w:szCs w:val="16"/>
        </w:rPr>
        <w:t>•</w:t>
      </w:r>
      <w:r w:rsidRPr="00445EE1">
        <w:rPr>
          <w:rFonts w:ascii="Times New Roman" w:eastAsia="Times New Roman" w:hAnsi="Times New Roman"/>
          <w:sz w:val="16"/>
          <w:szCs w:val="16"/>
        </w:rPr>
        <w:tab/>
      </w:r>
      <w:proofErr w:type="spellStart"/>
      <w:r w:rsidRPr="00445EE1">
        <w:rPr>
          <w:rFonts w:ascii="Times New Roman" w:eastAsia="Arial" w:hAnsi="Times New Roman"/>
          <w:b/>
          <w:bCs/>
          <w:sz w:val="16"/>
          <w:szCs w:val="16"/>
        </w:rPr>
        <w:t>Terrori</w:t>
      </w:r>
      <w:r w:rsidRPr="00445EE1">
        <w:rPr>
          <w:rFonts w:ascii="Times New Roman" w:eastAsia="Arial" w:hAnsi="Times New Roman"/>
          <w:b/>
          <w:bCs/>
          <w:spacing w:val="-1"/>
          <w:sz w:val="16"/>
          <w:szCs w:val="16"/>
        </w:rPr>
        <w:t>s</w:t>
      </w:r>
      <w:r w:rsidRPr="00445EE1">
        <w:rPr>
          <w:rFonts w:ascii="Times New Roman" w:eastAsia="Arial" w:hAnsi="Times New Roman"/>
          <w:b/>
          <w:bCs/>
          <w:sz w:val="16"/>
          <w:szCs w:val="16"/>
        </w:rPr>
        <w:t>t</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b/>
          <w:bCs/>
          <w:sz w:val="16"/>
          <w:szCs w:val="16"/>
        </w:rPr>
        <w:t>Financing</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sz w:val="16"/>
          <w:szCs w:val="16"/>
        </w:rPr>
        <w:t>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d</w:t>
      </w:r>
      <w:r w:rsidRPr="00445EE1">
        <w:rPr>
          <w:rFonts w:ascii="Times New Roman" w:eastAsia="Arial" w:hAnsi="Times New Roman"/>
          <w:sz w:val="16"/>
          <w:szCs w:val="16"/>
        </w:rPr>
        <w:t>efined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w:t>
      </w:r>
      <w:r w:rsidRPr="00445EE1">
        <w:rPr>
          <w:rFonts w:ascii="Times New Roman" w:eastAsia="Arial" w:hAnsi="Times New Roman"/>
          <w:spacing w:val="-1"/>
          <w:sz w:val="16"/>
          <w:szCs w:val="16"/>
        </w:rPr>
        <w:t>a</w:t>
      </w:r>
      <w:r w:rsidRPr="00445EE1">
        <w:rPr>
          <w:rFonts w:ascii="Times New Roman" w:eastAsia="Arial" w:hAnsi="Times New Roman"/>
          <w:sz w:val="16"/>
          <w:szCs w:val="16"/>
        </w:rPr>
        <w:t>nk</w:t>
      </w:r>
      <w:r w:rsidRPr="00445EE1">
        <w:rPr>
          <w:rFonts w:ascii="Times New Roman" w:eastAsia="Arial" w:hAnsi="Times New Roman"/>
          <w:spacing w:val="-1"/>
          <w:sz w:val="16"/>
          <w:szCs w:val="16"/>
        </w:rPr>
        <w:t>’</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Anti-Fr</w:t>
      </w:r>
      <w:r w:rsidRPr="00445EE1">
        <w:rPr>
          <w:rFonts w:ascii="Times New Roman" w:eastAsia="Arial" w:hAnsi="Times New Roman"/>
          <w:spacing w:val="-1"/>
          <w:sz w:val="16"/>
          <w:szCs w:val="16"/>
        </w:rPr>
        <w:t>a</w:t>
      </w:r>
      <w:r w:rsidRPr="00445EE1">
        <w:rPr>
          <w:rFonts w:ascii="Times New Roman" w:eastAsia="Arial" w:hAnsi="Times New Roman"/>
          <w:sz w:val="16"/>
          <w:szCs w:val="16"/>
        </w:rPr>
        <w:t>ud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Policy</w:t>
      </w:r>
      <w:proofErr w:type="spellEnd"/>
    </w:p>
    <w:p w14:paraId="4D0AFC76" w14:textId="77777777" w:rsidR="009E5755" w:rsidRPr="00445EE1" w:rsidRDefault="009E5755" w:rsidP="009E5755">
      <w:pPr>
        <w:tabs>
          <w:tab w:val="left" w:pos="860"/>
        </w:tabs>
        <w:spacing w:before="12" w:line="240" w:lineRule="auto"/>
        <w:ind w:left="498" w:right="-20"/>
        <w:rPr>
          <w:rFonts w:ascii="Times New Roman" w:eastAsia="Arial" w:hAnsi="Times New Roman"/>
          <w:sz w:val="16"/>
          <w:szCs w:val="16"/>
        </w:rPr>
      </w:pPr>
      <w:r w:rsidRPr="00445EE1">
        <w:rPr>
          <w:rFonts w:ascii="Times New Roman" w:eastAsia="Times New Roman" w:hAnsi="Times New Roman"/>
          <w:w w:val="131"/>
          <w:sz w:val="16"/>
          <w:szCs w:val="16"/>
        </w:rPr>
        <w:t>•</w:t>
      </w:r>
      <w:r w:rsidRPr="00445EE1">
        <w:rPr>
          <w:rFonts w:ascii="Times New Roman" w:eastAsia="Times New Roman" w:hAnsi="Times New Roman"/>
          <w:sz w:val="16"/>
          <w:szCs w:val="16"/>
        </w:rPr>
        <w:tab/>
      </w:r>
      <w:proofErr w:type="spellStart"/>
      <w:r w:rsidRPr="00445EE1">
        <w:rPr>
          <w:rFonts w:ascii="Times New Roman" w:eastAsia="Arial" w:hAnsi="Times New Roman"/>
          <w:b/>
          <w:bCs/>
          <w:sz w:val="16"/>
          <w:szCs w:val="16"/>
        </w:rPr>
        <w:t>Project</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b/>
          <w:bCs/>
          <w:spacing w:val="-3"/>
          <w:sz w:val="16"/>
          <w:szCs w:val="16"/>
        </w:rPr>
        <w:t>O</w:t>
      </w:r>
      <w:r w:rsidRPr="00445EE1">
        <w:rPr>
          <w:rFonts w:ascii="Times New Roman" w:eastAsia="Arial" w:hAnsi="Times New Roman"/>
          <w:b/>
          <w:bCs/>
          <w:spacing w:val="4"/>
          <w:sz w:val="16"/>
          <w:szCs w:val="16"/>
        </w:rPr>
        <w:t>w</w:t>
      </w:r>
      <w:r w:rsidRPr="00445EE1">
        <w:rPr>
          <w:rFonts w:ascii="Times New Roman" w:eastAsia="Arial" w:hAnsi="Times New Roman"/>
          <w:b/>
          <w:bCs/>
          <w:spacing w:val="-2"/>
          <w:sz w:val="16"/>
          <w:szCs w:val="16"/>
        </w:rPr>
        <w:t>n</w:t>
      </w:r>
      <w:r w:rsidRPr="00445EE1">
        <w:rPr>
          <w:rFonts w:ascii="Times New Roman" w:eastAsia="Arial" w:hAnsi="Times New Roman"/>
          <w:b/>
          <w:bCs/>
          <w:sz w:val="16"/>
          <w:szCs w:val="16"/>
        </w:rPr>
        <w:t>er</w:t>
      </w:r>
      <w:proofErr w:type="spellEnd"/>
      <w:r w:rsidRPr="00445EE1">
        <w:rPr>
          <w:rFonts w:ascii="Times New Roman" w:eastAsia="Arial" w:hAnsi="Times New Roman"/>
          <w:b/>
          <w:bCs/>
          <w:sz w:val="16"/>
          <w:szCs w:val="16"/>
        </w:rPr>
        <w:t xml:space="preserve"> </w:t>
      </w:r>
      <w:proofErr w:type="spellStart"/>
      <w:r w:rsidRPr="00445EE1">
        <w:rPr>
          <w:rFonts w:ascii="Times New Roman" w:eastAsia="Arial" w:hAnsi="Times New Roman"/>
          <w:sz w:val="16"/>
          <w:szCs w:val="16"/>
        </w:rPr>
        <w:t>mea</w:t>
      </w:r>
      <w:r w:rsidRPr="00445EE1">
        <w:rPr>
          <w:rFonts w:ascii="Times New Roman" w:eastAsia="Arial" w:hAnsi="Times New Roman"/>
          <w:spacing w:val="-1"/>
          <w:sz w:val="16"/>
          <w:szCs w:val="16"/>
        </w:rPr>
        <w:t>n</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person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w:t>
      </w:r>
      <w:r w:rsidRPr="00445EE1">
        <w:rPr>
          <w:rFonts w:ascii="Times New Roman" w:eastAsia="Arial" w:hAnsi="Times New Roman"/>
          <w:spacing w:val="-1"/>
          <w:sz w:val="16"/>
          <w:szCs w:val="16"/>
        </w:rPr>
        <w:t>e</w:t>
      </w:r>
      <w:r w:rsidRPr="00445EE1">
        <w:rPr>
          <w:rFonts w:ascii="Times New Roman" w:eastAsia="Arial" w:hAnsi="Times New Roman"/>
          <w:sz w:val="16"/>
          <w:szCs w:val="16"/>
        </w:rPr>
        <w:t>si</w:t>
      </w:r>
      <w:r w:rsidRPr="00445EE1">
        <w:rPr>
          <w:rFonts w:ascii="Times New Roman" w:eastAsia="Arial" w:hAnsi="Times New Roman"/>
          <w:spacing w:val="-1"/>
          <w:sz w:val="16"/>
          <w:szCs w:val="16"/>
        </w:rPr>
        <w:t>g</w:t>
      </w:r>
      <w:r w:rsidRPr="00445EE1">
        <w:rPr>
          <w:rFonts w:ascii="Times New Roman" w:eastAsia="Arial" w:hAnsi="Times New Roman"/>
          <w:sz w:val="16"/>
          <w:szCs w:val="16"/>
        </w:rPr>
        <w:t>nated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s</w:t>
      </w:r>
      <w:r w:rsidRPr="00445EE1">
        <w:rPr>
          <w:rFonts w:ascii="Times New Roman" w:eastAsia="Arial" w:hAnsi="Times New Roman"/>
          <w:spacing w:val="-1"/>
          <w:sz w:val="16"/>
          <w:szCs w:val="16"/>
        </w:rPr>
        <w:t>u</w:t>
      </w:r>
      <w:r w:rsidRPr="00445EE1">
        <w:rPr>
          <w:rFonts w:ascii="Times New Roman" w:eastAsia="Arial" w:hAnsi="Times New Roman"/>
          <w:sz w:val="16"/>
          <w:szCs w:val="16"/>
        </w:rPr>
        <w:t>ch</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tend</w:t>
      </w:r>
      <w:r w:rsidRPr="00445EE1">
        <w:rPr>
          <w:rFonts w:ascii="Times New Roman" w:eastAsia="Arial" w:hAnsi="Times New Roman"/>
          <w:spacing w:val="-1"/>
          <w:sz w:val="16"/>
          <w:szCs w:val="16"/>
        </w:rPr>
        <w:t>e</w:t>
      </w:r>
      <w:r w:rsidRPr="00445EE1">
        <w:rPr>
          <w:rFonts w:ascii="Times New Roman" w:eastAsia="Arial" w:hAnsi="Times New Roman"/>
          <w:sz w:val="16"/>
          <w:szCs w:val="16"/>
        </w:rPr>
        <w:t>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docum</w:t>
      </w:r>
      <w:r w:rsidRPr="00445EE1">
        <w:rPr>
          <w:rFonts w:ascii="Times New Roman" w:eastAsia="Arial" w:hAnsi="Times New Roman"/>
          <w:spacing w:val="-1"/>
          <w:sz w:val="16"/>
          <w:szCs w:val="16"/>
        </w:rPr>
        <w:t>e</w:t>
      </w:r>
      <w:r w:rsidRPr="00445EE1">
        <w:rPr>
          <w:rFonts w:ascii="Times New Roman" w:eastAsia="Arial" w:hAnsi="Times New Roman"/>
          <w:sz w:val="16"/>
          <w:szCs w:val="16"/>
        </w:rPr>
        <w:t>nts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o</w:t>
      </w:r>
      <w:r w:rsidRPr="00445EE1">
        <w:rPr>
          <w:rFonts w:ascii="Times New Roman" w:eastAsia="Arial" w:hAnsi="Times New Roman"/>
          <w:sz w:val="16"/>
          <w:szCs w:val="16"/>
        </w:rPr>
        <w:t>ntr</w:t>
      </w:r>
      <w:r w:rsidRPr="00445EE1">
        <w:rPr>
          <w:rFonts w:ascii="Times New Roman" w:eastAsia="Arial" w:hAnsi="Times New Roman"/>
          <w:spacing w:val="-1"/>
          <w:sz w:val="16"/>
          <w:szCs w:val="16"/>
        </w:rPr>
        <w:t>a</w:t>
      </w:r>
      <w:r w:rsidRPr="00445EE1">
        <w:rPr>
          <w:rFonts w:ascii="Times New Roman" w:eastAsia="Arial" w:hAnsi="Times New Roman"/>
          <w:sz w:val="16"/>
          <w:szCs w:val="16"/>
        </w:rPr>
        <w:t>ct</w:t>
      </w:r>
      <w:proofErr w:type="spellEnd"/>
      <w:r w:rsidRPr="00445EE1">
        <w:rPr>
          <w:rFonts w:ascii="Times New Roman" w:eastAsia="Arial" w:hAnsi="Times New Roman"/>
          <w:sz w:val="16"/>
          <w:szCs w:val="16"/>
        </w:rPr>
        <w:t>.</w:t>
      </w:r>
    </w:p>
    <w:p w14:paraId="3984123C" w14:textId="77777777" w:rsidR="009E5755" w:rsidRPr="00445EE1" w:rsidRDefault="009E5755" w:rsidP="009E5755">
      <w:pPr>
        <w:spacing w:line="240" w:lineRule="auto"/>
        <w:ind w:left="141" w:right="64"/>
        <w:jc w:val="both"/>
        <w:rPr>
          <w:rFonts w:ascii="Times New Roman" w:eastAsia="Arial" w:hAnsi="Times New Roman"/>
          <w:sz w:val="16"/>
          <w:szCs w:val="16"/>
        </w:rPr>
      </w:pPr>
      <w:proofErr w:type="spellStart"/>
      <w:r w:rsidRPr="00445EE1">
        <w:rPr>
          <w:rFonts w:ascii="Times New Roman" w:eastAsia="Arial" w:hAnsi="Times New Roman"/>
          <w:sz w:val="16"/>
          <w:szCs w:val="16"/>
        </w:rPr>
        <w:t>Note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w:t>
      </w:r>
      <w:r w:rsidRPr="00445EE1">
        <w:rPr>
          <w:rFonts w:ascii="Times New Roman" w:eastAsia="Arial" w:hAnsi="Times New Roman"/>
          <w:spacing w:val="-1"/>
          <w:sz w:val="16"/>
          <w:szCs w:val="16"/>
        </w:rPr>
        <w:t>i</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Covenant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m</w:t>
      </w:r>
      <w:r w:rsidRPr="00445EE1">
        <w:rPr>
          <w:rFonts w:ascii="Times New Roman" w:eastAsia="Arial" w:hAnsi="Times New Roman"/>
          <w:spacing w:val="-1"/>
          <w:sz w:val="16"/>
          <w:szCs w:val="16"/>
        </w:rPr>
        <w:t>u</w:t>
      </w:r>
      <w:r w:rsidRPr="00445EE1">
        <w:rPr>
          <w:rFonts w:ascii="Times New Roman" w:eastAsia="Arial" w:hAnsi="Times New Roman"/>
          <w:sz w:val="16"/>
          <w:szCs w:val="16"/>
        </w:rPr>
        <w:t>st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sent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Ba</w:t>
      </w:r>
      <w:r w:rsidRPr="00445EE1">
        <w:rPr>
          <w:rFonts w:ascii="Times New Roman" w:eastAsia="Arial" w:hAnsi="Times New Roman"/>
          <w:spacing w:val="-1"/>
          <w:sz w:val="16"/>
          <w:szCs w:val="16"/>
        </w:rPr>
        <w:t>n</w:t>
      </w:r>
      <w:r w:rsidRPr="00445EE1">
        <w:rPr>
          <w:rFonts w:ascii="Times New Roman" w:eastAsia="Arial" w:hAnsi="Times New Roman"/>
          <w:sz w:val="16"/>
          <w:szCs w:val="16"/>
        </w:rPr>
        <w:t>k</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r w:rsidRPr="00445EE1">
        <w:rPr>
          <w:rFonts w:ascii="Times New Roman" w:eastAsia="Arial" w:hAnsi="Times New Roman"/>
          <w:spacing w:val="-1"/>
          <w:sz w:val="16"/>
          <w:szCs w:val="16"/>
        </w:rPr>
        <w:t>g</w:t>
      </w:r>
      <w:r w:rsidRPr="00445EE1">
        <w:rPr>
          <w:rFonts w:ascii="Times New Roman" w:eastAsia="Arial" w:hAnsi="Times New Roman"/>
          <w:sz w:val="16"/>
          <w:szCs w:val="16"/>
        </w:rPr>
        <w:t>ether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with</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con</w:t>
      </w:r>
      <w:r w:rsidRPr="00445EE1">
        <w:rPr>
          <w:rFonts w:ascii="Times New Roman" w:eastAsia="Arial" w:hAnsi="Times New Roman"/>
          <w:spacing w:val="-2"/>
          <w:sz w:val="16"/>
          <w:szCs w:val="16"/>
        </w:rPr>
        <w:t>t</w:t>
      </w:r>
      <w:r w:rsidRPr="00445EE1">
        <w:rPr>
          <w:rFonts w:ascii="Times New Roman" w:eastAsia="Arial" w:hAnsi="Times New Roman"/>
          <w:sz w:val="16"/>
          <w:szCs w:val="16"/>
        </w:rPr>
        <w:t>r</w:t>
      </w:r>
      <w:r w:rsidRPr="00445EE1">
        <w:rPr>
          <w:rFonts w:ascii="Times New Roman" w:eastAsia="Arial" w:hAnsi="Times New Roman"/>
          <w:spacing w:val="-1"/>
          <w:sz w:val="16"/>
          <w:szCs w:val="16"/>
        </w:rPr>
        <w:t>a</w:t>
      </w:r>
      <w:r w:rsidRPr="00445EE1">
        <w:rPr>
          <w:rFonts w:ascii="Times New Roman" w:eastAsia="Arial" w:hAnsi="Times New Roman"/>
          <w:sz w:val="16"/>
          <w:szCs w:val="16"/>
        </w:rPr>
        <w:t>ct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a</w:t>
      </w:r>
      <w:r w:rsidRPr="00445EE1">
        <w:rPr>
          <w:rFonts w:ascii="Times New Roman" w:eastAsia="Arial" w:hAnsi="Times New Roman"/>
          <w:sz w:val="16"/>
          <w:szCs w:val="16"/>
        </w:rPr>
        <w:t>se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internati</w:t>
      </w:r>
      <w:r w:rsidRPr="00445EE1">
        <w:rPr>
          <w:rFonts w:ascii="Times New Roman" w:eastAsia="Arial" w:hAnsi="Times New Roman"/>
          <w:spacing w:val="-1"/>
          <w:sz w:val="16"/>
          <w:szCs w:val="16"/>
        </w:rPr>
        <w:t>o</w:t>
      </w:r>
      <w:r w:rsidRPr="00445EE1">
        <w:rPr>
          <w:rFonts w:ascii="Times New Roman" w:eastAsia="Arial" w:hAnsi="Times New Roman"/>
          <w:sz w:val="16"/>
          <w:szCs w:val="16"/>
        </w:rPr>
        <w:t>nal</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w:t>
      </w:r>
      <w:r w:rsidRPr="00445EE1">
        <w:rPr>
          <w:rFonts w:ascii="Times New Roman" w:eastAsia="Arial" w:hAnsi="Times New Roman"/>
          <w:spacing w:val="-1"/>
          <w:sz w:val="16"/>
          <w:szCs w:val="16"/>
        </w:rPr>
        <w:t>o</w:t>
      </w:r>
      <w:r w:rsidRPr="00445EE1">
        <w:rPr>
          <w:rFonts w:ascii="Times New Roman" w:eastAsia="Arial" w:hAnsi="Times New Roman"/>
          <w:spacing w:val="1"/>
          <w:sz w:val="16"/>
          <w:szCs w:val="16"/>
        </w:rPr>
        <w:t>c</w:t>
      </w:r>
      <w:r w:rsidRPr="00445EE1">
        <w:rPr>
          <w:rFonts w:ascii="Times New Roman" w:eastAsia="Arial" w:hAnsi="Times New Roman"/>
          <w:spacing w:val="-1"/>
          <w:sz w:val="16"/>
          <w:szCs w:val="16"/>
        </w:rPr>
        <w:t>u</w:t>
      </w:r>
      <w:r w:rsidRPr="00445EE1">
        <w:rPr>
          <w:rFonts w:ascii="Times New Roman" w:eastAsia="Arial" w:hAnsi="Times New Roman"/>
          <w:sz w:val="16"/>
          <w:szCs w:val="16"/>
        </w:rPr>
        <w:t>rem</w:t>
      </w:r>
      <w:r w:rsidRPr="00445EE1">
        <w:rPr>
          <w:rFonts w:ascii="Times New Roman" w:eastAsia="Arial" w:hAnsi="Times New Roman"/>
          <w:spacing w:val="-1"/>
          <w:sz w:val="16"/>
          <w:szCs w:val="16"/>
        </w:rPr>
        <w:t>e</w:t>
      </w:r>
      <w:r w:rsidRPr="00445EE1">
        <w:rPr>
          <w:rFonts w:ascii="Times New Roman" w:eastAsia="Arial" w:hAnsi="Times New Roman"/>
          <w:sz w:val="16"/>
          <w:szCs w:val="16"/>
        </w:rPr>
        <w:t>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w:t>
      </w:r>
      <w:r w:rsidRPr="00445EE1">
        <w:rPr>
          <w:rFonts w:ascii="Times New Roman" w:eastAsia="Arial" w:hAnsi="Times New Roman"/>
          <w:spacing w:val="-1"/>
          <w:sz w:val="16"/>
          <w:szCs w:val="16"/>
        </w:rPr>
        <w:t>o</w:t>
      </w:r>
      <w:r w:rsidRPr="00445EE1">
        <w:rPr>
          <w:rFonts w:ascii="Times New Roman" w:eastAsia="Arial" w:hAnsi="Times New Roman"/>
          <w:spacing w:val="1"/>
          <w:sz w:val="16"/>
          <w:szCs w:val="16"/>
        </w:rPr>
        <w:t>c</w:t>
      </w:r>
      <w:r w:rsidRPr="00445EE1">
        <w:rPr>
          <w:rFonts w:ascii="Times New Roman" w:eastAsia="Arial" w:hAnsi="Times New Roman"/>
          <w:sz w:val="16"/>
          <w:szCs w:val="16"/>
        </w:rPr>
        <w:t>e</w:t>
      </w:r>
      <w:r w:rsidRPr="00445EE1">
        <w:rPr>
          <w:rFonts w:ascii="Times New Roman" w:eastAsia="Arial" w:hAnsi="Times New Roman"/>
          <w:spacing w:val="-1"/>
          <w:sz w:val="16"/>
          <w:szCs w:val="16"/>
        </w:rPr>
        <w:t>d</w:t>
      </w:r>
      <w:r w:rsidRPr="00445EE1">
        <w:rPr>
          <w:rFonts w:ascii="Times New Roman" w:eastAsia="Arial" w:hAnsi="Times New Roman"/>
          <w:sz w:val="16"/>
          <w:szCs w:val="16"/>
        </w:rPr>
        <w:t>ure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defi</w:t>
      </w:r>
      <w:r w:rsidRPr="00445EE1">
        <w:rPr>
          <w:rFonts w:ascii="Times New Roman" w:eastAsia="Arial" w:hAnsi="Times New Roman"/>
          <w:spacing w:val="-1"/>
          <w:sz w:val="16"/>
          <w:szCs w:val="16"/>
        </w:rPr>
        <w:t>n</w:t>
      </w:r>
      <w:r w:rsidRPr="00445EE1">
        <w:rPr>
          <w:rFonts w:ascii="Times New Roman" w:eastAsia="Arial" w:hAnsi="Times New Roman"/>
          <w:sz w:val="16"/>
          <w:szCs w:val="16"/>
        </w:rPr>
        <w:t>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article</w:t>
      </w:r>
      <w:proofErr w:type="spellEnd"/>
      <w:r w:rsidRPr="00445EE1">
        <w:rPr>
          <w:rFonts w:ascii="Times New Roman" w:eastAsia="Arial" w:hAnsi="Times New Roman"/>
          <w:sz w:val="16"/>
          <w:szCs w:val="16"/>
        </w:rPr>
        <w:t xml:space="preserve"> 3.3.2).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other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as</w:t>
      </w:r>
      <w:r w:rsidRPr="00445EE1">
        <w:rPr>
          <w:rFonts w:ascii="Times New Roman" w:eastAsia="Arial" w:hAnsi="Times New Roman"/>
          <w:sz w:val="16"/>
          <w:szCs w:val="16"/>
        </w:rPr>
        <w:t>es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m</w:t>
      </w:r>
      <w:r w:rsidRPr="00445EE1">
        <w:rPr>
          <w:rFonts w:ascii="Times New Roman" w:eastAsia="Arial" w:hAnsi="Times New Roman"/>
          <w:spacing w:val="-1"/>
          <w:sz w:val="16"/>
          <w:szCs w:val="16"/>
        </w:rPr>
        <w:t>u</w:t>
      </w:r>
      <w:r w:rsidRPr="00445EE1">
        <w:rPr>
          <w:rFonts w:ascii="Times New Roman" w:eastAsia="Arial" w:hAnsi="Times New Roman"/>
          <w:sz w:val="16"/>
          <w:szCs w:val="16"/>
        </w:rPr>
        <w:t>st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b</w:t>
      </w:r>
      <w:r w:rsidRPr="00445EE1">
        <w:rPr>
          <w:rFonts w:ascii="Times New Roman" w:eastAsia="Arial" w:hAnsi="Times New Roman"/>
          <w:sz w:val="16"/>
          <w:szCs w:val="16"/>
        </w:rPr>
        <w:t>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k</w:t>
      </w:r>
      <w:r w:rsidRPr="00445EE1">
        <w:rPr>
          <w:rFonts w:ascii="Times New Roman" w:eastAsia="Arial" w:hAnsi="Times New Roman"/>
          <w:spacing w:val="-1"/>
          <w:sz w:val="16"/>
          <w:szCs w:val="16"/>
        </w:rPr>
        <w:t>e</w:t>
      </w:r>
      <w:r w:rsidRPr="00445EE1">
        <w:rPr>
          <w:rFonts w:ascii="Times New Roman" w:eastAsia="Arial" w:hAnsi="Times New Roman"/>
          <w:sz w:val="16"/>
          <w:szCs w:val="16"/>
        </w:rPr>
        <w:t>pt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w:t>
      </w:r>
      <w:r w:rsidRPr="00445EE1">
        <w:rPr>
          <w:rFonts w:ascii="Times New Roman" w:eastAsia="Arial" w:hAnsi="Times New Roman"/>
          <w:spacing w:val="-1"/>
          <w:sz w:val="16"/>
          <w:szCs w:val="16"/>
        </w:rPr>
        <w:t>o</w:t>
      </w:r>
      <w:r w:rsidRPr="00445EE1">
        <w:rPr>
          <w:rFonts w:ascii="Times New Roman" w:eastAsia="Arial" w:hAnsi="Times New Roman"/>
          <w:sz w:val="16"/>
          <w:szCs w:val="16"/>
        </w:rPr>
        <w:t>moter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nd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available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up</w:t>
      </w:r>
      <w:r w:rsidRPr="00445EE1">
        <w:rPr>
          <w:rFonts w:ascii="Times New Roman" w:eastAsia="Arial" w:hAnsi="Times New Roman"/>
          <w:spacing w:val="-1"/>
          <w:sz w:val="16"/>
          <w:szCs w:val="16"/>
        </w:rPr>
        <w:t>o</w:t>
      </w:r>
      <w:r w:rsidRPr="00445EE1">
        <w:rPr>
          <w:rFonts w:ascii="Times New Roman" w:eastAsia="Arial" w:hAnsi="Times New Roman"/>
          <w:sz w:val="16"/>
          <w:szCs w:val="16"/>
        </w:rPr>
        <w:t>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requ</w:t>
      </w:r>
      <w:r w:rsidRPr="00445EE1">
        <w:rPr>
          <w:rFonts w:ascii="Times New Roman" w:eastAsia="Arial" w:hAnsi="Times New Roman"/>
          <w:spacing w:val="-1"/>
          <w:sz w:val="16"/>
          <w:szCs w:val="16"/>
        </w:rPr>
        <w:t>e</w:t>
      </w:r>
      <w:r w:rsidRPr="00445EE1">
        <w:rPr>
          <w:rFonts w:ascii="Times New Roman" w:eastAsia="Arial" w:hAnsi="Times New Roman"/>
          <w:sz w:val="16"/>
          <w:szCs w:val="16"/>
        </w:rPr>
        <w:t>st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fr</w:t>
      </w:r>
      <w:r w:rsidRPr="00445EE1">
        <w:rPr>
          <w:rFonts w:ascii="Times New Roman" w:eastAsia="Arial" w:hAnsi="Times New Roman"/>
          <w:spacing w:val="-1"/>
          <w:sz w:val="16"/>
          <w:szCs w:val="16"/>
        </w:rPr>
        <w:t>o</w:t>
      </w:r>
      <w:r w:rsidRPr="00445EE1">
        <w:rPr>
          <w:rFonts w:ascii="Times New Roman" w:eastAsia="Arial" w:hAnsi="Times New Roman"/>
          <w:sz w:val="16"/>
          <w:szCs w:val="16"/>
        </w:rPr>
        <w:t>m</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w:t>
      </w:r>
      <w:r w:rsidRPr="00445EE1">
        <w:rPr>
          <w:rFonts w:ascii="Times New Roman" w:eastAsia="Arial" w:hAnsi="Times New Roman"/>
          <w:spacing w:val="-1"/>
          <w:sz w:val="16"/>
          <w:szCs w:val="16"/>
        </w:rPr>
        <w:t>a</w:t>
      </w:r>
      <w:r w:rsidRPr="00445EE1">
        <w:rPr>
          <w:rFonts w:ascii="Times New Roman" w:eastAsia="Arial" w:hAnsi="Times New Roman"/>
          <w:sz w:val="16"/>
          <w:szCs w:val="16"/>
        </w:rPr>
        <w:t>nk</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Cove</w:t>
      </w:r>
      <w:r w:rsidRPr="00445EE1">
        <w:rPr>
          <w:rFonts w:ascii="Times New Roman" w:eastAsia="Arial" w:hAnsi="Times New Roman"/>
          <w:spacing w:val="-1"/>
          <w:sz w:val="16"/>
          <w:szCs w:val="16"/>
        </w:rPr>
        <w:t>n</w:t>
      </w:r>
      <w:r w:rsidRPr="00445EE1">
        <w:rPr>
          <w:rFonts w:ascii="Times New Roman" w:eastAsia="Arial" w:hAnsi="Times New Roman"/>
          <w:sz w:val="16"/>
          <w:szCs w:val="16"/>
        </w:rPr>
        <w:t>a</w:t>
      </w:r>
      <w:r w:rsidRPr="00445EE1">
        <w:rPr>
          <w:rFonts w:ascii="Times New Roman" w:eastAsia="Arial" w:hAnsi="Times New Roman"/>
          <w:spacing w:val="-1"/>
          <w:sz w:val="16"/>
          <w:szCs w:val="16"/>
        </w:rPr>
        <w:t>n</w:t>
      </w:r>
      <w:r w:rsidRPr="00445EE1">
        <w:rPr>
          <w:rFonts w:ascii="Times New Roman" w:eastAsia="Arial" w:hAnsi="Times New Roman"/>
          <w:sz w:val="16"/>
          <w:szCs w:val="16"/>
        </w:rPr>
        <w:t>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n</w:t>
      </w:r>
      <w:r w:rsidRPr="00445EE1">
        <w:rPr>
          <w:rFonts w:ascii="Times New Roman" w:eastAsia="Arial" w:hAnsi="Times New Roman"/>
          <w:sz w:val="16"/>
          <w:szCs w:val="16"/>
        </w:rPr>
        <w:t>ot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m</w:t>
      </w:r>
      <w:r w:rsidRPr="00445EE1">
        <w:rPr>
          <w:rFonts w:ascii="Times New Roman" w:eastAsia="Arial" w:hAnsi="Times New Roman"/>
          <w:spacing w:val="-1"/>
          <w:sz w:val="16"/>
          <w:szCs w:val="16"/>
        </w:rPr>
        <w:t>a</w:t>
      </w:r>
      <w:r w:rsidRPr="00445EE1">
        <w:rPr>
          <w:rFonts w:ascii="Times New Roman" w:eastAsia="Arial" w:hAnsi="Times New Roman"/>
          <w:sz w:val="16"/>
          <w:szCs w:val="16"/>
        </w:rPr>
        <w:t>n</w:t>
      </w:r>
      <w:r w:rsidRPr="00445EE1">
        <w:rPr>
          <w:rFonts w:ascii="Times New Roman" w:eastAsia="Arial" w:hAnsi="Times New Roman"/>
          <w:spacing w:val="-1"/>
          <w:sz w:val="16"/>
          <w:szCs w:val="16"/>
        </w:rPr>
        <w:t>d</w:t>
      </w:r>
      <w:r w:rsidRPr="00445EE1">
        <w:rPr>
          <w:rFonts w:ascii="Times New Roman" w:eastAsia="Arial" w:hAnsi="Times New Roman"/>
          <w:sz w:val="16"/>
          <w:szCs w:val="16"/>
        </w:rPr>
        <w:t>atory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for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con</w:t>
      </w:r>
      <w:r w:rsidRPr="00445EE1">
        <w:rPr>
          <w:rFonts w:ascii="Times New Roman" w:eastAsia="Arial" w:hAnsi="Times New Roman"/>
          <w:spacing w:val="-2"/>
          <w:sz w:val="16"/>
          <w:szCs w:val="16"/>
        </w:rPr>
        <w:t>t</w:t>
      </w:r>
      <w:r w:rsidRPr="00445EE1">
        <w:rPr>
          <w:rFonts w:ascii="Times New Roman" w:eastAsia="Arial" w:hAnsi="Times New Roman"/>
          <w:sz w:val="16"/>
          <w:szCs w:val="16"/>
        </w:rPr>
        <w:t>rac</w:t>
      </w:r>
      <w:r w:rsidRPr="00445EE1">
        <w:rPr>
          <w:rFonts w:ascii="Times New Roman" w:eastAsia="Arial" w:hAnsi="Times New Roman"/>
          <w:spacing w:val="-2"/>
          <w:sz w:val="16"/>
          <w:szCs w:val="16"/>
        </w:rPr>
        <w:t>t</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awarded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p</w:t>
      </w:r>
      <w:r w:rsidRPr="00445EE1">
        <w:rPr>
          <w:rFonts w:ascii="Times New Roman" w:eastAsia="Arial" w:hAnsi="Times New Roman"/>
          <w:sz w:val="16"/>
          <w:szCs w:val="16"/>
        </w:rPr>
        <w:t>rior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w:t>
      </w:r>
      <w:r w:rsidRPr="00445EE1">
        <w:rPr>
          <w:rFonts w:ascii="Times New Roman" w:eastAsia="Arial" w:hAnsi="Times New Roman"/>
          <w:spacing w:val="-1"/>
          <w:sz w:val="16"/>
          <w:szCs w:val="16"/>
        </w:rPr>
        <w:t>a</w:t>
      </w:r>
      <w:r w:rsidRPr="00445EE1">
        <w:rPr>
          <w:rFonts w:ascii="Times New Roman" w:eastAsia="Arial" w:hAnsi="Times New Roman"/>
          <w:sz w:val="16"/>
          <w:szCs w:val="16"/>
        </w:rPr>
        <w:t>nk</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involvement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i</w:t>
      </w:r>
      <w:r w:rsidRPr="00445EE1">
        <w:rPr>
          <w:rFonts w:ascii="Times New Roman" w:eastAsia="Arial" w:hAnsi="Times New Roman"/>
          <w:sz w:val="16"/>
          <w:szCs w:val="16"/>
        </w:rPr>
        <w:t>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proj</w:t>
      </w:r>
      <w:r w:rsidRPr="00445EE1">
        <w:rPr>
          <w:rFonts w:ascii="Times New Roman" w:eastAsia="Arial" w:hAnsi="Times New Roman"/>
          <w:spacing w:val="-1"/>
          <w:sz w:val="16"/>
          <w:szCs w:val="16"/>
        </w:rPr>
        <w:t>e</w:t>
      </w:r>
      <w:r w:rsidRPr="00445EE1">
        <w:rPr>
          <w:rFonts w:ascii="Times New Roman" w:eastAsia="Arial" w:hAnsi="Times New Roman"/>
          <w:spacing w:val="1"/>
          <w:sz w:val="16"/>
          <w:szCs w:val="16"/>
        </w:rPr>
        <w:t>c</w:t>
      </w:r>
      <w:r w:rsidRPr="00445EE1">
        <w:rPr>
          <w:rFonts w:ascii="Times New Roman" w:eastAsia="Arial" w:hAnsi="Times New Roman"/>
          <w:sz w:val="16"/>
          <w:szCs w:val="16"/>
        </w:rPr>
        <w:t>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Nev</w:t>
      </w:r>
      <w:r w:rsidRPr="00445EE1">
        <w:rPr>
          <w:rFonts w:ascii="Times New Roman" w:eastAsia="Arial" w:hAnsi="Times New Roman"/>
          <w:spacing w:val="-1"/>
          <w:sz w:val="16"/>
          <w:szCs w:val="16"/>
        </w:rPr>
        <w:t>e</w:t>
      </w:r>
      <w:r w:rsidRPr="00445EE1">
        <w:rPr>
          <w:rFonts w:ascii="Times New Roman" w:eastAsia="Arial" w:hAnsi="Times New Roman"/>
          <w:sz w:val="16"/>
          <w:szCs w:val="16"/>
        </w:rPr>
        <w:t>rthe</w:t>
      </w:r>
      <w:r w:rsidRPr="00445EE1">
        <w:rPr>
          <w:rFonts w:ascii="Times New Roman" w:eastAsia="Arial" w:hAnsi="Times New Roman"/>
          <w:spacing w:val="-1"/>
          <w:sz w:val="16"/>
          <w:szCs w:val="16"/>
        </w:rPr>
        <w:t>l</w:t>
      </w:r>
      <w:r w:rsidRPr="00445EE1">
        <w:rPr>
          <w:rFonts w:ascii="Times New Roman" w:eastAsia="Arial" w:hAnsi="Times New Roman"/>
          <w:sz w:val="16"/>
          <w:szCs w:val="16"/>
        </w:rPr>
        <w:t>ess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p</w:t>
      </w:r>
      <w:r w:rsidRPr="00445EE1">
        <w:rPr>
          <w:rFonts w:ascii="Times New Roman" w:eastAsia="Arial" w:hAnsi="Times New Roman"/>
          <w:sz w:val="16"/>
          <w:szCs w:val="16"/>
        </w:rPr>
        <w:t>romot</w:t>
      </w:r>
      <w:r w:rsidRPr="00445EE1">
        <w:rPr>
          <w:rFonts w:ascii="Times New Roman" w:eastAsia="Arial" w:hAnsi="Times New Roman"/>
          <w:spacing w:val="-1"/>
          <w:sz w:val="16"/>
          <w:szCs w:val="16"/>
        </w:rPr>
        <w:t>er</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w:t>
      </w:r>
      <w:r w:rsidRPr="00445EE1">
        <w:rPr>
          <w:rFonts w:ascii="Times New Roman" w:eastAsia="Arial" w:hAnsi="Times New Roman"/>
          <w:spacing w:val="-1"/>
          <w:sz w:val="16"/>
          <w:szCs w:val="16"/>
        </w:rPr>
        <w:t>h</w:t>
      </w:r>
      <w:r w:rsidRPr="00445EE1">
        <w:rPr>
          <w:rFonts w:ascii="Times New Roman" w:eastAsia="Arial" w:hAnsi="Times New Roman"/>
          <w:sz w:val="16"/>
          <w:szCs w:val="16"/>
        </w:rPr>
        <w: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are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s</w:t>
      </w:r>
      <w:r w:rsidRPr="00445EE1">
        <w:rPr>
          <w:rFonts w:ascii="Times New Roman" w:eastAsia="Arial" w:hAnsi="Times New Roman"/>
          <w:spacing w:val="-1"/>
          <w:sz w:val="16"/>
          <w:szCs w:val="16"/>
        </w:rPr>
        <w:t>e</w:t>
      </w:r>
      <w:r w:rsidRPr="00445EE1">
        <w:rPr>
          <w:rFonts w:ascii="Times New Roman" w:eastAsia="Arial" w:hAnsi="Times New Roman"/>
          <w:sz w:val="16"/>
          <w:szCs w:val="16"/>
        </w:rPr>
        <w:t>eki</w:t>
      </w:r>
      <w:r w:rsidRPr="00445EE1">
        <w:rPr>
          <w:rFonts w:ascii="Times New Roman" w:eastAsia="Arial" w:hAnsi="Times New Roman"/>
          <w:spacing w:val="-1"/>
          <w:sz w:val="16"/>
          <w:szCs w:val="16"/>
        </w:rPr>
        <w:t>n</w:t>
      </w:r>
      <w:r w:rsidRPr="00445EE1">
        <w:rPr>
          <w:rFonts w:ascii="Times New Roman" w:eastAsia="Arial" w:hAnsi="Times New Roman"/>
          <w:sz w:val="16"/>
          <w:szCs w:val="16"/>
        </w:rPr>
        <w:t>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o</w:t>
      </w:r>
      <w:r w:rsidRPr="00445EE1">
        <w:rPr>
          <w:rFonts w:ascii="Times New Roman" w:eastAsia="Arial" w:hAnsi="Times New Roman"/>
          <w:sz w:val="16"/>
          <w:szCs w:val="16"/>
        </w:rPr>
        <w:t>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may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s</w:t>
      </w:r>
      <w:r w:rsidRPr="00445EE1">
        <w:rPr>
          <w:rFonts w:ascii="Times New Roman" w:eastAsia="Arial" w:hAnsi="Times New Roman"/>
          <w:spacing w:val="-1"/>
          <w:sz w:val="16"/>
          <w:szCs w:val="16"/>
        </w:rPr>
        <w:t>e</w:t>
      </w:r>
      <w:r w:rsidRPr="00445EE1">
        <w:rPr>
          <w:rFonts w:ascii="Times New Roman" w:eastAsia="Arial" w:hAnsi="Times New Roman"/>
          <w:sz w:val="16"/>
          <w:szCs w:val="16"/>
        </w:rPr>
        <w:t>ek</w:t>
      </w:r>
      <w:proofErr w:type="spellEnd"/>
      <w:r w:rsidRPr="00445EE1">
        <w:rPr>
          <w:rFonts w:ascii="Times New Roman" w:eastAsia="Arial" w:hAnsi="Times New Roman"/>
          <w:sz w:val="16"/>
          <w:szCs w:val="16"/>
        </w:rPr>
        <w:t xml:space="preserve"> EIB </w:t>
      </w:r>
      <w:proofErr w:type="spellStart"/>
      <w:r w:rsidRPr="00445EE1">
        <w:rPr>
          <w:rFonts w:ascii="Times New Roman" w:eastAsia="Arial" w:hAnsi="Times New Roman"/>
          <w:sz w:val="16"/>
          <w:szCs w:val="16"/>
        </w:rPr>
        <w:t>i</w:t>
      </w:r>
      <w:r w:rsidRPr="00445EE1">
        <w:rPr>
          <w:rFonts w:ascii="Times New Roman" w:eastAsia="Arial" w:hAnsi="Times New Roman"/>
          <w:spacing w:val="-1"/>
          <w:sz w:val="16"/>
          <w:szCs w:val="16"/>
        </w:rPr>
        <w:t>n</w:t>
      </w:r>
      <w:r w:rsidRPr="00445EE1">
        <w:rPr>
          <w:rFonts w:ascii="Times New Roman" w:eastAsia="Arial" w:hAnsi="Times New Roman"/>
          <w:sz w:val="16"/>
          <w:szCs w:val="16"/>
        </w:rPr>
        <w:t>volvement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a </w:t>
      </w:r>
      <w:proofErr w:type="spellStart"/>
      <w:r w:rsidRPr="00445EE1">
        <w:rPr>
          <w:rFonts w:ascii="Times New Roman" w:eastAsia="Arial" w:hAnsi="Times New Roman"/>
          <w:sz w:val="16"/>
          <w:szCs w:val="16"/>
        </w:rPr>
        <w:t>proj</w:t>
      </w:r>
      <w:r w:rsidRPr="00445EE1">
        <w:rPr>
          <w:rFonts w:ascii="Times New Roman" w:eastAsia="Arial" w:hAnsi="Times New Roman"/>
          <w:spacing w:val="-1"/>
          <w:sz w:val="16"/>
          <w:szCs w:val="16"/>
        </w:rPr>
        <w:t>e</w:t>
      </w:r>
      <w:r w:rsidRPr="00445EE1">
        <w:rPr>
          <w:rFonts w:ascii="Times New Roman" w:eastAsia="Arial" w:hAnsi="Times New Roman"/>
          <w:spacing w:val="1"/>
          <w:sz w:val="16"/>
          <w:szCs w:val="16"/>
        </w:rPr>
        <w:t>c</w:t>
      </w:r>
      <w:r w:rsidRPr="00445EE1">
        <w:rPr>
          <w:rFonts w:ascii="Times New Roman" w:eastAsia="Arial" w:hAnsi="Times New Roman"/>
          <w:sz w:val="16"/>
          <w:szCs w:val="16"/>
        </w:rPr>
        <w:t>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re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dvised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w:t>
      </w:r>
      <w:r w:rsidRPr="00445EE1">
        <w:rPr>
          <w:rFonts w:ascii="Times New Roman" w:eastAsia="Arial" w:hAnsi="Times New Roman"/>
          <w:spacing w:val="-1"/>
          <w:sz w:val="16"/>
          <w:szCs w:val="16"/>
        </w:rPr>
        <w:t>n</w:t>
      </w:r>
      <w:r w:rsidRPr="00445EE1">
        <w:rPr>
          <w:rFonts w:ascii="Times New Roman" w:eastAsia="Arial" w:hAnsi="Times New Roman"/>
          <w:sz w:val="16"/>
          <w:szCs w:val="16"/>
        </w:rPr>
        <w:t>clude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i</w:t>
      </w:r>
      <w:r w:rsidRPr="00445EE1">
        <w:rPr>
          <w:rFonts w:ascii="Times New Roman" w:eastAsia="Arial" w:hAnsi="Times New Roman"/>
          <w:sz w:val="16"/>
          <w:szCs w:val="16"/>
        </w:rPr>
        <w:t>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or</w:t>
      </w:r>
      <w:r w:rsidRPr="00445EE1">
        <w:rPr>
          <w:rFonts w:ascii="Times New Roman" w:eastAsia="Arial" w:hAnsi="Times New Roman"/>
          <w:sz w:val="16"/>
          <w:szCs w:val="16"/>
        </w:rPr>
        <w:t>der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p</w:t>
      </w:r>
      <w:r w:rsidRPr="00445EE1">
        <w:rPr>
          <w:rFonts w:ascii="Times New Roman" w:eastAsia="Arial" w:hAnsi="Times New Roman"/>
          <w:sz w:val="16"/>
          <w:szCs w:val="16"/>
        </w:rPr>
        <w:t>ro</w:t>
      </w:r>
      <w:r w:rsidRPr="00445EE1">
        <w:rPr>
          <w:rFonts w:ascii="Times New Roman" w:eastAsia="Arial" w:hAnsi="Times New Roman"/>
          <w:spacing w:val="-1"/>
          <w:sz w:val="16"/>
          <w:szCs w:val="16"/>
        </w:rPr>
        <w:t>m</w:t>
      </w:r>
      <w:r w:rsidRPr="00445EE1">
        <w:rPr>
          <w:rFonts w:ascii="Times New Roman" w:eastAsia="Arial" w:hAnsi="Times New Roman"/>
          <w:sz w:val="16"/>
          <w:szCs w:val="16"/>
        </w:rPr>
        <w:t>ote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inte</w:t>
      </w:r>
      <w:r w:rsidRPr="00445EE1">
        <w:rPr>
          <w:rFonts w:ascii="Times New Roman" w:eastAsia="Arial" w:hAnsi="Times New Roman"/>
          <w:spacing w:val="-1"/>
          <w:sz w:val="16"/>
          <w:szCs w:val="16"/>
        </w:rPr>
        <w:t>g</w:t>
      </w:r>
      <w:r w:rsidRPr="00445EE1">
        <w:rPr>
          <w:rFonts w:ascii="Times New Roman" w:eastAsia="Arial" w:hAnsi="Times New Roman"/>
          <w:sz w:val="16"/>
          <w:szCs w:val="16"/>
        </w:rPr>
        <w:t>rity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among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tend</w:t>
      </w:r>
      <w:r w:rsidRPr="00445EE1">
        <w:rPr>
          <w:rFonts w:ascii="Times New Roman" w:eastAsia="Arial" w:hAnsi="Times New Roman"/>
          <w:spacing w:val="-1"/>
          <w:sz w:val="16"/>
          <w:szCs w:val="16"/>
        </w:rPr>
        <w:t>e</w:t>
      </w:r>
      <w:r w:rsidRPr="00445EE1">
        <w:rPr>
          <w:rFonts w:ascii="Times New Roman" w:eastAsia="Arial" w:hAnsi="Times New Roman"/>
          <w:sz w:val="16"/>
          <w:szCs w:val="16"/>
        </w:rPr>
        <w:t>r</w:t>
      </w:r>
      <w:r w:rsidRPr="00445EE1">
        <w:rPr>
          <w:rFonts w:ascii="Times New Roman" w:eastAsia="Arial" w:hAnsi="Times New Roman"/>
          <w:spacing w:val="-1"/>
          <w:sz w:val="16"/>
          <w:szCs w:val="16"/>
        </w:rPr>
        <w:t>e</w:t>
      </w:r>
      <w:r w:rsidRPr="00445EE1">
        <w:rPr>
          <w:rFonts w:ascii="Times New Roman" w:eastAsia="Arial" w:hAnsi="Times New Roman"/>
          <w:sz w:val="16"/>
          <w:szCs w:val="16"/>
        </w:rPr>
        <w:t>rs</w:t>
      </w:r>
      <w:proofErr w:type="spellEnd"/>
      <w:r w:rsidRPr="00445EE1">
        <w:rPr>
          <w:rFonts w:ascii="Times New Roman" w:eastAsia="Arial" w:hAnsi="Times New Roman"/>
          <w:spacing w:val="-2"/>
          <w:sz w:val="16"/>
          <w:szCs w:val="16"/>
        </w:rPr>
        <w:t>/</w:t>
      </w:r>
      <w:proofErr w:type="spellStart"/>
      <w:r w:rsidRPr="00445EE1">
        <w:rPr>
          <w:rFonts w:ascii="Times New Roman" w:eastAsia="Arial" w:hAnsi="Times New Roman"/>
          <w:spacing w:val="1"/>
          <w:sz w:val="16"/>
          <w:szCs w:val="16"/>
        </w:rPr>
        <w:t>c</w:t>
      </w:r>
      <w:r w:rsidRPr="00445EE1">
        <w:rPr>
          <w:rFonts w:ascii="Times New Roman" w:eastAsia="Arial" w:hAnsi="Times New Roman"/>
          <w:sz w:val="16"/>
          <w:szCs w:val="16"/>
        </w:rPr>
        <w:t>on</w:t>
      </w:r>
      <w:r w:rsidRPr="00445EE1">
        <w:rPr>
          <w:rFonts w:ascii="Times New Roman" w:eastAsia="Arial" w:hAnsi="Times New Roman"/>
          <w:spacing w:val="-2"/>
          <w:sz w:val="16"/>
          <w:szCs w:val="16"/>
        </w:rPr>
        <w:t>t</w:t>
      </w:r>
      <w:r w:rsidRPr="00445EE1">
        <w:rPr>
          <w:rFonts w:ascii="Times New Roman" w:eastAsia="Arial" w:hAnsi="Times New Roman"/>
          <w:sz w:val="16"/>
          <w:szCs w:val="16"/>
        </w:rPr>
        <w:t>ract</w:t>
      </w:r>
      <w:r w:rsidRPr="00445EE1">
        <w:rPr>
          <w:rFonts w:ascii="Times New Roman" w:eastAsia="Arial" w:hAnsi="Times New Roman"/>
          <w:spacing w:val="-1"/>
          <w:sz w:val="16"/>
          <w:szCs w:val="16"/>
        </w:rPr>
        <w:t>or</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w:t>
      </w:r>
      <w:r w:rsidRPr="00445EE1">
        <w:rPr>
          <w:rFonts w:ascii="Times New Roman" w:eastAsia="Arial" w:hAnsi="Times New Roman"/>
          <w:spacing w:val="-1"/>
          <w:sz w:val="16"/>
          <w:szCs w:val="16"/>
        </w:rPr>
        <w:t>i</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particul</w:t>
      </w:r>
      <w:r w:rsidRPr="00445EE1">
        <w:rPr>
          <w:rFonts w:ascii="Times New Roman" w:eastAsia="Arial" w:hAnsi="Times New Roman"/>
          <w:spacing w:val="-1"/>
          <w:sz w:val="16"/>
          <w:szCs w:val="16"/>
        </w:rPr>
        <w:t>a</w:t>
      </w:r>
      <w:r w:rsidRPr="00445EE1">
        <w:rPr>
          <w:rFonts w:ascii="Times New Roman" w:eastAsia="Arial" w:hAnsi="Times New Roman"/>
          <w:sz w:val="16"/>
          <w:szCs w:val="16"/>
        </w:rPr>
        <w:t>rly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r</w:t>
      </w:r>
      <w:r w:rsidRPr="00445EE1">
        <w:rPr>
          <w:rFonts w:ascii="Times New Roman" w:eastAsia="Arial" w:hAnsi="Times New Roman"/>
          <w:spacing w:val="-1"/>
          <w:sz w:val="16"/>
          <w:szCs w:val="16"/>
        </w:rPr>
        <w:t>e</w:t>
      </w:r>
      <w:r w:rsidRPr="00445EE1">
        <w:rPr>
          <w:rFonts w:ascii="Times New Roman" w:eastAsia="Arial" w:hAnsi="Times New Roman"/>
          <w:sz w:val="16"/>
          <w:szCs w:val="16"/>
        </w:rPr>
        <w:t>levant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a</w:t>
      </w:r>
      <w:r w:rsidRPr="00445EE1">
        <w:rPr>
          <w:rFonts w:ascii="Times New Roman" w:eastAsia="Arial" w:hAnsi="Times New Roman"/>
          <w:sz w:val="16"/>
          <w:szCs w:val="16"/>
        </w:rPr>
        <w:t>se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a </w:t>
      </w:r>
      <w:proofErr w:type="spellStart"/>
      <w:r w:rsidRPr="00445EE1">
        <w:rPr>
          <w:rFonts w:ascii="Times New Roman" w:eastAsia="Arial" w:hAnsi="Times New Roman"/>
          <w:spacing w:val="-1"/>
          <w:sz w:val="16"/>
          <w:szCs w:val="16"/>
        </w:rPr>
        <w:t>pr</w:t>
      </w:r>
      <w:r w:rsidRPr="00445EE1">
        <w:rPr>
          <w:rFonts w:ascii="Times New Roman" w:eastAsia="Arial" w:hAnsi="Times New Roman"/>
          <w:sz w:val="16"/>
          <w:szCs w:val="16"/>
        </w:rPr>
        <w:t>omoter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who</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has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already</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i</w:t>
      </w:r>
      <w:r w:rsidRPr="00445EE1">
        <w:rPr>
          <w:rFonts w:ascii="Times New Roman" w:eastAsia="Arial" w:hAnsi="Times New Roman"/>
          <w:sz w:val="16"/>
          <w:szCs w:val="16"/>
        </w:rPr>
        <w:t>mplem</w:t>
      </w:r>
      <w:r w:rsidRPr="00445EE1">
        <w:rPr>
          <w:rFonts w:ascii="Times New Roman" w:eastAsia="Arial" w:hAnsi="Times New Roman"/>
          <w:spacing w:val="-1"/>
          <w:sz w:val="16"/>
          <w:szCs w:val="16"/>
        </w:rPr>
        <w:t>e</w:t>
      </w:r>
      <w:r w:rsidRPr="00445EE1">
        <w:rPr>
          <w:rFonts w:ascii="Times New Roman" w:eastAsia="Arial" w:hAnsi="Times New Roman"/>
          <w:sz w:val="16"/>
          <w:szCs w:val="16"/>
        </w:rPr>
        <w:t>nted</w:t>
      </w:r>
      <w:proofErr w:type="spellEnd"/>
      <w:r w:rsidRPr="00445EE1">
        <w:rPr>
          <w:rFonts w:ascii="Times New Roman" w:eastAsia="Arial" w:hAnsi="Times New Roman"/>
          <w:sz w:val="16"/>
          <w:szCs w:val="16"/>
        </w:rPr>
        <w:t xml:space="preserve"> a </w:t>
      </w:r>
      <w:proofErr w:type="spellStart"/>
      <w:r w:rsidRPr="00445EE1">
        <w:rPr>
          <w:rFonts w:ascii="Times New Roman" w:eastAsia="Arial" w:hAnsi="Times New Roman"/>
          <w:sz w:val="16"/>
          <w:szCs w:val="16"/>
        </w:rPr>
        <w:t>nu</w:t>
      </w:r>
      <w:r w:rsidRPr="00445EE1">
        <w:rPr>
          <w:rFonts w:ascii="Times New Roman" w:eastAsia="Arial" w:hAnsi="Times New Roman"/>
          <w:spacing w:val="-1"/>
          <w:sz w:val="16"/>
          <w:szCs w:val="16"/>
        </w:rPr>
        <w:t>m</w:t>
      </w:r>
      <w:r w:rsidRPr="00445EE1">
        <w:rPr>
          <w:rFonts w:ascii="Times New Roman" w:eastAsia="Arial" w:hAnsi="Times New Roman"/>
          <w:sz w:val="16"/>
          <w:szCs w:val="16"/>
        </w:rPr>
        <w:t>b</w:t>
      </w:r>
      <w:r w:rsidRPr="00445EE1">
        <w:rPr>
          <w:rFonts w:ascii="Times New Roman" w:eastAsia="Arial" w:hAnsi="Times New Roman"/>
          <w:spacing w:val="-1"/>
          <w:sz w:val="16"/>
          <w:szCs w:val="16"/>
        </w:rPr>
        <w:t>e</w:t>
      </w:r>
      <w:r w:rsidRPr="00445EE1">
        <w:rPr>
          <w:rFonts w:ascii="Times New Roman" w:eastAsia="Arial" w:hAnsi="Times New Roman"/>
          <w:sz w:val="16"/>
          <w:szCs w:val="16"/>
        </w:rPr>
        <w:t>r</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previo</w:t>
      </w:r>
      <w:r w:rsidRPr="00445EE1">
        <w:rPr>
          <w:rFonts w:ascii="Times New Roman" w:eastAsia="Arial" w:hAnsi="Times New Roman"/>
          <w:spacing w:val="-1"/>
          <w:sz w:val="16"/>
          <w:szCs w:val="16"/>
        </w:rPr>
        <w:t>u</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B</w:t>
      </w:r>
      <w:r w:rsidRPr="00445EE1">
        <w:rPr>
          <w:rFonts w:ascii="Times New Roman" w:eastAsia="Arial" w:hAnsi="Times New Roman"/>
          <w:spacing w:val="-1"/>
          <w:sz w:val="16"/>
          <w:szCs w:val="16"/>
        </w:rPr>
        <w:t>an</w:t>
      </w:r>
      <w:r w:rsidRPr="00445EE1">
        <w:rPr>
          <w:rFonts w:ascii="Times New Roman" w:eastAsia="Arial" w:hAnsi="Times New Roman"/>
          <w:spacing w:val="1"/>
          <w:sz w:val="16"/>
          <w:szCs w:val="16"/>
        </w:rPr>
        <w:t>k</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financed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pro</w:t>
      </w:r>
      <w:r w:rsidRPr="00445EE1">
        <w:rPr>
          <w:rFonts w:ascii="Times New Roman" w:eastAsia="Arial" w:hAnsi="Times New Roman"/>
          <w:spacing w:val="-1"/>
          <w:sz w:val="16"/>
          <w:szCs w:val="16"/>
        </w:rPr>
        <w:t>j</w:t>
      </w:r>
      <w:r w:rsidRPr="00445EE1">
        <w:rPr>
          <w:rFonts w:ascii="Times New Roman" w:eastAsia="Arial" w:hAnsi="Times New Roman"/>
          <w:sz w:val="16"/>
          <w:szCs w:val="16"/>
        </w:rPr>
        <w:t>ects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1"/>
          <w:sz w:val="16"/>
          <w:szCs w:val="16"/>
        </w:rPr>
        <w:t>a</w:t>
      </w:r>
      <w:r w:rsidRPr="00445EE1">
        <w:rPr>
          <w:rFonts w:ascii="Times New Roman" w:eastAsia="Arial" w:hAnsi="Times New Roman"/>
          <w:sz w:val="16"/>
          <w:szCs w:val="16"/>
        </w:rPr>
        <w:t>nd</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is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c</w:t>
      </w:r>
      <w:r w:rsidRPr="00445EE1">
        <w:rPr>
          <w:rFonts w:ascii="Times New Roman" w:eastAsia="Arial" w:hAnsi="Times New Roman"/>
          <w:spacing w:val="-1"/>
          <w:sz w:val="16"/>
          <w:szCs w:val="16"/>
        </w:rPr>
        <w:t>o</w:t>
      </w:r>
      <w:r w:rsidRPr="00445EE1">
        <w:rPr>
          <w:rFonts w:ascii="Times New Roman" w:eastAsia="Arial" w:hAnsi="Times New Roman"/>
          <w:sz w:val="16"/>
          <w:szCs w:val="16"/>
        </w:rPr>
        <w:t>nsi</w:t>
      </w:r>
      <w:r w:rsidRPr="00445EE1">
        <w:rPr>
          <w:rFonts w:ascii="Times New Roman" w:eastAsia="Arial" w:hAnsi="Times New Roman"/>
          <w:spacing w:val="-1"/>
          <w:sz w:val="16"/>
          <w:szCs w:val="16"/>
        </w:rPr>
        <w:t>d</w:t>
      </w:r>
      <w:r w:rsidRPr="00445EE1">
        <w:rPr>
          <w:rFonts w:ascii="Times New Roman" w:eastAsia="Arial" w:hAnsi="Times New Roman"/>
          <w:sz w:val="16"/>
          <w:szCs w:val="16"/>
        </w:rPr>
        <w:t>eri</w:t>
      </w:r>
      <w:r w:rsidRPr="00445EE1">
        <w:rPr>
          <w:rFonts w:ascii="Times New Roman" w:eastAsia="Arial" w:hAnsi="Times New Roman"/>
          <w:spacing w:val="-1"/>
          <w:sz w:val="16"/>
          <w:szCs w:val="16"/>
        </w:rPr>
        <w:t>n</w:t>
      </w:r>
      <w:r w:rsidRPr="00445EE1">
        <w:rPr>
          <w:rFonts w:ascii="Times New Roman" w:eastAsia="Arial" w:hAnsi="Times New Roman"/>
          <w:sz w:val="16"/>
          <w:szCs w:val="16"/>
        </w:rPr>
        <w:t>g</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fur</w:t>
      </w:r>
      <w:r w:rsidRPr="00445EE1">
        <w:rPr>
          <w:rFonts w:ascii="Times New Roman" w:eastAsia="Arial" w:hAnsi="Times New Roman"/>
          <w:spacing w:val="-2"/>
          <w:sz w:val="16"/>
          <w:szCs w:val="16"/>
        </w:rPr>
        <w:t>t</w:t>
      </w:r>
      <w:r w:rsidRPr="00445EE1">
        <w:rPr>
          <w:rFonts w:ascii="Times New Roman" w:eastAsia="Arial" w:hAnsi="Times New Roman"/>
          <w:sz w:val="16"/>
          <w:szCs w:val="16"/>
        </w:rPr>
        <w:t>her</w:t>
      </w:r>
      <w:proofErr w:type="spellEnd"/>
      <w:r w:rsidRPr="00445EE1">
        <w:rPr>
          <w:rFonts w:ascii="Times New Roman" w:eastAsia="Arial" w:hAnsi="Times New Roman"/>
          <w:sz w:val="16"/>
          <w:szCs w:val="16"/>
        </w:rPr>
        <w:t xml:space="preserve"> EIB </w:t>
      </w:r>
      <w:proofErr w:type="spellStart"/>
      <w:r w:rsidRPr="00445EE1">
        <w:rPr>
          <w:rFonts w:ascii="Times New Roman" w:eastAsia="Arial" w:hAnsi="Times New Roman"/>
          <w:sz w:val="16"/>
          <w:szCs w:val="16"/>
        </w:rPr>
        <w:t>financing</w:t>
      </w:r>
      <w:proofErr w:type="spellEnd"/>
      <w:r w:rsidRPr="00445EE1">
        <w:rPr>
          <w:rFonts w:ascii="Times New Roman" w:eastAsia="Arial" w:hAnsi="Times New Roman"/>
          <w:sz w:val="16"/>
          <w:szCs w:val="16"/>
        </w:rPr>
        <w:t>.</w:t>
      </w:r>
    </w:p>
    <w:p w14:paraId="1ABC59B2" w14:textId="77777777" w:rsidR="009E5755" w:rsidRPr="00445EE1" w:rsidRDefault="009E5755" w:rsidP="009E5755">
      <w:pPr>
        <w:spacing w:line="240" w:lineRule="auto"/>
        <w:ind w:left="141" w:right="64"/>
        <w:jc w:val="both"/>
        <w:rPr>
          <w:rFonts w:ascii="Times New Roman" w:hAnsi="Times New Roman"/>
          <w:sz w:val="16"/>
          <w:szCs w:val="16"/>
        </w:rPr>
      </w:pPr>
      <w:proofErr w:type="spellStart"/>
      <w:r w:rsidRPr="00445EE1">
        <w:rPr>
          <w:rStyle w:val="afa"/>
          <w:rFonts w:ascii="Times New Roman" w:hAnsi="Times New Roman"/>
          <w:sz w:val="16"/>
          <w:szCs w:val="16"/>
        </w:rPr>
        <w:t>This</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document</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is</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being</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executed</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in</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English</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and</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Ukraine</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The</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English</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version</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is</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the</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operative</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document</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and</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the</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Ukrainian</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version</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is</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for</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convenience</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only</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To</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the</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extent</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of</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any</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inconsistencies</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between</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the</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two</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versions</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the</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English</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version</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shall</w:t>
      </w:r>
      <w:proofErr w:type="spellEnd"/>
      <w:r w:rsidRPr="00445EE1">
        <w:rPr>
          <w:rStyle w:val="afa"/>
          <w:rFonts w:ascii="Times New Roman" w:hAnsi="Times New Roman"/>
          <w:sz w:val="16"/>
          <w:szCs w:val="16"/>
        </w:rPr>
        <w:t xml:space="preserve"> </w:t>
      </w:r>
      <w:proofErr w:type="spellStart"/>
      <w:r w:rsidRPr="00445EE1">
        <w:rPr>
          <w:rStyle w:val="afa"/>
          <w:rFonts w:ascii="Times New Roman" w:hAnsi="Times New Roman"/>
          <w:sz w:val="16"/>
          <w:szCs w:val="16"/>
        </w:rPr>
        <w:t>prevail</w:t>
      </w:r>
      <w:proofErr w:type="spellEnd"/>
      <w:r w:rsidRPr="00445EE1">
        <w:rPr>
          <w:rStyle w:val="afa"/>
          <w:rFonts w:ascii="Times New Roman" w:hAnsi="Times New Roman"/>
          <w:sz w:val="16"/>
          <w:szCs w:val="16"/>
        </w:rPr>
        <w:t>.</w:t>
      </w:r>
    </w:p>
    <w:p w14:paraId="46C9C998" w14:textId="77777777" w:rsidR="009E5755" w:rsidRPr="00445EE1" w:rsidRDefault="009E5755" w:rsidP="009E5755">
      <w:pPr>
        <w:rPr>
          <w:rFonts w:ascii="Times New Roman" w:hAnsi="Times New Roman"/>
          <w:sz w:val="16"/>
          <w:szCs w:val="16"/>
        </w:rPr>
      </w:pPr>
      <w:r w:rsidRPr="00445EE1">
        <w:rPr>
          <w:rFonts w:ascii="Times New Roman" w:hAnsi="Times New Roman"/>
          <w:noProof/>
          <w:sz w:val="16"/>
          <w:szCs w:val="16"/>
          <w:lang w:val="uk-UA" w:eastAsia="uk-UA"/>
        </w:rPr>
        <mc:AlternateContent>
          <mc:Choice Requires="wps">
            <w:drawing>
              <wp:anchor distT="4294967293" distB="4294967293" distL="114300" distR="114300" simplePos="0" relativeHeight="251663360" behindDoc="0" locked="0" layoutInCell="1" allowOverlap="1" wp14:anchorId="671A350A" wp14:editId="7371AD5A">
                <wp:simplePos x="0" y="0"/>
                <wp:positionH relativeFrom="column">
                  <wp:posOffset>99695</wp:posOffset>
                </wp:positionH>
                <wp:positionV relativeFrom="paragraph">
                  <wp:posOffset>122554</wp:posOffset>
                </wp:positionV>
                <wp:extent cx="1743075" cy="0"/>
                <wp:effectExtent l="0" t="0" r="9525"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85pt,9.65pt" to="145.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" strokecolor="black [3040]">
                <o:lock v:ext="edit" shapetype="f"/>
              </v:line>
            </w:pict>
          </mc:Fallback>
        </mc:AlternateContent>
      </w:r>
    </w:p>
    <w:p w14:paraId="4647B472" w14:textId="77777777" w:rsidR="009E5755" w:rsidRPr="00445EE1" w:rsidRDefault="009E5755" w:rsidP="009E5755">
      <w:pPr>
        <w:spacing w:before="42" w:line="240" w:lineRule="auto"/>
        <w:ind w:left="141" w:right="-20"/>
        <w:rPr>
          <w:rFonts w:ascii="Times New Roman" w:eastAsia="Arial" w:hAnsi="Times New Roman"/>
          <w:sz w:val="16"/>
          <w:szCs w:val="16"/>
        </w:rPr>
      </w:pPr>
      <w:r w:rsidRPr="00445EE1">
        <w:rPr>
          <w:rFonts w:ascii="Times New Roman" w:eastAsia="Arial" w:hAnsi="Times New Roman"/>
          <w:position w:val="10"/>
          <w:sz w:val="16"/>
          <w:szCs w:val="16"/>
        </w:rPr>
        <w:t>12</w:t>
      </w:r>
      <w:proofErr w:type="spellStart"/>
      <w:r w:rsidRPr="00445EE1">
        <w:rPr>
          <w:rFonts w:ascii="Times New Roman" w:eastAsia="Arial" w:hAnsi="Times New Roman"/>
          <w:sz w:val="16"/>
          <w:szCs w:val="16"/>
        </w:rPr>
        <w:t>Most</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defi</w:t>
      </w:r>
      <w:r w:rsidRPr="00445EE1">
        <w:rPr>
          <w:rFonts w:ascii="Times New Roman" w:eastAsia="Arial" w:hAnsi="Times New Roman"/>
          <w:spacing w:val="1"/>
          <w:sz w:val="16"/>
          <w:szCs w:val="16"/>
        </w:rPr>
        <w:t>n</w:t>
      </w:r>
      <w:r w:rsidRPr="00445EE1">
        <w:rPr>
          <w:rFonts w:ascii="Times New Roman" w:eastAsia="Arial" w:hAnsi="Times New Roman"/>
          <w:sz w:val="16"/>
          <w:szCs w:val="16"/>
        </w:rPr>
        <w:t>itio</w:t>
      </w:r>
      <w:r w:rsidRPr="00445EE1">
        <w:rPr>
          <w:rFonts w:ascii="Times New Roman" w:eastAsia="Arial" w:hAnsi="Times New Roman"/>
          <w:spacing w:val="1"/>
          <w:sz w:val="16"/>
          <w:szCs w:val="16"/>
        </w:rPr>
        <w:t>n</w:t>
      </w:r>
      <w:r w:rsidRPr="00445EE1">
        <w:rPr>
          <w:rFonts w:ascii="Times New Roman" w:eastAsia="Arial" w:hAnsi="Times New Roman"/>
          <w:sz w:val="16"/>
          <w:szCs w:val="16"/>
        </w:rPr>
        <w:t>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are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those</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the</w:t>
      </w:r>
      <w:proofErr w:type="spellEnd"/>
      <w:r w:rsidRPr="00445EE1">
        <w:rPr>
          <w:rFonts w:ascii="Times New Roman" w:eastAsia="Arial" w:hAnsi="Times New Roman"/>
          <w:sz w:val="16"/>
          <w:szCs w:val="16"/>
        </w:rPr>
        <w:t xml:space="preserve"> IFI </w:t>
      </w:r>
      <w:proofErr w:type="spellStart"/>
      <w:r w:rsidRPr="00445EE1">
        <w:rPr>
          <w:rFonts w:ascii="Times New Roman" w:eastAsia="Arial" w:hAnsi="Times New Roman"/>
          <w:sz w:val="16"/>
          <w:szCs w:val="16"/>
        </w:rPr>
        <w:t>Anti-Corrupti</w:t>
      </w:r>
      <w:r w:rsidRPr="00445EE1">
        <w:rPr>
          <w:rFonts w:ascii="Times New Roman" w:eastAsia="Arial" w:hAnsi="Times New Roman"/>
          <w:spacing w:val="1"/>
          <w:sz w:val="16"/>
          <w:szCs w:val="16"/>
        </w:rPr>
        <w:t>o</w:t>
      </w:r>
      <w:r w:rsidRPr="00445EE1">
        <w:rPr>
          <w:rFonts w:ascii="Times New Roman" w:eastAsia="Arial" w:hAnsi="Times New Roman"/>
          <w:sz w:val="16"/>
          <w:szCs w:val="16"/>
        </w:rPr>
        <w:t>n</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pacing w:val="2"/>
          <w:sz w:val="16"/>
          <w:szCs w:val="16"/>
        </w:rPr>
        <w:t>T</w:t>
      </w:r>
      <w:r w:rsidRPr="00445EE1">
        <w:rPr>
          <w:rFonts w:ascii="Times New Roman" w:eastAsia="Arial" w:hAnsi="Times New Roman"/>
          <w:spacing w:val="-1"/>
          <w:sz w:val="16"/>
          <w:szCs w:val="16"/>
        </w:rPr>
        <w:t>a</w:t>
      </w:r>
      <w:r w:rsidRPr="00445EE1">
        <w:rPr>
          <w:rFonts w:ascii="Times New Roman" w:eastAsia="Arial" w:hAnsi="Times New Roman"/>
          <w:sz w:val="16"/>
          <w:szCs w:val="16"/>
        </w:rPr>
        <w:t>sk</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F</w:t>
      </w:r>
      <w:r w:rsidRPr="00445EE1">
        <w:rPr>
          <w:rFonts w:ascii="Times New Roman" w:eastAsia="Arial" w:hAnsi="Times New Roman"/>
          <w:spacing w:val="-2"/>
          <w:sz w:val="16"/>
          <w:szCs w:val="16"/>
        </w:rPr>
        <w:t>o</w:t>
      </w:r>
      <w:r w:rsidRPr="00445EE1">
        <w:rPr>
          <w:rFonts w:ascii="Times New Roman" w:eastAsia="Arial" w:hAnsi="Times New Roman"/>
          <w:sz w:val="16"/>
          <w:szCs w:val="16"/>
        </w:rPr>
        <w:t>rce’s</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Uni</w:t>
      </w:r>
      <w:r w:rsidRPr="00445EE1">
        <w:rPr>
          <w:rFonts w:ascii="Times New Roman" w:eastAsia="Arial" w:hAnsi="Times New Roman"/>
          <w:spacing w:val="2"/>
          <w:sz w:val="16"/>
          <w:szCs w:val="16"/>
        </w:rPr>
        <w:t>f</w:t>
      </w:r>
      <w:r w:rsidRPr="00445EE1">
        <w:rPr>
          <w:rFonts w:ascii="Times New Roman" w:eastAsia="Arial" w:hAnsi="Times New Roman"/>
          <w:sz w:val="16"/>
          <w:szCs w:val="16"/>
        </w:rPr>
        <w:t>orm</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Fram</w:t>
      </w:r>
      <w:r w:rsidRPr="00445EE1">
        <w:rPr>
          <w:rFonts w:ascii="Times New Roman" w:eastAsia="Arial" w:hAnsi="Times New Roman"/>
          <w:spacing w:val="2"/>
          <w:sz w:val="16"/>
          <w:szCs w:val="16"/>
        </w:rPr>
        <w:t>e</w:t>
      </w:r>
      <w:proofErr w:type="spellEnd"/>
      <w:r w:rsidRPr="00445EE1">
        <w:rPr>
          <w:rFonts w:ascii="Times New Roman" w:eastAsia="Arial" w:hAnsi="Times New Roman"/>
          <w:spacing w:val="2"/>
          <w:sz w:val="16"/>
          <w:szCs w:val="16"/>
        </w:rPr>
        <w:t xml:space="preserve"> </w:t>
      </w:r>
      <w:proofErr w:type="spellStart"/>
      <w:r w:rsidRPr="00445EE1">
        <w:rPr>
          <w:rFonts w:ascii="Times New Roman" w:eastAsia="Arial" w:hAnsi="Times New Roman"/>
          <w:spacing w:val="-3"/>
          <w:sz w:val="16"/>
          <w:szCs w:val="16"/>
        </w:rPr>
        <w:t>w</w:t>
      </w:r>
      <w:r w:rsidRPr="00445EE1">
        <w:rPr>
          <w:rFonts w:ascii="Times New Roman" w:eastAsia="Arial" w:hAnsi="Times New Roman"/>
          <w:sz w:val="16"/>
          <w:szCs w:val="16"/>
        </w:rPr>
        <w:t>ork</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of</w:t>
      </w:r>
      <w:proofErr w:type="spellEnd"/>
      <w:r w:rsidRPr="00445EE1">
        <w:rPr>
          <w:rFonts w:ascii="Times New Roman" w:eastAsia="Arial" w:hAnsi="Times New Roman"/>
          <w:sz w:val="16"/>
          <w:szCs w:val="16"/>
        </w:rPr>
        <w:t xml:space="preserve"> </w:t>
      </w:r>
      <w:proofErr w:type="spellStart"/>
      <w:r w:rsidRPr="00445EE1">
        <w:rPr>
          <w:rFonts w:ascii="Times New Roman" w:eastAsia="Arial" w:hAnsi="Times New Roman"/>
          <w:sz w:val="16"/>
          <w:szCs w:val="16"/>
        </w:rPr>
        <w:t>Septem</w:t>
      </w:r>
      <w:r w:rsidRPr="00445EE1">
        <w:rPr>
          <w:rFonts w:ascii="Times New Roman" w:eastAsia="Arial" w:hAnsi="Times New Roman"/>
          <w:spacing w:val="1"/>
          <w:sz w:val="16"/>
          <w:szCs w:val="16"/>
        </w:rPr>
        <w:t>b</w:t>
      </w:r>
      <w:r w:rsidRPr="00445EE1">
        <w:rPr>
          <w:rFonts w:ascii="Times New Roman" w:eastAsia="Arial" w:hAnsi="Times New Roman"/>
          <w:spacing w:val="-1"/>
          <w:sz w:val="16"/>
          <w:szCs w:val="16"/>
        </w:rPr>
        <w:t>e</w:t>
      </w:r>
      <w:r w:rsidRPr="00445EE1">
        <w:rPr>
          <w:rFonts w:ascii="Times New Roman" w:eastAsia="Arial" w:hAnsi="Times New Roman"/>
          <w:sz w:val="16"/>
          <w:szCs w:val="16"/>
        </w:rPr>
        <w:t>r</w:t>
      </w:r>
      <w:proofErr w:type="spellEnd"/>
      <w:r w:rsidRPr="00445EE1">
        <w:rPr>
          <w:rFonts w:ascii="Times New Roman" w:eastAsia="Arial" w:hAnsi="Times New Roman"/>
          <w:sz w:val="16"/>
          <w:szCs w:val="16"/>
        </w:rPr>
        <w:t xml:space="preserve"> 2</w:t>
      </w:r>
      <w:r w:rsidRPr="00445EE1">
        <w:rPr>
          <w:rFonts w:ascii="Times New Roman" w:eastAsia="Arial" w:hAnsi="Times New Roman"/>
          <w:spacing w:val="1"/>
          <w:sz w:val="16"/>
          <w:szCs w:val="16"/>
        </w:rPr>
        <w:t>0</w:t>
      </w:r>
      <w:r w:rsidRPr="00445EE1">
        <w:rPr>
          <w:rFonts w:ascii="Times New Roman" w:eastAsia="Arial" w:hAnsi="Times New Roman"/>
          <w:sz w:val="16"/>
          <w:szCs w:val="16"/>
        </w:rPr>
        <w:t>0</w:t>
      </w:r>
      <w:r w:rsidRPr="00445EE1">
        <w:rPr>
          <w:rFonts w:ascii="Times New Roman" w:eastAsia="Arial" w:hAnsi="Times New Roman"/>
          <w:spacing w:val="1"/>
          <w:sz w:val="16"/>
          <w:szCs w:val="16"/>
        </w:rPr>
        <w:t>6</w:t>
      </w:r>
      <w:r w:rsidRPr="00445EE1">
        <w:rPr>
          <w:rFonts w:ascii="Times New Roman" w:eastAsia="Arial" w:hAnsi="Times New Roman"/>
          <w:sz w:val="16"/>
          <w:szCs w:val="16"/>
        </w:rPr>
        <w:t>.</w:t>
      </w:r>
      <w:r w:rsidRPr="00445EE1">
        <w:rPr>
          <w:rFonts w:ascii="Times New Roman" w:hAnsi="Times New Roman"/>
          <w:noProof/>
          <w:sz w:val="16"/>
          <w:szCs w:val="16"/>
          <w:lang w:val="uk-UA" w:eastAsia="uk-UA"/>
        </w:rPr>
        <mc:AlternateContent>
          <mc:Choice Requires="wpg">
            <w:drawing>
              <wp:anchor distT="0" distB="0" distL="114300" distR="114300" simplePos="0" relativeHeight="251659264" behindDoc="1" locked="0" layoutInCell="1" allowOverlap="1" wp14:anchorId="6B144509" wp14:editId="03A96754">
                <wp:simplePos x="0" y="0"/>
                <wp:positionH relativeFrom="page">
                  <wp:posOffset>845185</wp:posOffset>
                </wp:positionH>
                <wp:positionV relativeFrom="paragraph">
                  <wp:posOffset>6278245</wp:posOffset>
                </wp:positionV>
                <wp:extent cx="1828800" cy="127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361" y="-31"/>
                          <a:chExt cx="2880" cy="2"/>
                        </a:xfrm>
                      </wpg:grpSpPr>
                      <wps:wsp>
                        <wps:cNvPr id="22" name="Freeform 21"/>
                        <wps:cNvSpPr>
                          <a:spLocks/>
                        </wps:cNvSpPr>
                        <wps:spPr bwMode="auto">
                          <a:xfrm>
                            <a:off x="1361" y="-31"/>
                            <a:ext cx="2880" cy="2"/>
                          </a:xfrm>
                          <a:custGeom>
                            <a:avLst/>
                            <a:gdLst>
                              <a:gd name="T0" fmla="+- 0 1361 1361"/>
                              <a:gd name="T1" fmla="*/ T0 w 2880"/>
                              <a:gd name="T2" fmla="+- 0 4241 1361"/>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66.55pt;margin-top:494.35pt;width:2in;height:.1pt;z-index:-251657216;mso-position-horizontal-relative:page" coordorigin="1361,-31"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">
                <v:shape id="Freeform 21" o:spid="_x0000_s1027" style="position:absolute;left:1361;top:-31;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bJsIA&#10;AADbAAAADwAAAGRycy9kb3ducmV2LnhtbESPUWsCMRCE34X+h7AF3zTXQEu5GkWEYsE+WO0PWC7b&#10;u6uXzZGs5/nvm4Lg4zAz3zCL1eg7NVBMbWALT/MCFHEVXMu1he/j++wVVBJkh11gsnClBKvlw2SB&#10;pQsX/qLhILXKEE4lWmhE+lLrVDXkMc1DT5y9nxA9Spax1i7iJcN9p01RvGiPLeeFBnvaNFSdDmdv&#10;Yb83xUkMDtudH37jDt3nM4m108dx/QZKaJR7+Nb+cBaMgf8v+Q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FsmwgAAANsAAAAPAAAAAAAAAAAAAAAAAJgCAABkcnMvZG93&#10;bnJldi54bWxQSwUGAAAAAAQABAD1AAAAhwMAAAAA&#10;" path="m,l2880,e" filled="f" strokeweight=".7pt">
                  <v:path arrowok="t" o:connecttype="custom" o:connectlocs="0,0;2880,0" o:connectangles="0,0"/>
                </v:shape>
                <w10:wrap anchorx="page"/>
              </v:group>
            </w:pict>
          </mc:Fallback>
        </mc:AlternateContent>
      </w:r>
    </w:p>
    <w:p w14:paraId="47E2464A" w14:textId="77777777" w:rsidR="009E5755" w:rsidRPr="009D5CB7" w:rsidRDefault="009E5755" w:rsidP="009E5755">
      <w:pPr>
        <w:spacing w:after="60" w:line="240" w:lineRule="auto"/>
        <w:rPr>
          <w:lang w:val="en-GB"/>
        </w:rPr>
      </w:pPr>
    </w:p>
    <w:p w14:paraId="49732167" w14:textId="77777777" w:rsidR="006E4FDA" w:rsidRPr="009E5755" w:rsidRDefault="006E4FDA" w:rsidP="009E5755">
      <w:pPr>
        <w:widowControl w:val="0"/>
        <w:spacing w:after="60" w:line="240" w:lineRule="auto"/>
        <w:jc w:val="center"/>
        <w:outlineLvl w:val="0"/>
        <w:rPr>
          <w:rFonts w:ascii="Times New Roman" w:eastAsia="Times New Roman" w:hAnsi="Times New Roman"/>
          <w:b/>
          <w:sz w:val="26"/>
          <w:szCs w:val="26"/>
          <w:lang w:val="uk-UA" w:eastAsia="en-GB"/>
        </w:rPr>
      </w:pPr>
    </w:p>
    <w:sectPr w:rsidR="006E4FDA" w:rsidRPr="009E5755" w:rsidSect="00504E89">
      <w:pgSz w:w="11906" w:h="16838" w:code="9"/>
      <w:pgMar w:top="709"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Gill Sans MT">
    <w:panose1 w:val="020B0502020104020203"/>
    <w:charset w:val="00"/>
    <w:family w:val="swiss"/>
    <w:pitch w:val="variable"/>
    <w:sig w:usb0="00000007" w:usb1="00000000" w:usb2="00000000" w:usb3="00000000" w:csb0="00000003" w:csb1="00000000"/>
  </w:font>
  <w:font w:name="MS Gothi">
    <w:altName w:val="Arial Unicode MS"/>
    <w:panose1 w:val="00000000000000000000"/>
    <w:charset w:val="80"/>
    <w:family w:val="auto"/>
    <w:notTrueType/>
    <w:pitch w:val="variable"/>
    <w:sig w:usb0="00000000"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387" w:usb1="40000013"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2F5"/>
    <w:multiLevelType w:val="hybridMultilevel"/>
    <w:tmpl w:val="2A18260A"/>
    <w:lvl w:ilvl="0" w:tplc="2A4E40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F1F82"/>
    <w:multiLevelType w:val="hybridMultilevel"/>
    <w:tmpl w:val="09E4D984"/>
    <w:lvl w:ilvl="0" w:tplc="4E685818">
      <w:start w:val="25"/>
      <w:numFmt w:val="decimal"/>
      <w:lvlText w:val="%1"/>
      <w:lvlJc w:val="left"/>
      <w:pPr>
        <w:ind w:left="-916" w:hanging="360"/>
      </w:pPr>
      <w:rPr>
        <w:rFonts w:hint="default"/>
      </w:rPr>
    </w:lvl>
    <w:lvl w:ilvl="1" w:tplc="04090019" w:tentative="1">
      <w:start w:val="1"/>
      <w:numFmt w:val="lowerLetter"/>
      <w:lvlText w:val="%2."/>
      <w:lvlJc w:val="left"/>
      <w:pPr>
        <w:ind w:left="-196" w:hanging="360"/>
      </w:pPr>
    </w:lvl>
    <w:lvl w:ilvl="2" w:tplc="0409001B" w:tentative="1">
      <w:start w:val="1"/>
      <w:numFmt w:val="lowerRoman"/>
      <w:lvlText w:val="%3."/>
      <w:lvlJc w:val="right"/>
      <w:pPr>
        <w:ind w:left="524" w:hanging="180"/>
      </w:pPr>
    </w:lvl>
    <w:lvl w:ilvl="3" w:tplc="0409000F" w:tentative="1">
      <w:start w:val="1"/>
      <w:numFmt w:val="decimal"/>
      <w:lvlText w:val="%4."/>
      <w:lvlJc w:val="left"/>
      <w:pPr>
        <w:ind w:left="1244" w:hanging="360"/>
      </w:pPr>
    </w:lvl>
    <w:lvl w:ilvl="4" w:tplc="04090019" w:tentative="1">
      <w:start w:val="1"/>
      <w:numFmt w:val="lowerLetter"/>
      <w:lvlText w:val="%5."/>
      <w:lvlJc w:val="left"/>
      <w:pPr>
        <w:ind w:left="1964" w:hanging="360"/>
      </w:pPr>
    </w:lvl>
    <w:lvl w:ilvl="5" w:tplc="0409001B" w:tentative="1">
      <w:start w:val="1"/>
      <w:numFmt w:val="lowerRoman"/>
      <w:lvlText w:val="%6."/>
      <w:lvlJc w:val="right"/>
      <w:pPr>
        <w:ind w:left="2684" w:hanging="180"/>
      </w:pPr>
    </w:lvl>
    <w:lvl w:ilvl="6" w:tplc="0409000F" w:tentative="1">
      <w:start w:val="1"/>
      <w:numFmt w:val="decimal"/>
      <w:lvlText w:val="%7."/>
      <w:lvlJc w:val="left"/>
      <w:pPr>
        <w:ind w:left="3404" w:hanging="360"/>
      </w:pPr>
    </w:lvl>
    <w:lvl w:ilvl="7" w:tplc="04090019" w:tentative="1">
      <w:start w:val="1"/>
      <w:numFmt w:val="lowerLetter"/>
      <w:lvlText w:val="%8."/>
      <w:lvlJc w:val="left"/>
      <w:pPr>
        <w:ind w:left="4124" w:hanging="360"/>
      </w:pPr>
    </w:lvl>
    <w:lvl w:ilvl="8" w:tplc="0409001B" w:tentative="1">
      <w:start w:val="1"/>
      <w:numFmt w:val="lowerRoman"/>
      <w:lvlText w:val="%9."/>
      <w:lvlJc w:val="right"/>
      <w:pPr>
        <w:ind w:left="4844" w:hanging="180"/>
      </w:pPr>
    </w:lvl>
  </w:abstractNum>
  <w:abstractNum w:abstractNumId="2">
    <w:nsid w:val="07590950"/>
    <w:multiLevelType w:val="hybridMultilevel"/>
    <w:tmpl w:val="83F0F226"/>
    <w:lvl w:ilvl="0" w:tplc="29A2AC6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6C0073"/>
    <w:multiLevelType w:val="hybridMultilevel"/>
    <w:tmpl w:val="BF9A2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F24F7"/>
    <w:multiLevelType w:val="hybridMultilevel"/>
    <w:tmpl w:val="A594A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3AF65FD"/>
    <w:multiLevelType w:val="hybridMultilevel"/>
    <w:tmpl w:val="3D207A36"/>
    <w:lvl w:ilvl="0" w:tplc="1460175A">
      <w:start w:val="23"/>
      <w:numFmt w:val="decimal"/>
      <w:lvlText w:val="%1"/>
      <w:lvlJc w:val="left"/>
      <w:pPr>
        <w:ind w:left="-916" w:hanging="360"/>
      </w:pPr>
      <w:rPr>
        <w:rFonts w:hint="default"/>
      </w:rPr>
    </w:lvl>
    <w:lvl w:ilvl="1" w:tplc="04090019" w:tentative="1">
      <w:start w:val="1"/>
      <w:numFmt w:val="lowerLetter"/>
      <w:lvlText w:val="%2."/>
      <w:lvlJc w:val="left"/>
      <w:pPr>
        <w:ind w:left="-196" w:hanging="360"/>
      </w:pPr>
    </w:lvl>
    <w:lvl w:ilvl="2" w:tplc="0409001B" w:tentative="1">
      <w:start w:val="1"/>
      <w:numFmt w:val="lowerRoman"/>
      <w:lvlText w:val="%3."/>
      <w:lvlJc w:val="right"/>
      <w:pPr>
        <w:ind w:left="524" w:hanging="180"/>
      </w:pPr>
    </w:lvl>
    <w:lvl w:ilvl="3" w:tplc="0409000F" w:tentative="1">
      <w:start w:val="1"/>
      <w:numFmt w:val="decimal"/>
      <w:lvlText w:val="%4."/>
      <w:lvlJc w:val="left"/>
      <w:pPr>
        <w:ind w:left="1244" w:hanging="360"/>
      </w:pPr>
    </w:lvl>
    <w:lvl w:ilvl="4" w:tplc="04090019" w:tentative="1">
      <w:start w:val="1"/>
      <w:numFmt w:val="lowerLetter"/>
      <w:lvlText w:val="%5."/>
      <w:lvlJc w:val="left"/>
      <w:pPr>
        <w:ind w:left="1964" w:hanging="360"/>
      </w:pPr>
    </w:lvl>
    <w:lvl w:ilvl="5" w:tplc="0409001B" w:tentative="1">
      <w:start w:val="1"/>
      <w:numFmt w:val="lowerRoman"/>
      <w:lvlText w:val="%6."/>
      <w:lvlJc w:val="right"/>
      <w:pPr>
        <w:ind w:left="2684" w:hanging="180"/>
      </w:pPr>
    </w:lvl>
    <w:lvl w:ilvl="6" w:tplc="0409000F" w:tentative="1">
      <w:start w:val="1"/>
      <w:numFmt w:val="decimal"/>
      <w:lvlText w:val="%7."/>
      <w:lvlJc w:val="left"/>
      <w:pPr>
        <w:ind w:left="3404" w:hanging="360"/>
      </w:pPr>
    </w:lvl>
    <w:lvl w:ilvl="7" w:tplc="04090019" w:tentative="1">
      <w:start w:val="1"/>
      <w:numFmt w:val="lowerLetter"/>
      <w:lvlText w:val="%8."/>
      <w:lvlJc w:val="left"/>
      <w:pPr>
        <w:ind w:left="4124" w:hanging="360"/>
      </w:pPr>
    </w:lvl>
    <w:lvl w:ilvl="8" w:tplc="0409001B" w:tentative="1">
      <w:start w:val="1"/>
      <w:numFmt w:val="lowerRoman"/>
      <w:lvlText w:val="%9."/>
      <w:lvlJc w:val="right"/>
      <w:pPr>
        <w:ind w:left="4844" w:hanging="180"/>
      </w:pPr>
    </w:lvl>
  </w:abstractNum>
  <w:abstractNum w:abstractNumId="6">
    <w:nsid w:val="178D2E86"/>
    <w:multiLevelType w:val="hybridMultilevel"/>
    <w:tmpl w:val="FAB0C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07B1C"/>
    <w:multiLevelType w:val="hybridMultilevel"/>
    <w:tmpl w:val="34F874D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
    <w:nsid w:val="22ED09DA"/>
    <w:multiLevelType w:val="hybridMultilevel"/>
    <w:tmpl w:val="E078FC02"/>
    <w:lvl w:ilvl="0" w:tplc="BD063796">
      <w:start w:val="12"/>
      <w:numFmt w:val="bullet"/>
      <w:lvlText w:val="-"/>
      <w:lvlJc w:val="left"/>
      <w:pPr>
        <w:ind w:left="405" w:hanging="360"/>
      </w:pPr>
      <w:rPr>
        <w:rFonts w:ascii="Calibri" w:eastAsiaTheme="minorHAnsi" w:hAnsi="Calibri" w:cstheme="minorBid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9">
    <w:nsid w:val="2ECD1D82"/>
    <w:multiLevelType w:val="hybridMultilevel"/>
    <w:tmpl w:val="4C082158"/>
    <w:lvl w:ilvl="0" w:tplc="040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ED4842"/>
    <w:multiLevelType w:val="hybridMultilevel"/>
    <w:tmpl w:val="9D60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5AF2E10"/>
    <w:multiLevelType w:val="hybridMultilevel"/>
    <w:tmpl w:val="2196C97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A6E53B1"/>
    <w:multiLevelType w:val="hybridMultilevel"/>
    <w:tmpl w:val="F976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C67825"/>
    <w:multiLevelType w:val="hybridMultilevel"/>
    <w:tmpl w:val="06AA19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AF46E2A"/>
    <w:multiLevelType w:val="hybridMultilevel"/>
    <w:tmpl w:val="C670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674CF4"/>
    <w:multiLevelType w:val="hybridMultilevel"/>
    <w:tmpl w:val="EE46A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E33F98"/>
    <w:multiLevelType w:val="hybridMultilevel"/>
    <w:tmpl w:val="3A2650A0"/>
    <w:lvl w:ilvl="0" w:tplc="03B22C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71524DB"/>
    <w:multiLevelType w:val="multilevel"/>
    <w:tmpl w:val="7C6E19EE"/>
    <w:styleLink w:val="References"/>
    <w:lvl w:ilvl="0">
      <w:start w:val="1"/>
      <w:numFmt w:val="decimal"/>
      <w:lvlText w:val="%1."/>
      <w:lvlJc w:val="left"/>
      <w:pPr>
        <w:ind w:left="454" w:hanging="454"/>
      </w:pPr>
      <w:rPr>
        <w:rFonts w:cs="Times New Roman" w:hint="default"/>
        <w:color w:val="auto"/>
        <w:sz w:val="18"/>
      </w:rPr>
    </w:lvl>
    <w:lvl w:ilvl="1">
      <w:start w:val="1"/>
      <w:numFmt w:val="decimal"/>
      <w:lvlText w:val="%1.%2."/>
      <w:lvlJc w:val="left"/>
      <w:pPr>
        <w:ind w:left="454" w:hanging="454"/>
      </w:pPr>
      <w:rPr>
        <w:rFonts w:cs="Times New Roman" w:hint="default"/>
      </w:rPr>
    </w:lvl>
    <w:lvl w:ilvl="2">
      <w:start w:val="1"/>
      <w:numFmt w:val="decimal"/>
      <w:lvlText w:val="%1.%2.%3."/>
      <w:lvlJc w:val="left"/>
      <w:pPr>
        <w:ind w:left="1134" w:hanging="68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B3B5B86"/>
    <w:multiLevelType w:val="hybridMultilevel"/>
    <w:tmpl w:val="F9B2E06E"/>
    <w:lvl w:ilvl="0" w:tplc="0409000F">
      <w:start w:val="1"/>
      <w:numFmt w:val="decimal"/>
      <w:lvlText w:val="%1."/>
      <w:lvlJc w:val="left"/>
      <w:pPr>
        <w:ind w:left="408" w:hanging="360"/>
      </w:pPr>
      <w:rPr>
        <w:rFonts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9">
    <w:nsid w:val="51126D15"/>
    <w:multiLevelType w:val="hybridMultilevel"/>
    <w:tmpl w:val="24067962"/>
    <w:lvl w:ilvl="0" w:tplc="8E32854C">
      <w:start w:val="5"/>
      <w:numFmt w:val="decimalZero"/>
      <w:lvlText w:val="%1"/>
      <w:lvlJc w:val="left"/>
      <w:pPr>
        <w:ind w:left="-916" w:hanging="360"/>
      </w:pPr>
      <w:rPr>
        <w:rFonts w:hint="default"/>
      </w:rPr>
    </w:lvl>
    <w:lvl w:ilvl="1" w:tplc="04090019" w:tentative="1">
      <w:start w:val="1"/>
      <w:numFmt w:val="lowerLetter"/>
      <w:lvlText w:val="%2."/>
      <w:lvlJc w:val="left"/>
      <w:pPr>
        <w:ind w:left="-196" w:hanging="360"/>
      </w:pPr>
    </w:lvl>
    <w:lvl w:ilvl="2" w:tplc="0409001B" w:tentative="1">
      <w:start w:val="1"/>
      <w:numFmt w:val="lowerRoman"/>
      <w:lvlText w:val="%3."/>
      <w:lvlJc w:val="right"/>
      <w:pPr>
        <w:ind w:left="524" w:hanging="180"/>
      </w:pPr>
    </w:lvl>
    <w:lvl w:ilvl="3" w:tplc="0409000F" w:tentative="1">
      <w:start w:val="1"/>
      <w:numFmt w:val="decimal"/>
      <w:lvlText w:val="%4."/>
      <w:lvlJc w:val="left"/>
      <w:pPr>
        <w:ind w:left="1244" w:hanging="360"/>
      </w:pPr>
    </w:lvl>
    <w:lvl w:ilvl="4" w:tplc="04090019" w:tentative="1">
      <w:start w:val="1"/>
      <w:numFmt w:val="lowerLetter"/>
      <w:lvlText w:val="%5."/>
      <w:lvlJc w:val="left"/>
      <w:pPr>
        <w:ind w:left="1964" w:hanging="360"/>
      </w:pPr>
    </w:lvl>
    <w:lvl w:ilvl="5" w:tplc="0409001B" w:tentative="1">
      <w:start w:val="1"/>
      <w:numFmt w:val="lowerRoman"/>
      <w:lvlText w:val="%6."/>
      <w:lvlJc w:val="right"/>
      <w:pPr>
        <w:ind w:left="2684" w:hanging="180"/>
      </w:pPr>
    </w:lvl>
    <w:lvl w:ilvl="6" w:tplc="0409000F" w:tentative="1">
      <w:start w:val="1"/>
      <w:numFmt w:val="decimal"/>
      <w:lvlText w:val="%7."/>
      <w:lvlJc w:val="left"/>
      <w:pPr>
        <w:ind w:left="3404" w:hanging="360"/>
      </w:pPr>
    </w:lvl>
    <w:lvl w:ilvl="7" w:tplc="04090019" w:tentative="1">
      <w:start w:val="1"/>
      <w:numFmt w:val="lowerLetter"/>
      <w:lvlText w:val="%8."/>
      <w:lvlJc w:val="left"/>
      <w:pPr>
        <w:ind w:left="4124" w:hanging="360"/>
      </w:pPr>
    </w:lvl>
    <w:lvl w:ilvl="8" w:tplc="0409001B" w:tentative="1">
      <w:start w:val="1"/>
      <w:numFmt w:val="lowerRoman"/>
      <w:lvlText w:val="%9."/>
      <w:lvlJc w:val="right"/>
      <w:pPr>
        <w:ind w:left="4844" w:hanging="180"/>
      </w:pPr>
    </w:lvl>
  </w:abstractNum>
  <w:abstractNum w:abstractNumId="20">
    <w:nsid w:val="5391385D"/>
    <w:multiLevelType w:val="multilevel"/>
    <w:tmpl w:val="274CDBB2"/>
    <w:styleLink w:val="TsCsList"/>
    <w:lvl w:ilvl="0">
      <w:start w:val="1"/>
      <w:numFmt w:val="decimal"/>
      <w:pStyle w:val="4"/>
      <w:lvlText w:val="%1"/>
      <w:lvlJc w:val="left"/>
      <w:pPr>
        <w:ind w:left="454" w:hanging="454"/>
      </w:pPr>
      <w:rPr>
        <w:rFonts w:cs="Times New Roman" w:hint="default"/>
      </w:rPr>
    </w:lvl>
    <w:lvl w:ilvl="1">
      <w:start w:val="1"/>
      <w:numFmt w:val="decimal"/>
      <w:pStyle w:val="NormalwithSpacing"/>
      <w:lvlText w:val="%1.%2"/>
      <w:lvlJc w:val="left"/>
      <w:pPr>
        <w:ind w:left="454" w:hanging="454"/>
      </w:pPr>
      <w:rPr>
        <w:rFonts w:cs="Times New Roman" w:hint="default"/>
      </w:rPr>
    </w:lvl>
    <w:lvl w:ilvl="2">
      <w:start w:val="1"/>
      <w:numFmt w:val="decimal"/>
      <w:pStyle w:val="NormalwithSpacingII"/>
      <w:lvlText w:val="%1.%2.%3"/>
      <w:lvlJc w:val="left"/>
      <w:pPr>
        <w:ind w:left="1134" w:hanging="68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55061865"/>
    <w:multiLevelType w:val="multilevel"/>
    <w:tmpl w:val="63869F52"/>
    <w:lvl w:ilvl="0">
      <w:start w:val="1"/>
      <w:numFmt w:val="decimal"/>
      <w:lvlText w:val="%1."/>
      <w:lvlJc w:val="left"/>
      <w:pPr>
        <w:ind w:left="720" w:hanging="360"/>
      </w:pPr>
      <w:rPr>
        <w:rFonts w:hint="default"/>
      </w:rPr>
    </w:lvl>
    <w:lvl w:ilvl="1">
      <w:start w:val="1"/>
      <w:numFmt w:val="decimal"/>
      <w:isLgl/>
      <w:lvlText w:val="%1.%2"/>
      <w:lvlJc w:val="left"/>
      <w:pPr>
        <w:ind w:left="400" w:hanging="400"/>
      </w:pPr>
      <w:rPr>
        <w:rFonts w:ascii="Calibri" w:hAnsi="Calibri" w:hint="default"/>
        <w:sz w:val="22"/>
      </w:rPr>
    </w:lvl>
    <w:lvl w:ilvl="2">
      <w:start w:val="1"/>
      <w:numFmt w:val="decimal"/>
      <w:isLgl/>
      <w:lvlText w:val="%1.%2.%3"/>
      <w:lvlJc w:val="left"/>
      <w:pPr>
        <w:ind w:left="1080" w:hanging="720"/>
      </w:pPr>
      <w:rPr>
        <w:rFonts w:ascii="Calibri" w:hAnsi="Calibri" w:hint="default"/>
        <w:sz w:val="22"/>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1800" w:hanging="1440"/>
      </w:pPr>
      <w:rPr>
        <w:rFonts w:ascii="Calibri" w:hAnsi="Calibri" w:hint="default"/>
        <w:sz w:val="22"/>
      </w:rPr>
    </w:lvl>
  </w:abstractNum>
  <w:abstractNum w:abstractNumId="22">
    <w:nsid w:val="5E691FFF"/>
    <w:multiLevelType w:val="hybridMultilevel"/>
    <w:tmpl w:val="E208E894"/>
    <w:lvl w:ilvl="0" w:tplc="A7807EF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E67BAB"/>
    <w:multiLevelType w:val="hybridMultilevel"/>
    <w:tmpl w:val="7E50504A"/>
    <w:lvl w:ilvl="0" w:tplc="04220001">
      <w:start w:val="1"/>
      <w:numFmt w:val="bullet"/>
      <w:lvlText w:val=""/>
      <w:lvlJc w:val="left"/>
      <w:pPr>
        <w:ind w:left="405"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70D250C"/>
    <w:multiLevelType w:val="hybridMultilevel"/>
    <w:tmpl w:val="CA3848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7D363A0"/>
    <w:multiLevelType w:val="multilevel"/>
    <w:tmpl w:val="10C23494"/>
    <w:styleLink w:val="Bullets"/>
    <w:lvl w:ilvl="0">
      <w:start w:val="1"/>
      <w:numFmt w:val="bullet"/>
      <w:lvlText w:val=""/>
      <w:lvlJc w:val="left"/>
      <w:pPr>
        <w:ind w:left="284" w:hanging="284"/>
      </w:pPr>
      <w:rPr>
        <w:rFonts w:ascii="Symbol" w:hAnsi="Symbo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3410" w:hanging="360"/>
      </w:pPr>
      <w:rPr>
        <w:rFonts w:ascii="Wingdings" w:hAnsi="Wingdings" w:hint="default"/>
      </w:rPr>
    </w:lvl>
    <w:lvl w:ilvl="3">
      <w:start w:val="1"/>
      <w:numFmt w:val="bullet"/>
      <w:lvlText w:val=""/>
      <w:lvlJc w:val="left"/>
      <w:pPr>
        <w:ind w:left="4130" w:hanging="360"/>
      </w:pPr>
      <w:rPr>
        <w:rFonts w:ascii="Symbol" w:hAnsi="Symbol" w:hint="default"/>
      </w:rPr>
    </w:lvl>
    <w:lvl w:ilvl="4">
      <w:start w:val="1"/>
      <w:numFmt w:val="bullet"/>
      <w:lvlText w:val="o"/>
      <w:lvlJc w:val="left"/>
      <w:pPr>
        <w:ind w:left="4850" w:hanging="360"/>
      </w:pPr>
      <w:rPr>
        <w:rFonts w:ascii="Courier New" w:hAnsi="Courier New" w:hint="default"/>
      </w:rPr>
    </w:lvl>
    <w:lvl w:ilvl="5">
      <w:start w:val="1"/>
      <w:numFmt w:val="bullet"/>
      <w:lvlText w:val=""/>
      <w:lvlJc w:val="left"/>
      <w:pPr>
        <w:ind w:left="5570" w:hanging="360"/>
      </w:pPr>
      <w:rPr>
        <w:rFonts w:ascii="Wingdings" w:hAnsi="Wingdings" w:hint="default"/>
      </w:rPr>
    </w:lvl>
    <w:lvl w:ilvl="6">
      <w:start w:val="1"/>
      <w:numFmt w:val="bullet"/>
      <w:lvlText w:val=""/>
      <w:lvlJc w:val="left"/>
      <w:pPr>
        <w:ind w:left="6290" w:hanging="360"/>
      </w:pPr>
      <w:rPr>
        <w:rFonts w:ascii="Symbol" w:hAnsi="Symbol" w:hint="default"/>
      </w:rPr>
    </w:lvl>
    <w:lvl w:ilvl="7">
      <w:start w:val="1"/>
      <w:numFmt w:val="bullet"/>
      <w:lvlText w:val="o"/>
      <w:lvlJc w:val="left"/>
      <w:pPr>
        <w:ind w:left="7010" w:hanging="360"/>
      </w:pPr>
      <w:rPr>
        <w:rFonts w:ascii="Courier New" w:hAnsi="Courier New" w:hint="default"/>
      </w:rPr>
    </w:lvl>
    <w:lvl w:ilvl="8">
      <w:start w:val="1"/>
      <w:numFmt w:val="bullet"/>
      <w:lvlText w:val=""/>
      <w:lvlJc w:val="left"/>
      <w:pPr>
        <w:ind w:left="7730" w:hanging="360"/>
      </w:pPr>
      <w:rPr>
        <w:rFonts w:ascii="Wingdings" w:hAnsi="Wingdings" w:hint="default"/>
      </w:rPr>
    </w:lvl>
  </w:abstractNum>
  <w:abstractNum w:abstractNumId="26">
    <w:nsid w:val="69B62698"/>
    <w:multiLevelType w:val="multilevel"/>
    <w:tmpl w:val="5DE0CE9E"/>
    <w:styleLink w:val="HeadingsNumbering"/>
    <w:lvl w:ilvl="0">
      <w:start w:val="1"/>
      <w:numFmt w:val="decimal"/>
      <w:lvlText w:val="%1"/>
      <w:lvlJc w:val="left"/>
      <w:pPr>
        <w:tabs>
          <w:tab w:val="num" w:pos="3431"/>
        </w:tabs>
        <w:ind w:left="3431" w:hanging="454"/>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2.%3.%4"/>
      <w:lvlJc w:val="left"/>
      <w:pPr>
        <w:ind w:left="862" w:hanging="862"/>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7">
    <w:nsid w:val="704C69E4"/>
    <w:multiLevelType w:val="multilevel"/>
    <w:tmpl w:val="347E2D4E"/>
    <w:lvl w:ilvl="0">
      <w:start w:val="1"/>
      <w:numFmt w:val="decimal"/>
      <w:lvlRestart w:val="0"/>
      <w:suff w:val="nothing"/>
      <w:lvlText w:val="ARTICLE %1"/>
      <w:lvlJc w:val="left"/>
      <w:pPr>
        <w:ind w:left="3960" w:firstLine="0"/>
      </w:pPr>
      <w:rPr>
        <w:rFonts w:ascii="Arial" w:hAnsi="Arial" w:hint="default"/>
        <w:b/>
        <w:i w:val="0"/>
        <w:sz w:val="20"/>
        <w:u w:val="none"/>
      </w:rPr>
    </w:lvl>
    <w:lvl w:ilvl="1">
      <w:start w:val="1"/>
      <w:numFmt w:val="decimalZero"/>
      <w:pStyle w:val="2"/>
      <w:lvlText w:val="%1.%2"/>
      <w:lvlJc w:val="left"/>
      <w:pPr>
        <w:tabs>
          <w:tab w:val="num" w:pos="1843"/>
        </w:tabs>
        <w:ind w:left="1843" w:hanging="992"/>
      </w:pPr>
      <w:rPr>
        <w:rFonts w:hint="default"/>
        <w:b/>
        <w:i w:val="0"/>
      </w:rPr>
    </w:lvl>
    <w:lvl w:ilvl="2">
      <w:start w:val="1"/>
      <w:numFmt w:val="upperLetter"/>
      <w:pStyle w:val="3"/>
      <w:lvlText w:val="%1.%2%3"/>
      <w:lvlJc w:val="left"/>
      <w:pPr>
        <w:tabs>
          <w:tab w:val="num" w:pos="1843"/>
        </w:tabs>
        <w:ind w:left="1985"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248"/>
        </w:tabs>
        <w:ind w:left="1418"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843"/>
        </w:tabs>
        <w:ind w:left="1843" w:hanging="425"/>
      </w:pPr>
      <w:rPr>
        <w:rFonts w:ascii="Arial" w:eastAsia="Times New Roman" w:hAnsi="Arial" w:cs="Times New Roman" w:hint="default"/>
        <w:b w:val="0"/>
        <w:i w:val="0"/>
      </w:rPr>
    </w:lvl>
    <w:lvl w:ilvl="5">
      <w:start w:val="1"/>
      <w:numFmt w:val="lowerLetter"/>
      <w:pStyle w:val="6"/>
      <w:lvlText w:val="(%6)"/>
      <w:lvlJc w:val="left"/>
      <w:pPr>
        <w:tabs>
          <w:tab w:val="num" w:pos="1418"/>
        </w:tabs>
        <w:ind w:left="1985"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019"/>
        </w:tabs>
        <w:ind w:left="2019" w:hanging="363"/>
      </w:pPr>
      <w:rPr>
        <w:rFonts w:hint="default"/>
      </w:rPr>
    </w:lvl>
    <w:lvl w:ilvl="7">
      <w:start w:val="1"/>
      <w:numFmt w:val="none"/>
      <w:lvlText w:val=""/>
      <w:lvlJc w:val="left"/>
      <w:pPr>
        <w:tabs>
          <w:tab w:val="num" w:pos="2376"/>
        </w:tabs>
        <w:ind w:left="2376" w:hanging="357"/>
      </w:pPr>
      <w:rPr>
        <w:rFonts w:hint="default"/>
      </w:rPr>
    </w:lvl>
    <w:lvl w:ilvl="8">
      <w:start w:val="1"/>
      <w:numFmt w:val="none"/>
      <w:lvlText w:val=""/>
      <w:lvlJc w:val="left"/>
      <w:pPr>
        <w:tabs>
          <w:tab w:val="num" w:pos="2739"/>
        </w:tabs>
        <w:ind w:left="2739" w:hanging="363"/>
      </w:pPr>
      <w:rPr>
        <w:rFonts w:hint="default"/>
      </w:rPr>
    </w:lvl>
  </w:abstractNum>
  <w:abstractNum w:abstractNumId="28">
    <w:nsid w:val="770F50D4"/>
    <w:multiLevelType w:val="multilevel"/>
    <w:tmpl w:val="14788A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A0F7070"/>
    <w:multiLevelType w:val="hybridMultilevel"/>
    <w:tmpl w:val="94481C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C313563"/>
    <w:multiLevelType w:val="hybridMultilevel"/>
    <w:tmpl w:val="F5E03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912A74"/>
    <w:multiLevelType w:val="multilevel"/>
    <w:tmpl w:val="267EF4FC"/>
    <w:lvl w:ilvl="0">
      <w:start w:val="1"/>
      <w:numFmt w:val="decimal"/>
      <w:lvlText w:val="%1."/>
      <w:lvlJc w:val="left"/>
      <w:pPr>
        <w:ind w:left="81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5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D7E0C78"/>
    <w:multiLevelType w:val="hybridMultilevel"/>
    <w:tmpl w:val="1EB8C5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1"/>
  </w:num>
  <w:num w:numId="4">
    <w:abstractNumId w:val="0"/>
  </w:num>
  <w:num w:numId="5">
    <w:abstractNumId w:val="28"/>
  </w:num>
  <w:num w:numId="6">
    <w:abstractNumId w:val="9"/>
  </w:num>
  <w:num w:numId="7">
    <w:abstractNumId w:val="30"/>
  </w:num>
  <w:num w:numId="8">
    <w:abstractNumId w:val="22"/>
  </w:num>
  <w:num w:numId="9">
    <w:abstractNumId w:val="2"/>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0"/>
  </w:num>
  <w:num w:numId="14">
    <w:abstractNumId w:val="17"/>
  </w:num>
  <w:num w:numId="15">
    <w:abstractNumId w:val="26"/>
  </w:num>
  <w:num w:numId="16">
    <w:abstractNumId w:val="8"/>
  </w:num>
  <w:num w:numId="17">
    <w:abstractNumId w:val="7"/>
  </w:num>
  <w:num w:numId="18">
    <w:abstractNumId w:val="23"/>
  </w:num>
  <w:num w:numId="19">
    <w:abstractNumId w:val="32"/>
  </w:num>
  <w:num w:numId="20">
    <w:abstractNumId w:val="24"/>
  </w:num>
  <w:num w:numId="21">
    <w:abstractNumId w:val="13"/>
  </w:num>
  <w:num w:numId="22">
    <w:abstractNumId w:val="29"/>
  </w:num>
  <w:num w:numId="23">
    <w:abstractNumId w:val="18"/>
  </w:num>
  <w:num w:numId="24">
    <w:abstractNumId w:val="3"/>
  </w:num>
  <w:num w:numId="25">
    <w:abstractNumId w:val="15"/>
  </w:num>
  <w:num w:numId="26">
    <w:abstractNumId w:val="12"/>
  </w:num>
  <w:num w:numId="27">
    <w:abstractNumId w:val="14"/>
  </w:num>
  <w:num w:numId="28">
    <w:abstractNumId w:val="16"/>
  </w:num>
  <w:num w:numId="29">
    <w:abstractNumId w:val="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4"/>
  </w:num>
  <w:num w:numId="33">
    <w:abstractNumId w:val="19"/>
  </w:num>
  <w:num w:numId="34">
    <w:abstractNumId w:val="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6C"/>
    <w:rsid w:val="0000537C"/>
    <w:rsid w:val="00056A63"/>
    <w:rsid w:val="000A67D1"/>
    <w:rsid w:val="000B34A1"/>
    <w:rsid w:val="000D16E9"/>
    <w:rsid w:val="000F4C91"/>
    <w:rsid w:val="0012639C"/>
    <w:rsid w:val="00137755"/>
    <w:rsid w:val="00147225"/>
    <w:rsid w:val="001732E2"/>
    <w:rsid w:val="00185301"/>
    <w:rsid w:val="001C4B23"/>
    <w:rsid w:val="001E5A48"/>
    <w:rsid w:val="001F5DDF"/>
    <w:rsid w:val="00212487"/>
    <w:rsid w:val="002C20A4"/>
    <w:rsid w:val="002F1F43"/>
    <w:rsid w:val="0031648E"/>
    <w:rsid w:val="00320F1B"/>
    <w:rsid w:val="00354BAF"/>
    <w:rsid w:val="00377CF2"/>
    <w:rsid w:val="003D50E9"/>
    <w:rsid w:val="003D7F2D"/>
    <w:rsid w:val="00441855"/>
    <w:rsid w:val="00473CC4"/>
    <w:rsid w:val="004A50D2"/>
    <w:rsid w:val="004B5E24"/>
    <w:rsid w:val="004B60FF"/>
    <w:rsid w:val="005C28A8"/>
    <w:rsid w:val="005F3AB3"/>
    <w:rsid w:val="006210EC"/>
    <w:rsid w:val="00621B7E"/>
    <w:rsid w:val="00623D5A"/>
    <w:rsid w:val="00631E1E"/>
    <w:rsid w:val="006365AC"/>
    <w:rsid w:val="00682259"/>
    <w:rsid w:val="006E17CC"/>
    <w:rsid w:val="006E4FDA"/>
    <w:rsid w:val="0076366C"/>
    <w:rsid w:val="0079094E"/>
    <w:rsid w:val="009203DC"/>
    <w:rsid w:val="00923DDF"/>
    <w:rsid w:val="009432D3"/>
    <w:rsid w:val="009A6265"/>
    <w:rsid w:val="009D00A2"/>
    <w:rsid w:val="009E5755"/>
    <w:rsid w:val="00A02DB7"/>
    <w:rsid w:val="00A07435"/>
    <w:rsid w:val="00A62183"/>
    <w:rsid w:val="00A849F1"/>
    <w:rsid w:val="00AB58D1"/>
    <w:rsid w:val="00B17610"/>
    <w:rsid w:val="00B319F8"/>
    <w:rsid w:val="00B6068E"/>
    <w:rsid w:val="00C21BDE"/>
    <w:rsid w:val="00C521FA"/>
    <w:rsid w:val="00C5618D"/>
    <w:rsid w:val="00C92EA2"/>
    <w:rsid w:val="00C9483F"/>
    <w:rsid w:val="00CE385D"/>
    <w:rsid w:val="00CF328D"/>
    <w:rsid w:val="00D97B3F"/>
    <w:rsid w:val="00DA05F0"/>
    <w:rsid w:val="00DA1397"/>
    <w:rsid w:val="00DA24A4"/>
    <w:rsid w:val="00DB661C"/>
    <w:rsid w:val="00DE3012"/>
    <w:rsid w:val="00E612DB"/>
    <w:rsid w:val="00EE22A8"/>
    <w:rsid w:val="00F438E7"/>
    <w:rsid w:val="00F72524"/>
    <w:rsid w:val="00FA3D21"/>
    <w:rsid w:val="00FA4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66C"/>
    <w:rPr>
      <w:rFonts w:ascii="Calibri" w:eastAsia="Calibri" w:hAnsi="Calibri" w:cs="Times New Roman"/>
    </w:rPr>
  </w:style>
  <w:style w:type="paragraph" w:styleId="1">
    <w:name w:val="heading 1"/>
    <w:basedOn w:val="a"/>
    <w:next w:val="a"/>
    <w:link w:val="10"/>
    <w:uiPriority w:val="9"/>
    <w:qFormat/>
    <w:rsid w:val="009E5755"/>
    <w:pPr>
      <w:spacing w:before="400" w:after="0" w:line="1200" w:lineRule="exact"/>
      <w:outlineLvl w:val="0"/>
    </w:pPr>
    <w:rPr>
      <w:rFonts w:ascii="Georgia" w:eastAsia="Cambria" w:hAnsi="Georgia"/>
      <w:color w:val="0078BB"/>
      <w:sz w:val="120"/>
      <w:szCs w:val="20"/>
      <w:lang w:eastAsia="ru-RU"/>
    </w:rPr>
  </w:style>
  <w:style w:type="paragraph" w:styleId="2">
    <w:name w:val="heading 2"/>
    <w:aliases w:val="Paranum"/>
    <w:next w:val="a"/>
    <w:link w:val="20"/>
    <w:autoRedefine/>
    <w:uiPriority w:val="9"/>
    <w:qFormat/>
    <w:rsid w:val="009E5755"/>
    <w:pPr>
      <w:keepNext/>
      <w:numPr>
        <w:ilvl w:val="1"/>
        <w:numId w:val="10"/>
      </w:numPr>
      <w:spacing w:before="120" w:after="120" w:line="240" w:lineRule="auto"/>
      <w:jc w:val="both"/>
      <w:outlineLvl w:val="1"/>
    </w:pPr>
    <w:rPr>
      <w:rFonts w:ascii="Arial" w:eastAsia="Times New Roman" w:hAnsi="Arial" w:cs="Times New Roman"/>
      <w:b/>
      <w:noProof/>
      <w:sz w:val="20"/>
      <w:szCs w:val="20"/>
      <w:u w:val="single"/>
      <w:lang w:val="en-GB"/>
    </w:rPr>
  </w:style>
  <w:style w:type="paragraph" w:styleId="3">
    <w:name w:val="heading 3"/>
    <w:basedOn w:val="2"/>
    <w:next w:val="a"/>
    <w:link w:val="30"/>
    <w:uiPriority w:val="99"/>
    <w:qFormat/>
    <w:rsid w:val="009E5755"/>
    <w:pPr>
      <w:numPr>
        <w:ilvl w:val="2"/>
      </w:numPr>
      <w:spacing w:before="0"/>
      <w:outlineLvl w:val="2"/>
    </w:pPr>
    <w:rPr>
      <w:u w:val="none"/>
    </w:rPr>
  </w:style>
  <w:style w:type="paragraph" w:styleId="4">
    <w:name w:val="heading 4"/>
    <w:basedOn w:val="a"/>
    <w:next w:val="a"/>
    <w:link w:val="40"/>
    <w:uiPriority w:val="99"/>
    <w:qFormat/>
    <w:rsid w:val="009E5755"/>
    <w:pPr>
      <w:keepNext/>
      <w:numPr>
        <w:numId w:val="13"/>
      </w:numPr>
      <w:spacing w:line="280" w:lineRule="exact"/>
      <w:outlineLvl w:val="3"/>
    </w:pPr>
    <w:rPr>
      <w:rFonts w:ascii="Georgia" w:eastAsia="Cambria" w:hAnsi="Georgia"/>
      <w:color w:val="0078BB"/>
      <w:sz w:val="28"/>
      <w:szCs w:val="20"/>
      <w:lang w:val="en-GB"/>
    </w:rPr>
  </w:style>
  <w:style w:type="paragraph" w:styleId="5">
    <w:name w:val="heading 5"/>
    <w:basedOn w:val="a"/>
    <w:next w:val="a"/>
    <w:link w:val="50"/>
    <w:uiPriority w:val="99"/>
    <w:qFormat/>
    <w:rsid w:val="009E5755"/>
    <w:pPr>
      <w:tabs>
        <w:tab w:val="num" w:pos="680"/>
      </w:tabs>
      <w:spacing w:before="200" w:after="100" w:line="240" w:lineRule="exact"/>
      <w:ind w:left="680" w:hanging="680"/>
      <w:outlineLvl w:val="4"/>
    </w:pPr>
    <w:rPr>
      <w:rFonts w:ascii="Georgia" w:eastAsia="Cambria" w:hAnsi="Georgia"/>
      <w:color w:val="0078BB"/>
      <w:sz w:val="26"/>
      <w:szCs w:val="20"/>
      <w:lang w:val="en-GB"/>
    </w:rPr>
  </w:style>
  <w:style w:type="paragraph" w:styleId="6">
    <w:name w:val="heading 6"/>
    <w:link w:val="60"/>
    <w:qFormat/>
    <w:rsid w:val="009E5755"/>
    <w:pPr>
      <w:numPr>
        <w:ilvl w:val="5"/>
        <w:numId w:val="10"/>
      </w:numPr>
      <w:spacing w:after="0" w:line="240" w:lineRule="auto"/>
      <w:outlineLvl w:val="5"/>
    </w:pPr>
    <w:rPr>
      <w:rFonts w:ascii="Arial" w:eastAsia="Times New Roman" w:hAnsi="Arial"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31648E"/>
    <w:rPr>
      <w:sz w:val="16"/>
      <w:szCs w:val="16"/>
    </w:rPr>
  </w:style>
  <w:style w:type="paragraph" w:styleId="a4">
    <w:name w:val="annotation text"/>
    <w:basedOn w:val="a"/>
    <w:link w:val="a5"/>
    <w:uiPriority w:val="99"/>
    <w:unhideWhenUsed/>
    <w:rsid w:val="0031648E"/>
    <w:pPr>
      <w:spacing w:line="240" w:lineRule="auto"/>
    </w:pPr>
    <w:rPr>
      <w:sz w:val="20"/>
      <w:szCs w:val="20"/>
    </w:rPr>
  </w:style>
  <w:style w:type="character" w:customStyle="1" w:styleId="a5">
    <w:name w:val="Текст примітки Знак"/>
    <w:basedOn w:val="a0"/>
    <w:link w:val="a4"/>
    <w:uiPriority w:val="99"/>
    <w:rsid w:val="0031648E"/>
    <w:rPr>
      <w:rFonts w:ascii="Calibri" w:eastAsia="Calibri" w:hAnsi="Calibri" w:cs="Times New Roman"/>
      <w:sz w:val="20"/>
      <w:szCs w:val="20"/>
    </w:rPr>
  </w:style>
  <w:style w:type="paragraph" w:styleId="a6">
    <w:name w:val="annotation subject"/>
    <w:basedOn w:val="a4"/>
    <w:next w:val="a4"/>
    <w:link w:val="a7"/>
    <w:uiPriority w:val="99"/>
    <w:unhideWhenUsed/>
    <w:rsid w:val="0031648E"/>
    <w:rPr>
      <w:b/>
      <w:bCs/>
    </w:rPr>
  </w:style>
  <w:style w:type="character" w:customStyle="1" w:styleId="a7">
    <w:name w:val="Тема примітки Знак"/>
    <w:basedOn w:val="a5"/>
    <w:link w:val="a6"/>
    <w:uiPriority w:val="99"/>
    <w:rsid w:val="0031648E"/>
    <w:rPr>
      <w:rFonts w:ascii="Calibri" w:eastAsia="Calibri" w:hAnsi="Calibri" w:cs="Times New Roman"/>
      <w:b/>
      <w:bCs/>
      <w:sz w:val="20"/>
      <w:szCs w:val="20"/>
    </w:rPr>
  </w:style>
  <w:style w:type="paragraph" w:styleId="a8">
    <w:name w:val="Balloon Text"/>
    <w:basedOn w:val="a"/>
    <w:link w:val="a9"/>
    <w:uiPriority w:val="99"/>
    <w:unhideWhenUsed/>
    <w:rsid w:val="0031648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rsid w:val="0031648E"/>
    <w:rPr>
      <w:rFonts w:ascii="Segoe UI" w:eastAsia="Calibri" w:hAnsi="Segoe UI" w:cs="Segoe UI"/>
      <w:sz w:val="18"/>
      <w:szCs w:val="18"/>
    </w:rPr>
  </w:style>
  <w:style w:type="paragraph" w:styleId="aa">
    <w:name w:val="List Paragraph"/>
    <w:basedOn w:val="a"/>
    <w:link w:val="ab"/>
    <w:uiPriority w:val="34"/>
    <w:qFormat/>
    <w:rsid w:val="00DE3012"/>
    <w:pPr>
      <w:spacing w:after="0" w:line="240" w:lineRule="auto"/>
      <w:ind w:left="720"/>
      <w:contextualSpacing/>
    </w:pPr>
    <w:rPr>
      <w:rFonts w:eastAsia="Times New Roman"/>
      <w:sz w:val="20"/>
      <w:szCs w:val="20"/>
      <w:lang w:val="en-US"/>
    </w:rPr>
  </w:style>
  <w:style w:type="table" w:styleId="ac">
    <w:name w:val="Table Grid"/>
    <w:basedOn w:val="a1"/>
    <w:uiPriority w:val="59"/>
    <w:rsid w:val="00DE3012"/>
    <w:pPr>
      <w:spacing w:after="0" w:line="240" w:lineRule="auto"/>
    </w:pPr>
    <w:rPr>
      <w:rFonts w:ascii="Calibri" w:eastAsia="Times New Roman"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E5755"/>
    <w:rPr>
      <w:rFonts w:ascii="Georgia" w:eastAsia="Cambria" w:hAnsi="Georgia" w:cs="Times New Roman"/>
      <w:color w:val="0078BB"/>
      <w:sz w:val="120"/>
      <w:szCs w:val="20"/>
      <w:lang w:eastAsia="ru-RU"/>
    </w:rPr>
  </w:style>
  <w:style w:type="character" w:customStyle="1" w:styleId="20">
    <w:name w:val="Заголовок 2 Знак"/>
    <w:aliases w:val="Paranum Знак"/>
    <w:basedOn w:val="a0"/>
    <w:link w:val="2"/>
    <w:uiPriority w:val="9"/>
    <w:rsid w:val="009E5755"/>
    <w:rPr>
      <w:rFonts w:ascii="Arial" w:eastAsia="Times New Roman" w:hAnsi="Arial" w:cs="Times New Roman"/>
      <w:b/>
      <w:noProof/>
      <w:sz w:val="20"/>
      <w:szCs w:val="20"/>
      <w:u w:val="single"/>
      <w:lang w:val="en-GB"/>
    </w:rPr>
  </w:style>
  <w:style w:type="character" w:customStyle="1" w:styleId="30">
    <w:name w:val="Заголовок 3 Знак"/>
    <w:basedOn w:val="a0"/>
    <w:link w:val="3"/>
    <w:uiPriority w:val="99"/>
    <w:rsid w:val="009E5755"/>
    <w:rPr>
      <w:rFonts w:ascii="Arial" w:eastAsia="Times New Roman" w:hAnsi="Arial" w:cs="Times New Roman"/>
      <w:b/>
      <w:noProof/>
      <w:sz w:val="20"/>
      <w:szCs w:val="20"/>
      <w:lang w:val="en-GB"/>
    </w:rPr>
  </w:style>
  <w:style w:type="character" w:customStyle="1" w:styleId="40">
    <w:name w:val="Заголовок 4 Знак"/>
    <w:basedOn w:val="a0"/>
    <w:link w:val="4"/>
    <w:uiPriority w:val="99"/>
    <w:rsid w:val="009E5755"/>
    <w:rPr>
      <w:rFonts w:ascii="Georgia" w:eastAsia="Cambria" w:hAnsi="Georgia" w:cs="Times New Roman"/>
      <w:color w:val="0078BB"/>
      <w:sz w:val="28"/>
      <w:szCs w:val="20"/>
      <w:lang w:val="en-GB"/>
    </w:rPr>
  </w:style>
  <w:style w:type="character" w:customStyle="1" w:styleId="50">
    <w:name w:val="Заголовок 5 Знак"/>
    <w:basedOn w:val="a0"/>
    <w:link w:val="5"/>
    <w:uiPriority w:val="99"/>
    <w:rsid w:val="009E5755"/>
    <w:rPr>
      <w:rFonts w:ascii="Georgia" w:eastAsia="Cambria" w:hAnsi="Georgia" w:cs="Times New Roman"/>
      <w:color w:val="0078BB"/>
      <w:sz w:val="26"/>
      <w:szCs w:val="20"/>
      <w:lang w:val="en-GB"/>
    </w:rPr>
  </w:style>
  <w:style w:type="character" w:customStyle="1" w:styleId="60">
    <w:name w:val="Заголовок 6 Знак"/>
    <w:basedOn w:val="a0"/>
    <w:link w:val="6"/>
    <w:rsid w:val="009E5755"/>
    <w:rPr>
      <w:rFonts w:ascii="Arial" w:eastAsia="Times New Roman" w:hAnsi="Arial" w:cs="Times New Roman"/>
      <w:sz w:val="20"/>
      <w:szCs w:val="20"/>
      <w:lang w:val="en-GB"/>
    </w:rPr>
  </w:style>
  <w:style w:type="paragraph" w:styleId="ad">
    <w:name w:val="Normal (Web)"/>
    <w:basedOn w:val="a"/>
    <w:uiPriority w:val="99"/>
    <w:unhideWhenUsed/>
    <w:rsid w:val="009E57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Left175cm">
    <w:name w:val="Style Left:  1.75 cm"/>
    <w:basedOn w:val="a"/>
    <w:link w:val="StyleLeft175cmChar"/>
    <w:rsid w:val="009E5755"/>
    <w:pPr>
      <w:keepLines/>
      <w:tabs>
        <w:tab w:val="left" w:pos="2268"/>
      </w:tabs>
      <w:overflowPunct w:val="0"/>
      <w:autoSpaceDE w:val="0"/>
      <w:autoSpaceDN w:val="0"/>
      <w:adjustRightInd w:val="0"/>
      <w:spacing w:after="120" w:line="240" w:lineRule="auto"/>
      <w:ind w:left="1417" w:hanging="425"/>
      <w:jc w:val="both"/>
      <w:textAlignment w:val="baseline"/>
    </w:pPr>
    <w:rPr>
      <w:rFonts w:ascii="Arial" w:eastAsia="Times New Roman" w:hAnsi="Arial"/>
      <w:sz w:val="20"/>
      <w:szCs w:val="20"/>
      <w:lang w:val="en-GB"/>
    </w:rPr>
  </w:style>
  <w:style w:type="character" w:customStyle="1" w:styleId="StyleLeft175cmChar">
    <w:name w:val="Style Left:  1.75 cm Char"/>
    <w:link w:val="StyleLeft175cm"/>
    <w:rsid w:val="009E5755"/>
    <w:rPr>
      <w:rFonts w:ascii="Arial" w:eastAsia="Times New Roman" w:hAnsi="Arial" w:cs="Times New Roman"/>
      <w:sz w:val="20"/>
      <w:szCs w:val="20"/>
      <w:lang w:val="en-GB"/>
    </w:rPr>
  </w:style>
  <w:style w:type="paragraph" w:styleId="ae">
    <w:name w:val="header"/>
    <w:basedOn w:val="a"/>
    <w:link w:val="af"/>
    <w:uiPriority w:val="99"/>
    <w:rsid w:val="009E5755"/>
    <w:pPr>
      <w:tabs>
        <w:tab w:val="center" w:pos="4320"/>
        <w:tab w:val="right" w:pos="8640"/>
      </w:tabs>
      <w:spacing w:after="0" w:line="220" w:lineRule="atLeast"/>
    </w:pPr>
    <w:rPr>
      <w:rFonts w:ascii="Arial" w:eastAsia="Cambria" w:hAnsi="Arial"/>
      <w:sz w:val="18"/>
      <w:szCs w:val="20"/>
      <w:lang w:eastAsia="ru-RU"/>
    </w:rPr>
  </w:style>
  <w:style w:type="character" w:customStyle="1" w:styleId="af">
    <w:name w:val="Верхній колонтитул Знак"/>
    <w:basedOn w:val="a0"/>
    <w:link w:val="ae"/>
    <w:uiPriority w:val="99"/>
    <w:rsid w:val="009E5755"/>
    <w:rPr>
      <w:rFonts w:ascii="Arial" w:eastAsia="Cambria" w:hAnsi="Arial" w:cs="Times New Roman"/>
      <w:sz w:val="18"/>
      <w:szCs w:val="20"/>
      <w:lang w:eastAsia="ru-RU"/>
    </w:rPr>
  </w:style>
  <w:style w:type="paragraph" w:styleId="af0">
    <w:name w:val="footer"/>
    <w:aliases w:val="TOC Heading Char,Footer Char Char,TOC Heading Char Char Char,Footer Char Char Char Char,TOC Heading Char Char Char Char Char,Footer Char Char Char Char Char Char,TOC Heading Char Char Char Char Char Char Char"/>
    <w:basedOn w:val="a"/>
    <w:link w:val="af1"/>
    <w:uiPriority w:val="99"/>
    <w:rsid w:val="009E5755"/>
    <w:pPr>
      <w:tabs>
        <w:tab w:val="center" w:pos="4320"/>
        <w:tab w:val="right" w:pos="8640"/>
      </w:tabs>
      <w:spacing w:after="0" w:line="220" w:lineRule="atLeast"/>
    </w:pPr>
    <w:rPr>
      <w:rFonts w:ascii="Arial" w:eastAsia="Cambria" w:hAnsi="Arial"/>
      <w:sz w:val="18"/>
      <w:szCs w:val="20"/>
      <w:lang w:eastAsia="ru-RU"/>
    </w:rPr>
  </w:style>
  <w:style w:type="character" w:customStyle="1" w:styleId="af1">
    <w:name w:val="Нижній колонтитул Знак"/>
    <w:aliases w:val="TOC Heading Char Знак,Footer Char Char Знак,TOC Heading Char Char Char Знак,Footer Char Char Char Char Знак,TOC Heading Char Char Char Char Char Знак,Footer Char Char Char Char Char Char Знак"/>
    <w:basedOn w:val="a0"/>
    <w:link w:val="af0"/>
    <w:uiPriority w:val="99"/>
    <w:rsid w:val="009E5755"/>
    <w:rPr>
      <w:rFonts w:ascii="Arial" w:eastAsia="Cambria" w:hAnsi="Arial" w:cs="Times New Roman"/>
      <w:sz w:val="18"/>
      <w:szCs w:val="20"/>
      <w:lang w:eastAsia="ru-RU"/>
    </w:rPr>
  </w:style>
  <w:style w:type="paragraph" w:styleId="af2">
    <w:name w:val="caption"/>
    <w:basedOn w:val="a"/>
    <w:next w:val="a"/>
    <w:uiPriority w:val="99"/>
    <w:qFormat/>
    <w:rsid w:val="009E5755"/>
    <w:pPr>
      <w:spacing w:before="60" w:after="0" w:line="190" w:lineRule="exact"/>
    </w:pPr>
    <w:rPr>
      <w:rFonts w:ascii="Arial" w:eastAsia="Cambria" w:hAnsi="Arial"/>
      <w:i/>
      <w:color w:val="0078BB"/>
      <w:sz w:val="16"/>
      <w:szCs w:val="20"/>
      <w:lang w:val="en-GB"/>
    </w:rPr>
  </w:style>
  <w:style w:type="table" w:customStyle="1" w:styleId="TableGridII">
    <w:name w:val="Table Grid II"/>
    <w:basedOn w:val="ac"/>
    <w:uiPriority w:val="99"/>
    <w:rsid w:val="009E5755"/>
    <w:pPr>
      <w:spacing w:line="240" w:lineRule="exact"/>
      <w:ind w:left="85" w:right="85"/>
    </w:pPr>
    <w:rPr>
      <w:rFonts w:ascii="Arial" w:eastAsia="Cambria" w:hAnsi="Arial"/>
      <w:color w:val="000000"/>
      <w:sz w:val="18"/>
      <w:lang w:val="ru-RU" w:eastAsia="ru-RU"/>
    </w:rPr>
    <w:tblPr>
      <w:tblBorders>
        <w:top w:val="single" w:sz="2" w:space="0" w:color="0078BB"/>
        <w:left w:val="none" w:sz="0" w:space="0" w:color="auto"/>
        <w:bottom w:val="single" w:sz="2" w:space="0" w:color="0078BB"/>
        <w:right w:val="none" w:sz="0" w:space="0" w:color="auto"/>
        <w:insideH w:val="single" w:sz="2" w:space="0" w:color="0078BB"/>
        <w:insideV w:val="none" w:sz="0" w:space="0" w:color="auto"/>
      </w:tblBorders>
      <w:tblCellMar>
        <w:top w:w="170" w:type="dxa"/>
        <w:left w:w="0" w:type="dxa"/>
        <w:bottom w:w="28" w:type="dxa"/>
        <w:right w:w="0" w:type="dxa"/>
      </w:tblCellMar>
    </w:tblPr>
    <w:trPr>
      <w:cantSplit/>
    </w:trPr>
    <w:tcPr>
      <w:shd w:val="clear" w:color="auto" w:fill="D9EBF5"/>
    </w:tcPr>
    <w:tblStylePr w:type="firstRow">
      <w:rPr>
        <w:rFonts w:ascii="Courier New" w:hAnsi="Courier New" w:cs="Times New Roman"/>
        <w:b w:val="0"/>
        <w:color w:val="auto"/>
        <w:sz w:val="16"/>
      </w:rPr>
      <w:tblPr/>
      <w:tcPr>
        <w:shd w:val="clear" w:color="auto" w:fill="D9EBF5"/>
      </w:tcPr>
    </w:tblStylePr>
  </w:style>
  <w:style w:type="paragraph" w:customStyle="1" w:styleId="NormalwithSpacing">
    <w:name w:val="Normal with Spacing"/>
    <w:basedOn w:val="a"/>
    <w:uiPriority w:val="99"/>
    <w:rsid w:val="009E5755"/>
    <w:pPr>
      <w:numPr>
        <w:ilvl w:val="1"/>
        <w:numId w:val="13"/>
      </w:numPr>
      <w:spacing w:after="160" w:line="220" w:lineRule="atLeast"/>
    </w:pPr>
    <w:rPr>
      <w:rFonts w:ascii="Arial" w:eastAsia="Cambria" w:hAnsi="Arial"/>
      <w:sz w:val="18"/>
      <w:szCs w:val="20"/>
      <w:lang w:val="en-GB"/>
    </w:rPr>
  </w:style>
  <w:style w:type="paragraph" w:customStyle="1" w:styleId="NormalwithSpacingII">
    <w:name w:val="Normal with Spacing II"/>
    <w:basedOn w:val="NormalwithSpacing"/>
    <w:uiPriority w:val="99"/>
    <w:rsid w:val="009E5755"/>
    <w:pPr>
      <w:numPr>
        <w:ilvl w:val="2"/>
      </w:numPr>
    </w:pPr>
  </w:style>
  <w:style w:type="paragraph" w:customStyle="1" w:styleId="11">
    <w:name w:val="Заголовок оглавления1"/>
    <w:basedOn w:val="1"/>
    <w:next w:val="a"/>
    <w:uiPriority w:val="99"/>
    <w:rsid w:val="009E5755"/>
    <w:pPr>
      <w:keepLines/>
      <w:spacing w:before="480" w:line="276" w:lineRule="auto"/>
      <w:outlineLvl w:val="9"/>
    </w:pPr>
    <w:rPr>
      <w:rFonts w:ascii="Calibri" w:eastAsia="Times New Roman" w:hAnsi="Calibri"/>
      <w:b/>
      <w:color w:val="365F91"/>
      <w:sz w:val="28"/>
      <w:szCs w:val="28"/>
      <w:lang w:val="en-US"/>
    </w:rPr>
  </w:style>
  <w:style w:type="paragraph" w:styleId="12">
    <w:name w:val="toc 1"/>
    <w:basedOn w:val="a"/>
    <w:next w:val="a"/>
    <w:uiPriority w:val="39"/>
    <w:rsid w:val="009E5755"/>
    <w:pPr>
      <w:tabs>
        <w:tab w:val="right" w:pos="4536"/>
      </w:tabs>
      <w:spacing w:before="220" w:after="8" w:line="540" w:lineRule="exact"/>
    </w:pPr>
    <w:rPr>
      <w:rFonts w:ascii="Georgia" w:eastAsia="Cambria" w:hAnsi="Georgia"/>
      <w:color w:val="0078BB"/>
      <w:sz w:val="48"/>
      <w:lang w:val="en-GB"/>
    </w:rPr>
  </w:style>
  <w:style w:type="paragraph" w:styleId="21">
    <w:name w:val="toc 2"/>
    <w:basedOn w:val="a"/>
    <w:uiPriority w:val="99"/>
    <w:rsid w:val="009E5755"/>
    <w:pPr>
      <w:tabs>
        <w:tab w:val="left" w:pos="567"/>
        <w:tab w:val="right" w:pos="4536"/>
      </w:tabs>
      <w:spacing w:before="40" w:after="0" w:line="240" w:lineRule="auto"/>
      <w:ind w:left="567" w:right="567" w:hanging="567"/>
    </w:pPr>
    <w:rPr>
      <w:rFonts w:ascii="Arial" w:eastAsia="Cambria" w:hAnsi="Arial"/>
      <w:b/>
      <w:noProof/>
      <w:color w:val="0078BB"/>
      <w:sz w:val="20"/>
      <w:lang w:val="en-GB"/>
    </w:rPr>
  </w:style>
  <w:style w:type="paragraph" w:styleId="31">
    <w:name w:val="toc 3"/>
    <w:basedOn w:val="a"/>
    <w:next w:val="a"/>
    <w:uiPriority w:val="99"/>
    <w:rsid w:val="009E5755"/>
    <w:pPr>
      <w:tabs>
        <w:tab w:val="left" w:pos="567"/>
        <w:tab w:val="right" w:pos="4536"/>
      </w:tabs>
      <w:spacing w:after="0" w:line="240" w:lineRule="auto"/>
      <w:ind w:left="567" w:right="567" w:hanging="567"/>
    </w:pPr>
    <w:rPr>
      <w:rFonts w:ascii="Arial" w:eastAsia="Cambria" w:hAnsi="Arial"/>
      <w:sz w:val="18"/>
      <w:lang w:val="en-GB"/>
    </w:rPr>
  </w:style>
  <w:style w:type="paragraph" w:styleId="41">
    <w:name w:val="toc 4"/>
    <w:basedOn w:val="a"/>
    <w:next w:val="a"/>
    <w:uiPriority w:val="99"/>
    <w:rsid w:val="009E5755"/>
    <w:pPr>
      <w:tabs>
        <w:tab w:val="left" w:pos="567"/>
        <w:tab w:val="right" w:pos="4536"/>
      </w:tabs>
      <w:spacing w:after="0" w:line="240" w:lineRule="auto"/>
    </w:pPr>
    <w:rPr>
      <w:rFonts w:ascii="Arial" w:eastAsia="Cambria" w:hAnsi="Arial"/>
      <w:sz w:val="18"/>
      <w:szCs w:val="20"/>
      <w:lang w:val="en-GB"/>
    </w:rPr>
  </w:style>
  <w:style w:type="paragraph" w:styleId="51">
    <w:name w:val="toc 5"/>
    <w:basedOn w:val="a"/>
    <w:next w:val="a"/>
    <w:uiPriority w:val="99"/>
    <w:rsid w:val="009E5755"/>
    <w:pPr>
      <w:spacing w:after="0" w:line="220" w:lineRule="atLeast"/>
    </w:pPr>
    <w:rPr>
      <w:rFonts w:ascii="Arial" w:eastAsia="Cambria" w:hAnsi="Arial"/>
      <w:sz w:val="18"/>
      <w:szCs w:val="20"/>
      <w:lang w:val="en-GB"/>
    </w:rPr>
  </w:style>
  <w:style w:type="paragraph" w:styleId="61">
    <w:name w:val="toc 6"/>
    <w:basedOn w:val="a"/>
    <w:next w:val="a"/>
    <w:uiPriority w:val="99"/>
    <w:rsid w:val="009E5755"/>
    <w:pPr>
      <w:spacing w:after="0" w:line="220" w:lineRule="atLeast"/>
    </w:pPr>
    <w:rPr>
      <w:rFonts w:ascii="Arial" w:eastAsia="Cambria" w:hAnsi="Arial"/>
      <w:sz w:val="18"/>
      <w:szCs w:val="20"/>
      <w:lang w:val="en-GB"/>
    </w:rPr>
  </w:style>
  <w:style w:type="paragraph" w:styleId="7">
    <w:name w:val="toc 7"/>
    <w:basedOn w:val="a"/>
    <w:next w:val="a"/>
    <w:uiPriority w:val="99"/>
    <w:rsid w:val="009E5755"/>
    <w:pPr>
      <w:spacing w:after="0" w:line="220" w:lineRule="atLeast"/>
    </w:pPr>
    <w:rPr>
      <w:rFonts w:ascii="Arial" w:eastAsia="Cambria" w:hAnsi="Arial"/>
      <w:sz w:val="20"/>
      <w:szCs w:val="20"/>
      <w:lang w:val="en-GB"/>
    </w:rPr>
  </w:style>
  <w:style w:type="paragraph" w:styleId="8">
    <w:name w:val="toc 8"/>
    <w:basedOn w:val="a"/>
    <w:next w:val="a"/>
    <w:uiPriority w:val="99"/>
    <w:rsid w:val="009E5755"/>
    <w:pPr>
      <w:spacing w:after="0" w:line="220" w:lineRule="atLeast"/>
    </w:pPr>
    <w:rPr>
      <w:rFonts w:ascii="Arial" w:eastAsia="Cambria" w:hAnsi="Arial"/>
      <w:sz w:val="18"/>
      <w:szCs w:val="20"/>
      <w:lang w:val="en-GB"/>
    </w:rPr>
  </w:style>
  <w:style w:type="paragraph" w:styleId="9">
    <w:name w:val="toc 9"/>
    <w:basedOn w:val="a"/>
    <w:next w:val="a"/>
    <w:uiPriority w:val="99"/>
    <w:rsid w:val="009E5755"/>
    <w:pPr>
      <w:spacing w:after="0" w:line="220" w:lineRule="atLeast"/>
    </w:pPr>
    <w:rPr>
      <w:rFonts w:ascii="Arial" w:eastAsia="Cambria" w:hAnsi="Arial"/>
      <w:sz w:val="18"/>
      <w:szCs w:val="20"/>
      <w:lang w:val="en-GB"/>
    </w:rPr>
  </w:style>
  <w:style w:type="paragraph" w:customStyle="1" w:styleId="MainTitle">
    <w:name w:val="Main Title"/>
    <w:uiPriority w:val="99"/>
    <w:rsid w:val="009E5755"/>
    <w:pPr>
      <w:spacing w:after="0" w:line="1040" w:lineRule="exact"/>
    </w:pPr>
    <w:rPr>
      <w:rFonts w:ascii="Georgia" w:eastAsia="Cambria" w:hAnsi="Georgia" w:cs="Times New Roman"/>
      <w:noProof/>
      <w:color w:val="FFFFFF"/>
      <w:sz w:val="100"/>
      <w:szCs w:val="20"/>
      <w:u w:val="single"/>
      <w:lang w:val="en-US"/>
    </w:rPr>
  </w:style>
  <w:style w:type="paragraph" w:customStyle="1" w:styleId="MainSubtitle">
    <w:name w:val="Main Subtitle"/>
    <w:uiPriority w:val="99"/>
    <w:rsid w:val="009E5755"/>
    <w:pPr>
      <w:spacing w:after="0" w:line="480" w:lineRule="exact"/>
    </w:pPr>
    <w:rPr>
      <w:rFonts w:ascii="Georgia" w:eastAsia="Times New Roman" w:hAnsi="Georgia" w:cs="Times New Roman"/>
      <w:bCs/>
      <w:color w:val="E2E9F5"/>
      <w:sz w:val="40"/>
      <w:szCs w:val="26"/>
      <w:lang w:val="en-GB"/>
    </w:rPr>
  </w:style>
  <w:style w:type="paragraph" w:customStyle="1" w:styleId="Bold">
    <w:name w:val="Bold"/>
    <w:basedOn w:val="a"/>
    <w:uiPriority w:val="99"/>
    <w:rsid w:val="009E5755"/>
    <w:pPr>
      <w:spacing w:after="0" w:line="220" w:lineRule="atLeast"/>
    </w:pPr>
    <w:rPr>
      <w:rFonts w:ascii="Arial" w:eastAsia="Cambria" w:hAnsi="Arial"/>
      <w:b/>
      <w:color w:val="0078BB"/>
      <w:sz w:val="18"/>
      <w:szCs w:val="20"/>
      <w:lang w:val="en-GB"/>
    </w:rPr>
  </w:style>
  <w:style w:type="paragraph" w:customStyle="1" w:styleId="H2notindexed">
    <w:name w:val="H2 (not indexed)"/>
    <w:next w:val="a"/>
    <w:uiPriority w:val="99"/>
    <w:rsid w:val="009E5755"/>
    <w:pPr>
      <w:spacing w:after="0" w:line="240" w:lineRule="auto"/>
    </w:pPr>
    <w:rPr>
      <w:rFonts w:ascii="Georgia" w:eastAsia="Times New Roman" w:hAnsi="Georgia" w:cs="Times New Roman"/>
      <w:bCs/>
      <w:color w:val="0078BB"/>
      <w:sz w:val="36"/>
      <w:szCs w:val="26"/>
      <w:lang w:val="en-GB"/>
    </w:rPr>
  </w:style>
  <w:style w:type="character" w:styleId="af3">
    <w:name w:val="Hyperlink"/>
    <w:basedOn w:val="a0"/>
    <w:uiPriority w:val="99"/>
    <w:rsid w:val="009E5755"/>
    <w:rPr>
      <w:rFonts w:cs="Times New Roman"/>
      <w:color w:val="0000FF"/>
      <w:u w:val="single"/>
    </w:rPr>
  </w:style>
  <w:style w:type="paragraph" w:customStyle="1" w:styleId="Default">
    <w:name w:val="Default"/>
    <w:uiPriority w:val="99"/>
    <w:rsid w:val="009E5755"/>
    <w:pPr>
      <w:autoSpaceDE w:val="0"/>
      <w:autoSpaceDN w:val="0"/>
      <w:adjustRightInd w:val="0"/>
      <w:spacing w:after="0" w:line="240" w:lineRule="auto"/>
    </w:pPr>
    <w:rPr>
      <w:rFonts w:ascii="Gill Sans MT" w:eastAsia="Cambria" w:hAnsi="Gill Sans MT" w:cs="Gill Sans MT"/>
      <w:color w:val="000000"/>
      <w:sz w:val="24"/>
      <w:szCs w:val="24"/>
      <w:lang w:val="en-GB"/>
    </w:rPr>
  </w:style>
  <w:style w:type="paragraph" w:styleId="HTML">
    <w:name w:val="HTML Preformatted"/>
    <w:basedOn w:val="a"/>
    <w:link w:val="HTML0"/>
    <w:uiPriority w:val="99"/>
    <w:rsid w:val="009E5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mbria" w:hAnsi="Courier New"/>
      <w:sz w:val="20"/>
      <w:szCs w:val="20"/>
      <w:lang w:eastAsia="ru-RU"/>
    </w:rPr>
  </w:style>
  <w:style w:type="character" w:customStyle="1" w:styleId="HTML0">
    <w:name w:val="Стандартний HTML Знак"/>
    <w:basedOn w:val="a0"/>
    <w:link w:val="HTML"/>
    <w:uiPriority w:val="99"/>
    <w:rsid w:val="009E5755"/>
    <w:rPr>
      <w:rFonts w:ascii="Courier New" w:eastAsia="Cambria" w:hAnsi="Courier New" w:cs="Times New Roman"/>
      <w:sz w:val="20"/>
      <w:szCs w:val="20"/>
      <w:lang w:eastAsia="ru-RU"/>
    </w:rPr>
  </w:style>
  <w:style w:type="paragraph" w:customStyle="1" w:styleId="tc">
    <w:name w:val="tc"/>
    <w:basedOn w:val="a"/>
    <w:uiPriority w:val="99"/>
    <w:rsid w:val="009E57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l">
    <w:name w:val="tl"/>
    <w:basedOn w:val="a"/>
    <w:uiPriority w:val="99"/>
    <w:rsid w:val="009E5755"/>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Revision"/>
    <w:hidden/>
    <w:uiPriority w:val="99"/>
    <w:rsid w:val="009E5755"/>
    <w:pPr>
      <w:spacing w:after="0" w:line="240" w:lineRule="auto"/>
    </w:pPr>
    <w:rPr>
      <w:rFonts w:ascii="Arial" w:eastAsia="Cambria" w:hAnsi="Arial" w:cs="Times New Roman"/>
      <w:sz w:val="18"/>
      <w:szCs w:val="20"/>
      <w:lang w:val="en-GB"/>
    </w:rPr>
  </w:style>
  <w:style w:type="character" w:styleId="af5">
    <w:name w:val="Placeholder Text"/>
    <w:basedOn w:val="a0"/>
    <w:uiPriority w:val="99"/>
    <w:rsid w:val="009E5755"/>
    <w:rPr>
      <w:color w:val="808080"/>
    </w:rPr>
  </w:style>
  <w:style w:type="paragraph" w:customStyle="1" w:styleId="13">
    <w:name w:val="Абзац списка1"/>
    <w:basedOn w:val="a"/>
    <w:qFormat/>
    <w:rsid w:val="009E5755"/>
    <w:pPr>
      <w:ind w:left="720"/>
      <w:contextualSpacing/>
    </w:pPr>
    <w:rPr>
      <w:rFonts w:ascii="Times New Roman" w:eastAsia="Times New Roman" w:hAnsi="Times New Roman"/>
      <w:sz w:val="26"/>
      <w:lang w:val="uk-UA"/>
    </w:rPr>
  </w:style>
  <w:style w:type="character" w:customStyle="1" w:styleId="hps">
    <w:name w:val="hps"/>
    <w:rsid w:val="009E5755"/>
  </w:style>
  <w:style w:type="character" w:customStyle="1" w:styleId="shorttext">
    <w:name w:val="short_text"/>
    <w:rsid w:val="009E5755"/>
  </w:style>
  <w:style w:type="table" w:customStyle="1" w:styleId="14">
    <w:name w:val="Сетка таблицы1"/>
    <w:uiPriority w:val="99"/>
    <w:rsid w:val="009E5755"/>
    <w:pPr>
      <w:spacing w:after="0" w:line="240" w:lineRule="exact"/>
      <w:ind w:left="85" w:right="85"/>
    </w:pPr>
    <w:rPr>
      <w:rFonts w:ascii="Arial" w:eastAsia="Cambria" w:hAnsi="Arial" w:cs="Times New Roman"/>
      <w:color w:val="000000"/>
      <w:sz w:val="16"/>
      <w:szCs w:val="20"/>
      <w:lang w:val="uk-UA" w:eastAsia="uk-UA"/>
    </w:rPr>
    <w:tblPr>
      <w:tblInd w:w="0" w:type="dxa"/>
      <w:tblBorders>
        <w:top w:val="single" w:sz="2" w:space="0" w:color="0078BB"/>
        <w:bottom w:val="single" w:sz="2" w:space="0" w:color="0078BB"/>
        <w:insideH w:val="single" w:sz="2" w:space="0" w:color="0078BB"/>
      </w:tblBorders>
      <w:tblCellMar>
        <w:top w:w="85" w:type="dxa"/>
        <w:left w:w="0" w:type="dxa"/>
        <w:bottom w:w="85" w:type="dxa"/>
        <w:right w:w="0" w:type="dxa"/>
      </w:tblCellMar>
    </w:tblPr>
    <w:trPr>
      <w:cantSplit/>
    </w:trPr>
  </w:style>
  <w:style w:type="character" w:customStyle="1" w:styleId="gd">
    <w:name w:val="gd"/>
    <w:uiPriority w:val="99"/>
    <w:rsid w:val="009E5755"/>
  </w:style>
  <w:style w:type="character" w:styleId="af6">
    <w:name w:val="Emphasis"/>
    <w:basedOn w:val="a0"/>
    <w:uiPriority w:val="99"/>
    <w:qFormat/>
    <w:rsid w:val="009E5755"/>
    <w:rPr>
      <w:rFonts w:cs="Times New Roman"/>
      <w:i/>
    </w:rPr>
  </w:style>
  <w:style w:type="paragraph" w:styleId="af7">
    <w:name w:val="TOC Heading"/>
    <w:aliases w:val="Footer Char,TOC Heading Char Char,Footer Char Char Char,TOC Heading Char Char Char Char,Footer Char Char Char Char Char,TOC Heading Char Char Char Char Char Char,Footer Char Char Char Char Char Char Char"/>
    <w:basedOn w:val="1"/>
    <w:next w:val="a"/>
    <w:uiPriority w:val="39"/>
    <w:qFormat/>
    <w:rsid w:val="009E5755"/>
    <w:pPr>
      <w:keepNext/>
      <w:keepLines/>
      <w:spacing w:before="480" w:line="220" w:lineRule="atLeast"/>
      <w:outlineLvl w:val="9"/>
    </w:pPr>
    <w:rPr>
      <w:rFonts w:ascii="Cambria" w:eastAsia="MS Gothi" w:hAnsi="Cambria"/>
      <w:b/>
      <w:bCs/>
      <w:color w:val="B43412"/>
      <w:sz w:val="28"/>
      <w:szCs w:val="28"/>
    </w:rPr>
  </w:style>
  <w:style w:type="character" w:customStyle="1" w:styleId="ab">
    <w:name w:val="Абзац списку Знак"/>
    <w:link w:val="aa"/>
    <w:uiPriority w:val="34"/>
    <w:locked/>
    <w:rsid w:val="009E5755"/>
    <w:rPr>
      <w:rFonts w:ascii="Calibri" w:eastAsia="Times New Roman" w:hAnsi="Calibri" w:cs="Times New Roman"/>
      <w:sz w:val="20"/>
      <w:szCs w:val="20"/>
      <w:lang w:val="en-US"/>
    </w:rPr>
  </w:style>
  <w:style w:type="paragraph" w:customStyle="1" w:styleId="Exheader01">
    <w:name w:val="Ex header 01"/>
    <w:basedOn w:val="a"/>
    <w:link w:val="Exheader01Char"/>
    <w:uiPriority w:val="99"/>
    <w:rsid w:val="009E5755"/>
    <w:pPr>
      <w:keepLines/>
      <w:tabs>
        <w:tab w:val="right" w:pos="5812"/>
      </w:tabs>
      <w:spacing w:after="0" w:line="220" w:lineRule="exact"/>
      <w:jc w:val="center"/>
    </w:pPr>
    <w:rPr>
      <w:rFonts w:ascii="Arial" w:eastAsia="Cambria" w:hAnsi="Arial"/>
      <w:color w:val="000000"/>
      <w:spacing w:val="6"/>
      <w:sz w:val="16"/>
      <w:szCs w:val="20"/>
      <w:lang w:val="en-US" w:eastAsia="el-GR"/>
    </w:rPr>
  </w:style>
  <w:style w:type="character" w:customStyle="1" w:styleId="Exheader01Char">
    <w:name w:val="Ex header 01 Char"/>
    <w:link w:val="Exheader01"/>
    <w:uiPriority w:val="99"/>
    <w:locked/>
    <w:rsid w:val="009E5755"/>
    <w:rPr>
      <w:rFonts w:ascii="Arial" w:eastAsia="Cambria" w:hAnsi="Arial" w:cs="Times New Roman"/>
      <w:color w:val="000000"/>
      <w:spacing w:val="6"/>
      <w:sz w:val="16"/>
      <w:szCs w:val="20"/>
      <w:lang w:val="en-US" w:eastAsia="el-GR"/>
    </w:rPr>
  </w:style>
  <w:style w:type="character" w:customStyle="1" w:styleId="ListParagraphChar">
    <w:name w:val="List Paragraph Char"/>
    <w:aliases w:val="Mummuga loetelu Char,Loendi lõik Char,2 Char"/>
    <w:link w:val="Akapitzlist1"/>
    <w:uiPriority w:val="99"/>
    <w:locked/>
    <w:rsid w:val="009E5755"/>
    <w:rPr>
      <w:rFonts w:ascii="Calibri" w:hAnsi="Calibri"/>
    </w:rPr>
  </w:style>
  <w:style w:type="paragraph" w:customStyle="1" w:styleId="Akapitzlist1">
    <w:name w:val="Akapit z listą1"/>
    <w:aliases w:val="Mummuga loetelu,Loendi lõik,2"/>
    <w:basedOn w:val="a"/>
    <w:link w:val="ListParagraphChar"/>
    <w:uiPriority w:val="99"/>
    <w:rsid w:val="009E5755"/>
    <w:pPr>
      <w:spacing w:after="0" w:line="240" w:lineRule="auto"/>
      <w:ind w:left="720"/>
    </w:pPr>
    <w:rPr>
      <w:rFonts w:eastAsiaTheme="minorHAnsi" w:cstheme="minorBidi"/>
    </w:rPr>
  </w:style>
  <w:style w:type="table" w:customStyle="1" w:styleId="22">
    <w:name w:val="Сетка таблицы2"/>
    <w:uiPriority w:val="99"/>
    <w:rsid w:val="009E5755"/>
    <w:pPr>
      <w:spacing w:after="0" w:line="240" w:lineRule="auto"/>
    </w:pPr>
    <w:rPr>
      <w:rFonts w:ascii="Calibri" w:eastAsia="Cambria"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eferences">
    <w:name w:val="References"/>
    <w:rsid w:val="009E5755"/>
    <w:pPr>
      <w:numPr>
        <w:numId w:val="14"/>
      </w:numPr>
    </w:pPr>
  </w:style>
  <w:style w:type="numbering" w:customStyle="1" w:styleId="TsCsList">
    <w:name w:val="Ts+Cs List"/>
    <w:rsid w:val="009E5755"/>
    <w:pPr>
      <w:numPr>
        <w:numId w:val="13"/>
      </w:numPr>
    </w:pPr>
  </w:style>
  <w:style w:type="numbering" w:customStyle="1" w:styleId="Bullets">
    <w:name w:val="Bullets"/>
    <w:rsid w:val="009E5755"/>
    <w:pPr>
      <w:numPr>
        <w:numId w:val="12"/>
      </w:numPr>
    </w:pPr>
  </w:style>
  <w:style w:type="numbering" w:customStyle="1" w:styleId="HeadingsNumbering">
    <w:name w:val="Headings Numbering"/>
    <w:rsid w:val="009E5755"/>
    <w:pPr>
      <w:numPr>
        <w:numId w:val="15"/>
      </w:numPr>
    </w:pPr>
  </w:style>
  <w:style w:type="character" w:styleId="af8">
    <w:name w:val="Intense Reference"/>
    <w:basedOn w:val="a0"/>
    <w:uiPriority w:val="32"/>
    <w:qFormat/>
    <w:rsid w:val="009E5755"/>
    <w:rPr>
      <w:b/>
      <w:bCs/>
      <w:smallCaps/>
      <w:color w:val="C0504D" w:themeColor="accent2"/>
      <w:spacing w:val="5"/>
      <w:u w:val="single"/>
    </w:rPr>
  </w:style>
  <w:style w:type="character" w:customStyle="1" w:styleId="HeaderChar1">
    <w:name w:val="Header Char1"/>
    <w:basedOn w:val="a0"/>
    <w:uiPriority w:val="99"/>
    <w:semiHidden/>
    <w:rsid w:val="009E5755"/>
    <w:rPr>
      <w:lang w:val="en-US"/>
    </w:rPr>
  </w:style>
  <w:style w:type="character" w:customStyle="1" w:styleId="BalloonTextChar1">
    <w:name w:val="Balloon Text Char1"/>
    <w:basedOn w:val="a0"/>
    <w:uiPriority w:val="99"/>
    <w:semiHidden/>
    <w:rsid w:val="009E5755"/>
    <w:rPr>
      <w:rFonts w:ascii="Tahoma" w:hAnsi="Tahoma" w:cs="Tahoma"/>
      <w:sz w:val="16"/>
      <w:szCs w:val="16"/>
      <w:lang w:val="en-US"/>
    </w:rPr>
  </w:style>
  <w:style w:type="paragraph" w:styleId="af9">
    <w:name w:val="No Spacing"/>
    <w:uiPriority w:val="1"/>
    <w:qFormat/>
    <w:rsid w:val="009E5755"/>
    <w:pPr>
      <w:widowControl w:val="0"/>
      <w:spacing w:after="0" w:line="240" w:lineRule="auto"/>
    </w:pPr>
    <w:rPr>
      <w:lang w:val="en-US"/>
    </w:rPr>
  </w:style>
  <w:style w:type="character" w:styleId="afa">
    <w:name w:val="Strong"/>
    <w:basedOn w:val="a0"/>
    <w:uiPriority w:val="22"/>
    <w:qFormat/>
    <w:rsid w:val="009E5755"/>
    <w:rPr>
      <w:b/>
      <w:bCs/>
    </w:rPr>
  </w:style>
  <w:style w:type="character" w:customStyle="1" w:styleId="tgc">
    <w:name w:val="_tgc"/>
    <w:basedOn w:val="a0"/>
    <w:rsid w:val="009E5755"/>
  </w:style>
  <w:style w:type="table" w:customStyle="1" w:styleId="GridTable4-Accent61">
    <w:name w:val="Grid Table 4 - Accent 61"/>
    <w:basedOn w:val="a1"/>
    <w:uiPriority w:val="49"/>
    <w:rsid w:val="009E5755"/>
    <w:pPr>
      <w:spacing w:after="0" w:line="240" w:lineRule="auto"/>
    </w:pPr>
    <w:rPr>
      <w:rFonts w:ascii="Cambria" w:eastAsia="Cambria" w:hAnsi="Cambria" w:cs="Times New Roman"/>
      <w:lang w:eastAsia="ru-R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Light1">
    <w:name w:val="Table Grid Light1"/>
    <w:basedOn w:val="a1"/>
    <w:uiPriority w:val="40"/>
    <w:rsid w:val="009E5755"/>
    <w:pPr>
      <w:spacing w:after="0" w:line="240" w:lineRule="auto"/>
    </w:pPr>
    <w:rPr>
      <w:rFonts w:ascii="Cambria" w:eastAsia="Cambria" w:hAnsi="Cambria"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vps2">
    <w:name w:val="rvps2"/>
    <w:basedOn w:val="a"/>
    <w:rsid w:val="009E575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46">
    <w:name w:val="rvts46"/>
    <w:basedOn w:val="a0"/>
    <w:rsid w:val="009E5755"/>
  </w:style>
  <w:style w:type="character" w:customStyle="1" w:styleId="rvts0">
    <w:name w:val="rvts0"/>
    <w:basedOn w:val="a0"/>
    <w:rsid w:val="009E5755"/>
  </w:style>
  <w:style w:type="paragraph" w:customStyle="1" w:styleId="Standard">
    <w:name w:val="Standard"/>
    <w:rsid w:val="009E5755"/>
    <w:pPr>
      <w:suppressAutoHyphens/>
      <w:autoSpaceDN w:val="0"/>
      <w:spacing w:after="0" w:line="220" w:lineRule="atLeast"/>
      <w:textAlignment w:val="baseline"/>
    </w:pPr>
    <w:rPr>
      <w:rFonts w:ascii="Arial" w:eastAsia="Cambria" w:hAnsi="Arial" w:cs="Times New Roman"/>
      <w:kern w:val="3"/>
      <w:sz w:val="18"/>
      <w:szCs w:val="20"/>
      <w:lang w:val="en-GB"/>
    </w:rPr>
  </w:style>
  <w:style w:type="character" w:styleId="afb">
    <w:name w:val="FollowedHyperlink"/>
    <w:basedOn w:val="a0"/>
    <w:uiPriority w:val="99"/>
    <w:semiHidden/>
    <w:unhideWhenUsed/>
    <w:rsid w:val="009E5755"/>
    <w:rPr>
      <w:color w:val="800080" w:themeColor="followedHyperlink"/>
      <w:u w:val="single"/>
    </w:rPr>
  </w:style>
  <w:style w:type="character" w:customStyle="1" w:styleId="apple-converted-space">
    <w:name w:val="apple-converted-space"/>
    <w:basedOn w:val="a0"/>
    <w:rsid w:val="009E5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66C"/>
    <w:rPr>
      <w:rFonts w:ascii="Calibri" w:eastAsia="Calibri" w:hAnsi="Calibri" w:cs="Times New Roman"/>
    </w:rPr>
  </w:style>
  <w:style w:type="paragraph" w:styleId="1">
    <w:name w:val="heading 1"/>
    <w:basedOn w:val="a"/>
    <w:next w:val="a"/>
    <w:link w:val="10"/>
    <w:uiPriority w:val="9"/>
    <w:qFormat/>
    <w:rsid w:val="009E5755"/>
    <w:pPr>
      <w:spacing w:before="400" w:after="0" w:line="1200" w:lineRule="exact"/>
      <w:outlineLvl w:val="0"/>
    </w:pPr>
    <w:rPr>
      <w:rFonts w:ascii="Georgia" w:eastAsia="Cambria" w:hAnsi="Georgia"/>
      <w:color w:val="0078BB"/>
      <w:sz w:val="120"/>
      <w:szCs w:val="20"/>
      <w:lang w:eastAsia="ru-RU"/>
    </w:rPr>
  </w:style>
  <w:style w:type="paragraph" w:styleId="2">
    <w:name w:val="heading 2"/>
    <w:aliases w:val="Paranum"/>
    <w:next w:val="a"/>
    <w:link w:val="20"/>
    <w:autoRedefine/>
    <w:uiPriority w:val="9"/>
    <w:qFormat/>
    <w:rsid w:val="009E5755"/>
    <w:pPr>
      <w:keepNext/>
      <w:numPr>
        <w:ilvl w:val="1"/>
        <w:numId w:val="10"/>
      </w:numPr>
      <w:spacing w:before="120" w:after="120" w:line="240" w:lineRule="auto"/>
      <w:jc w:val="both"/>
      <w:outlineLvl w:val="1"/>
    </w:pPr>
    <w:rPr>
      <w:rFonts w:ascii="Arial" w:eastAsia="Times New Roman" w:hAnsi="Arial" w:cs="Times New Roman"/>
      <w:b/>
      <w:noProof/>
      <w:sz w:val="20"/>
      <w:szCs w:val="20"/>
      <w:u w:val="single"/>
      <w:lang w:val="en-GB"/>
    </w:rPr>
  </w:style>
  <w:style w:type="paragraph" w:styleId="3">
    <w:name w:val="heading 3"/>
    <w:basedOn w:val="2"/>
    <w:next w:val="a"/>
    <w:link w:val="30"/>
    <w:uiPriority w:val="99"/>
    <w:qFormat/>
    <w:rsid w:val="009E5755"/>
    <w:pPr>
      <w:numPr>
        <w:ilvl w:val="2"/>
      </w:numPr>
      <w:spacing w:before="0"/>
      <w:outlineLvl w:val="2"/>
    </w:pPr>
    <w:rPr>
      <w:u w:val="none"/>
    </w:rPr>
  </w:style>
  <w:style w:type="paragraph" w:styleId="4">
    <w:name w:val="heading 4"/>
    <w:basedOn w:val="a"/>
    <w:next w:val="a"/>
    <w:link w:val="40"/>
    <w:uiPriority w:val="99"/>
    <w:qFormat/>
    <w:rsid w:val="009E5755"/>
    <w:pPr>
      <w:keepNext/>
      <w:numPr>
        <w:numId w:val="13"/>
      </w:numPr>
      <w:spacing w:line="280" w:lineRule="exact"/>
      <w:outlineLvl w:val="3"/>
    </w:pPr>
    <w:rPr>
      <w:rFonts w:ascii="Georgia" w:eastAsia="Cambria" w:hAnsi="Georgia"/>
      <w:color w:val="0078BB"/>
      <w:sz w:val="28"/>
      <w:szCs w:val="20"/>
      <w:lang w:val="en-GB"/>
    </w:rPr>
  </w:style>
  <w:style w:type="paragraph" w:styleId="5">
    <w:name w:val="heading 5"/>
    <w:basedOn w:val="a"/>
    <w:next w:val="a"/>
    <w:link w:val="50"/>
    <w:uiPriority w:val="99"/>
    <w:qFormat/>
    <w:rsid w:val="009E5755"/>
    <w:pPr>
      <w:tabs>
        <w:tab w:val="num" w:pos="680"/>
      </w:tabs>
      <w:spacing w:before="200" w:after="100" w:line="240" w:lineRule="exact"/>
      <w:ind w:left="680" w:hanging="680"/>
      <w:outlineLvl w:val="4"/>
    </w:pPr>
    <w:rPr>
      <w:rFonts w:ascii="Georgia" w:eastAsia="Cambria" w:hAnsi="Georgia"/>
      <w:color w:val="0078BB"/>
      <w:sz w:val="26"/>
      <w:szCs w:val="20"/>
      <w:lang w:val="en-GB"/>
    </w:rPr>
  </w:style>
  <w:style w:type="paragraph" w:styleId="6">
    <w:name w:val="heading 6"/>
    <w:link w:val="60"/>
    <w:qFormat/>
    <w:rsid w:val="009E5755"/>
    <w:pPr>
      <w:numPr>
        <w:ilvl w:val="5"/>
        <w:numId w:val="10"/>
      </w:numPr>
      <w:spacing w:after="0" w:line="240" w:lineRule="auto"/>
      <w:outlineLvl w:val="5"/>
    </w:pPr>
    <w:rPr>
      <w:rFonts w:ascii="Arial" w:eastAsia="Times New Roman" w:hAnsi="Arial"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31648E"/>
    <w:rPr>
      <w:sz w:val="16"/>
      <w:szCs w:val="16"/>
    </w:rPr>
  </w:style>
  <w:style w:type="paragraph" w:styleId="a4">
    <w:name w:val="annotation text"/>
    <w:basedOn w:val="a"/>
    <w:link w:val="a5"/>
    <w:uiPriority w:val="99"/>
    <w:unhideWhenUsed/>
    <w:rsid w:val="0031648E"/>
    <w:pPr>
      <w:spacing w:line="240" w:lineRule="auto"/>
    </w:pPr>
    <w:rPr>
      <w:sz w:val="20"/>
      <w:szCs w:val="20"/>
    </w:rPr>
  </w:style>
  <w:style w:type="character" w:customStyle="1" w:styleId="a5">
    <w:name w:val="Текст примітки Знак"/>
    <w:basedOn w:val="a0"/>
    <w:link w:val="a4"/>
    <w:uiPriority w:val="99"/>
    <w:rsid w:val="0031648E"/>
    <w:rPr>
      <w:rFonts w:ascii="Calibri" w:eastAsia="Calibri" w:hAnsi="Calibri" w:cs="Times New Roman"/>
      <w:sz w:val="20"/>
      <w:szCs w:val="20"/>
    </w:rPr>
  </w:style>
  <w:style w:type="paragraph" w:styleId="a6">
    <w:name w:val="annotation subject"/>
    <w:basedOn w:val="a4"/>
    <w:next w:val="a4"/>
    <w:link w:val="a7"/>
    <w:uiPriority w:val="99"/>
    <w:unhideWhenUsed/>
    <w:rsid w:val="0031648E"/>
    <w:rPr>
      <w:b/>
      <w:bCs/>
    </w:rPr>
  </w:style>
  <w:style w:type="character" w:customStyle="1" w:styleId="a7">
    <w:name w:val="Тема примітки Знак"/>
    <w:basedOn w:val="a5"/>
    <w:link w:val="a6"/>
    <w:uiPriority w:val="99"/>
    <w:rsid w:val="0031648E"/>
    <w:rPr>
      <w:rFonts w:ascii="Calibri" w:eastAsia="Calibri" w:hAnsi="Calibri" w:cs="Times New Roman"/>
      <w:b/>
      <w:bCs/>
      <w:sz w:val="20"/>
      <w:szCs w:val="20"/>
    </w:rPr>
  </w:style>
  <w:style w:type="paragraph" w:styleId="a8">
    <w:name w:val="Balloon Text"/>
    <w:basedOn w:val="a"/>
    <w:link w:val="a9"/>
    <w:uiPriority w:val="99"/>
    <w:unhideWhenUsed/>
    <w:rsid w:val="0031648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rsid w:val="0031648E"/>
    <w:rPr>
      <w:rFonts w:ascii="Segoe UI" w:eastAsia="Calibri" w:hAnsi="Segoe UI" w:cs="Segoe UI"/>
      <w:sz w:val="18"/>
      <w:szCs w:val="18"/>
    </w:rPr>
  </w:style>
  <w:style w:type="paragraph" w:styleId="aa">
    <w:name w:val="List Paragraph"/>
    <w:basedOn w:val="a"/>
    <w:link w:val="ab"/>
    <w:uiPriority w:val="34"/>
    <w:qFormat/>
    <w:rsid w:val="00DE3012"/>
    <w:pPr>
      <w:spacing w:after="0" w:line="240" w:lineRule="auto"/>
      <w:ind w:left="720"/>
      <w:contextualSpacing/>
    </w:pPr>
    <w:rPr>
      <w:rFonts w:eastAsia="Times New Roman"/>
      <w:sz w:val="20"/>
      <w:szCs w:val="20"/>
      <w:lang w:val="en-US"/>
    </w:rPr>
  </w:style>
  <w:style w:type="table" w:styleId="ac">
    <w:name w:val="Table Grid"/>
    <w:basedOn w:val="a1"/>
    <w:uiPriority w:val="59"/>
    <w:rsid w:val="00DE3012"/>
    <w:pPr>
      <w:spacing w:after="0" w:line="240" w:lineRule="auto"/>
    </w:pPr>
    <w:rPr>
      <w:rFonts w:ascii="Calibri" w:eastAsia="Times New Roman"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E5755"/>
    <w:rPr>
      <w:rFonts w:ascii="Georgia" w:eastAsia="Cambria" w:hAnsi="Georgia" w:cs="Times New Roman"/>
      <w:color w:val="0078BB"/>
      <w:sz w:val="120"/>
      <w:szCs w:val="20"/>
      <w:lang w:eastAsia="ru-RU"/>
    </w:rPr>
  </w:style>
  <w:style w:type="character" w:customStyle="1" w:styleId="20">
    <w:name w:val="Заголовок 2 Знак"/>
    <w:aliases w:val="Paranum Знак"/>
    <w:basedOn w:val="a0"/>
    <w:link w:val="2"/>
    <w:uiPriority w:val="9"/>
    <w:rsid w:val="009E5755"/>
    <w:rPr>
      <w:rFonts w:ascii="Arial" w:eastAsia="Times New Roman" w:hAnsi="Arial" w:cs="Times New Roman"/>
      <w:b/>
      <w:noProof/>
      <w:sz w:val="20"/>
      <w:szCs w:val="20"/>
      <w:u w:val="single"/>
      <w:lang w:val="en-GB"/>
    </w:rPr>
  </w:style>
  <w:style w:type="character" w:customStyle="1" w:styleId="30">
    <w:name w:val="Заголовок 3 Знак"/>
    <w:basedOn w:val="a0"/>
    <w:link w:val="3"/>
    <w:uiPriority w:val="99"/>
    <w:rsid w:val="009E5755"/>
    <w:rPr>
      <w:rFonts w:ascii="Arial" w:eastAsia="Times New Roman" w:hAnsi="Arial" w:cs="Times New Roman"/>
      <w:b/>
      <w:noProof/>
      <w:sz w:val="20"/>
      <w:szCs w:val="20"/>
      <w:lang w:val="en-GB"/>
    </w:rPr>
  </w:style>
  <w:style w:type="character" w:customStyle="1" w:styleId="40">
    <w:name w:val="Заголовок 4 Знак"/>
    <w:basedOn w:val="a0"/>
    <w:link w:val="4"/>
    <w:uiPriority w:val="99"/>
    <w:rsid w:val="009E5755"/>
    <w:rPr>
      <w:rFonts w:ascii="Georgia" w:eastAsia="Cambria" w:hAnsi="Georgia" w:cs="Times New Roman"/>
      <w:color w:val="0078BB"/>
      <w:sz w:val="28"/>
      <w:szCs w:val="20"/>
      <w:lang w:val="en-GB"/>
    </w:rPr>
  </w:style>
  <w:style w:type="character" w:customStyle="1" w:styleId="50">
    <w:name w:val="Заголовок 5 Знак"/>
    <w:basedOn w:val="a0"/>
    <w:link w:val="5"/>
    <w:uiPriority w:val="99"/>
    <w:rsid w:val="009E5755"/>
    <w:rPr>
      <w:rFonts w:ascii="Georgia" w:eastAsia="Cambria" w:hAnsi="Georgia" w:cs="Times New Roman"/>
      <w:color w:val="0078BB"/>
      <w:sz w:val="26"/>
      <w:szCs w:val="20"/>
      <w:lang w:val="en-GB"/>
    </w:rPr>
  </w:style>
  <w:style w:type="character" w:customStyle="1" w:styleId="60">
    <w:name w:val="Заголовок 6 Знак"/>
    <w:basedOn w:val="a0"/>
    <w:link w:val="6"/>
    <w:rsid w:val="009E5755"/>
    <w:rPr>
      <w:rFonts w:ascii="Arial" w:eastAsia="Times New Roman" w:hAnsi="Arial" w:cs="Times New Roman"/>
      <w:sz w:val="20"/>
      <w:szCs w:val="20"/>
      <w:lang w:val="en-GB"/>
    </w:rPr>
  </w:style>
  <w:style w:type="paragraph" w:styleId="ad">
    <w:name w:val="Normal (Web)"/>
    <w:basedOn w:val="a"/>
    <w:uiPriority w:val="99"/>
    <w:unhideWhenUsed/>
    <w:rsid w:val="009E57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Left175cm">
    <w:name w:val="Style Left:  1.75 cm"/>
    <w:basedOn w:val="a"/>
    <w:link w:val="StyleLeft175cmChar"/>
    <w:rsid w:val="009E5755"/>
    <w:pPr>
      <w:keepLines/>
      <w:tabs>
        <w:tab w:val="left" w:pos="2268"/>
      </w:tabs>
      <w:overflowPunct w:val="0"/>
      <w:autoSpaceDE w:val="0"/>
      <w:autoSpaceDN w:val="0"/>
      <w:adjustRightInd w:val="0"/>
      <w:spacing w:after="120" w:line="240" w:lineRule="auto"/>
      <w:ind w:left="1417" w:hanging="425"/>
      <w:jc w:val="both"/>
      <w:textAlignment w:val="baseline"/>
    </w:pPr>
    <w:rPr>
      <w:rFonts w:ascii="Arial" w:eastAsia="Times New Roman" w:hAnsi="Arial"/>
      <w:sz w:val="20"/>
      <w:szCs w:val="20"/>
      <w:lang w:val="en-GB"/>
    </w:rPr>
  </w:style>
  <w:style w:type="character" w:customStyle="1" w:styleId="StyleLeft175cmChar">
    <w:name w:val="Style Left:  1.75 cm Char"/>
    <w:link w:val="StyleLeft175cm"/>
    <w:rsid w:val="009E5755"/>
    <w:rPr>
      <w:rFonts w:ascii="Arial" w:eastAsia="Times New Roman" w:hAnsi="Arial" w:cs="Times New Roman"/>
      <w:sz w:val="20"/>
      <w:szCs w:val="20"/>
      <w:lang w:val="en-GB"/>
    </w:rPr>
  </w:style>
  <w:style w:type="paragraph" w:styleId="ae">
    <w:name w:val="header"/>
    <w:basedOn w:val="a"/>
    <w:link w:val="af"/>
    <w:uiPriority w:val="99"/>
    <w:rsid w:val="009E5755"/>
    <w:pPr>
      <w:tabs>
        <w:tab w:val="center" w:pos="4320"/>
        <w:tab w:val="right" w:pos="8640"/>
      </w:tabs>
      <w:spacing w:after="0" w:line="220" w:lineRule="atLeast"/>
    </w:pPr>
    <w:rPr>
      <w:rFonts w:ascii="Arial" w:eastAsia="Cambria" w:hAnsi="Arial"/>
      <w:sz w:val="18"/>
      <w:szCs w:val="20"/>
      <w:lang w:eastAsia="ru-RU"/>
    </w:rPr>
  </w:style>
  <w:style w:type="character" w:customStyle="1" w:styleId="af">
    <w:name w:val="Верхній колонтитул Знак"/>
    <w:basedOn w:val="a0"/>
    <w:link w:val="ae"/>
    <w:uiPriority w:val="99"/>
    <w:rsid w:val="009E5755"/>
    <w:rPr>
      <w:rFonts w:ascii="Arial" w:eastAsia="Cambria" w:hAnsi="Arial" w:cs="Times New Roman"/>
      <w:sz w:val="18"/>
      <w:szCs w:val="20"/>
      <w:lang w:eastAsia="ru-RU"/>
    </w:rPr>
  </w:style>
  <w:style w:type="paragraph" w:styleId="af0">
    <w:name w:val="footer"/>
    <w:aliases w:val="TOC Heading Char,Footer Char Char,TOC Heading Char Char Char,Footer Char Char Char Char,TOC Heading Char Char Char Char Char,Footer Char Char Char Char Char Char,TOC Heading Char Char Char Char Char Char Char"/>
    <w:basedOn w:val="a"/>
    <w:link w:val="af1"/>
    <w:uiPriority w:val="99"/>
    <w:rsid w:val="009E5755"/>
    <w:pPr>
      <w:tabs>
        <w:tab w:val="center" w:pos="4320"/>
        <w:tab w:val="right" w:pos="8640"/>
      </w:tabs>
      <w:spacing w:after="0" w:line="220" w:lineRule="atLeast"/>
    </w:pPr>
    <w:rPr>
      <w:rFonts w:ascii="Arial" w:eastAsia="Cambria" w:hAnsi="Arial"/>
      <w:sz w:val="18"/>
      <w:szCs w:val="20"/>
      <w:lang w:eastAsia="ru-RU"/>
    </w:rPr>
  </w:style>
  <w:style w:type="character" w:customStyle="1" w:styleId="af1">
    <w:name w:val="Нижній колонтитул Знак"/>
    <w:aliases w:val="TOC Heading Char Знак,Footer Char Char Знак,TOC Heading Char Char Char Знак,Footer Char Char Char Char Знак,TOC Heading Char Char Char Char Char Знак,Footer Char Char Char Char Char Char Знак"/>
    <w:basedOn w:val="a0"/>
    <w:link w:val="af0"/>
    <w:uiPriority w:val="99"/>
    <w:rsid w:val="009E5755"/>
    <w:rPr>
      <w:rFonts w:ascii="Arial" w:eastAsia="Cambria" w:hAnsi="Arial" w:cs="Times New Roman"/>
      <w:sz w:val="18"/>
      <w:szCs w:val="20"/>
      <w:lang w:eastAsia="ru-RU"/>
    </w:rPr>
  </w:style>
  <w:style w:type="paragraph" w:styleId="af2">
    <w:name w:val="caption"/>
    <w:basedOn w:val="a"/>
    <w:next w:val="a"/>
    <w:uiPriority w:val="99"/>
    <w:qFormat/>
    <w:rsid w:val="009E5755"/>
    <w:pPr>
      <w:spacing w:before="60" w:after="0" w:line="190" w:lineRule="exact"/>
    </w:pPr>
    <w:rPr>
      <w:rFonts w:ascii="Arial" w:eastAsia="Cambria" w:hAnsi="Arial"/>
      <w:i/>
      <w:color w:val="0078BB"/>
      <w:sz w:val="16"/>
      <w:szCs w:val="20"/>
      <w:lang w:val="en-GB"/>
    </w:rPr>
  </w:style>
  <w:style w:type="table" w:customStyle="1" w:styleId="TableGridII">
    <w:name w:val="Table Grid II"/>
    <w:basedOn w:val="ac"/>
    <w:uiPriority w:val="99"/>
    <w:rsid w:val="009E5755"/>
    <w:pPr>
      <w:spacing w:line="240" w:lineRule="exact"/>
      <w:ind w:left="85" w:right="85"/>
    </w:pPr>
    <w:rPr>
      <w:rFonts w:ascii="Arial" w:eastAsia="Cambria" w:hAnsi="Arial"/>
      <w:color w:val="000000"/>
      <w:sz w:val="18"/>
      <w:lang w:val="ru-RU" w:eastAsia="ru-RU"/>
    </w:rPr>
    <w:tblPr>
      <w:tblBorders>
        <w:top w:val="single" w:sz="2" w:space="0" w:color="0078BB"/>
        <w:left w:val="none" w:sz="0" w:space="0" w:color="auto"/>
        <w:bottom w:val="single" w:sz="2" w:space="0" w:color="0078BB"/>
        <w:right w:val="none" w:sz="0" w:space="0" w:color="auto"/>
        <w:insideH w:val="single" w:sz="2" w:space="0" w:color="0078BB"/>
        <w:insideV w:val="none" w:sz="0" w:space="0" w:color="auto"/>
      </w:tblBorders>
      <w:tblCellMar>
        <w:top w:w="170" w:type="dxa"/>
        <w:left w:w="0" w:type="dxa"/>
        <w:bottom w:w="28" w:type="dxa"/>
        <w:right w:w="0" w:type="dxa"/>
      </w:tblCellMar>
    </w:tblPr>
    <w:trPr>
      <w:cantSplit/>
    </w:trPr>
    <w:tcPr>
      <w:shd w:val="clear" w:color="auto" w:fill="D9EBF5"/>
    </w:tcPr>
    <w:tblStylePr w:type="firstRow">
      <w:rPr>
        <w:rFonts w:ascii="Courier New" w:hAnsi="Courier New" w:cs="Times New Roman"/>
        <w:b w:val="0"/>
        <w:color w:val="auto"/>
        <w:sz w:val="16"/>
      </w:rPr>
      <w:tblPr/>
      <w:tcPr>
        <w:shd w:val="clear" w:color="auto" w:fill="D9EBF5"/>
      </w:tcPr>
    </w:tblStylePr>
  </w:style>
  <w:style w:type="paragraph" w:customStyle="1" w:styleId="NormalwithSpacing">
    <w:name w:val="Normal with Spacing"/>
    <w:basedOn w:val="a"/>
    <w:uiPriority w:val="99"/>
    <w:rsid w:val="009E5755"/>
    <w:pPr>
      <w:numPr>
        <w:ilvl w:val="1"/>
        <w:numId w:val="13"/>
      </w:numPr>
      <w:spacing w:after="160" w:line="220" w:lineRule="atLeast"/>
    </w:pPr>
    <w:rPr>
      <w:rFonts w:ascii="Arial" w:eastAsia="Cambria" w:hAnsi="Arial"/>
      <w:sz w:val="18"/>
      <w:szCs w:val="20"/>
      <w:lang w:val="en-GB"/>
    </w:rPr>
  </w:style>
  <w:style w:type="paragraph" w:customStyle="1" w:styleId="NormalwithSpacingII">
    <w:name w:val="Normal with Spacing II"/>
    <w:basedOn w:val="NormalwithSpacing"/>
    <w:uiPriority w:val="99"/>
    <w:rsid w:val="009E5755"/>
    <w:pPr>
      <w:numPr>
        <w:ilvl w:val="2"/>
      </w:numPr>
    </w:pPr>
  </w:style>
  <w:style w:type="paragraph" w:customStyle="1" w:styleId="11">
    <w:name w:val="Заголовок оглавления1"/>
    <w:basedOn w:val="1"/>
    <w:next w:val="a"/>
    <w:uiPriority w:val="99"/>
    <w:rsid w:val="009E5755"/>
    <w:pPr>
      <w:keepLines/>
      <w:spacing w:before="480" w:line="276" w:lineRule="auto"/>
      <w:outlineLvl w:val="9"/>
    </w:pPr>
    <w:rPr>
      <w:rFonts w:ascii="Calibri" w:eastAsia="Times New Roman" w:hAnsi="Calibri"/>
      <w:b/>
      <w:color w:val="365F91"/>
      <w:sz w:val="28"/>
      <w:szCs w:val="28"/>
      <w:lang w:val="en-US"/>
    </w:rPr>
  </w:style>
  <w:style w:type="paragraph" w:styleId="12">
    <w:name w:val="toc 1"/>
    <w:basedOn w:val="a"/>
    <w:next w:val="a"/>
    <w:uiPriority w:val="39"/>
    <w:rsid w:val="009E5755"/>
    <w:pPr>
      <w:tabs>
        <w:tab w:val="right" w:pos="4536"/>
      </w:tabs>
      <w:spacing w:before="220" w:after="8" w:line="540" w:lineRule="exact"/>
    </w:pPr>
    <w:rPr>
      <w:rFonts w:ascii="Georgia" w:eastAsia="Cambria" w:hAnsi="Georgia"/>
      <w:color w:val="0078BB"/>
      <w:sz w:val="48"/>
      <w:lang w:val="en-GB"/>
    </w:rPr>
  </w:style>
  <w:style w:type="paragraph" w:styleId="21">
    <w:name w:val="toc 2"/>
    <w:basedOn w:val="a"/>
    <w:uiPriority w:val="99"/>
    <w:rsid w:val="009E5755"/>
    <w:pPr>
      <w:tabs>
        <w:tab w:val="left" w:pos="567"/>
        <w:tab w:val="right" w:pos="4536"/>
      </w:tabs>
      <w:spacing w:before="40" w:after="0" w:line="240" w:lineRule="auto"/>
      <w:ind w:left="567" w:right="567" w:hanging="567"/>
    </w:pPr>
    <w:rPr>
      <w:rFonts w:ascii="Arial" w:eastAsia="Cambria" w:hAnsi="Arial"/>
      <w:b/>
      <w:noProof/>
      <w:color w:val="0078BB"/>
      <w:sz w:val="20"/>
      <w:lang w:val="en-GB"/>
    </w:rPr>
  </w:style>
  <w:style w:type="paragraph" w:styleId="31">
    <w:name w:val="toc 3"/>
    <w:basedOn w:val="a"/>
    <w:next w:val="a"/>
    <w:uiPriority w:val="99"/>
    <w:rsid w:val="009E5755"/>
    <w:pPr>
      <w:tabs>
        <w:tab w:val="left" w:pos="567"/>
        <w:tab w:val="right" w:pos="4536"/>
      </w:tabs>
      <w:spacing w:after="0" w:line="240" w:lineRule="auto"/>
      <w:ind w:left="567" w:right="567" w:hanging="567"/>
    </w:pPr>
    <w:rPr>
      <w:rFonts w:ascii="Arial" w:eastAsia="Cambria" w:hAnsi="Arial"/>
      <w:sz w:val="18"/>
      <w:lang w:val="en-GB"/>
    </w:rPr>
  </w:style>
  <w:style w:type="paragraph" w:styleId="41">
    <w:name w:val="toc 4"/>
    <w:basedOn w:val="a"/>
    <w:next w:val="a"/>
    <w:uiPriority w:val="99"/>
    <w:rsid w:val="009E5755"/>
    <w:pPr>
      <w:tabs>
        <w:tab w:val="left" w:pos="567"/>
        <w:tab w:val="right" w:pos="4536"/>
      </w:tabs>
      <w:spacing w:after="0" w:line="240" w:lineRule="auto"/>
    </w:pPr>
    <w:rPr>
      <w:rFonts w:ascii="Arial" w:eastAsia="Cambria" w:hAnsi="Arial"/>
      <w:sz w:val="18"/>
      <w:szCs w:val="20"/>
      <w:lang w:val="en-GB"/>
    </w:rPr>
  </w:style>
  <w:style w:type="paragraph" w:styleId="51">
    <w:name w:val="toc 5"/>
    <w:basedOn w:val="a"/>
    <w:next w:val="a"/>
    <w:uiPriority w:val="99"/>
    <w:rsid w:val="009E5755"/>
    <w:pPr>
      <w:spacing w:after="0" w:line="220" w:lineRule="atLeast"/>
    </w:pPr>
    <w:rPr>
      <w:rFonts w:ascii="Arial" w:eastAsia="Cambria" w:hAnsi="Arial"/>
      <w:sz w:val="18"/>
      <w:szCs w:val="20"/>
      <w:lang w:val="en-GB"/>
    </w:rPr>
  </w:style>
  <w:style w:type="paragraph" w:styleId="61">
    <w:name w:val="toc 6"/>
    <w:basedOn w:val="a"/>
    <w:next w:val="a"/>
    <w:uiPriority w:val="99"/>
    <w:rsid w:val="009E5755"/>
    <w:pPr>
      <w:spacing w:after="0" w:line="220" w:lineRule="atLeast"/>
    </w:pPr>
    <w:rPr>
      <w:rFonts w:ascii="Arial" w:eastAsia="Cambria" w:hAnsi="Arial"/>
      <w:sz w:val="18"/>
      <w:szCs w:val="20"/>
      <w:lang w:val="en-GB"/>
    </w:rPr>
  </w:style>
  <w:style w:type="paragraph" w:styleId="7">
    <w:name w:val="toc 7"/>
    <w:basedOn w:val="a"/>
    <w:next w:val="a"/>
    <w:uiPriority w:val="99"/>
    <w:rsid w:val="009E5755"/>
    <w:pPr>
      <w:spacing w:after="0" w:line="220" w:lineRule="atLeast"/>
    </w:pPr>
    <w:rPr>
      <w:rFonts w:ascii="Arial" w:eastAsia="Cambria" w:hAnsi="Arial"/>
      <w:sz w:val="20"/>
      <w:szCs w:val="20"/>
      <w:lang w:val="en-GB"/>
    </w:rPr>
  </w:style>
  <w:style w:type="paragraph" w:styleId="8">
    <w:name w:val="toc 8"/>
    <w:basedOn w:val="a"/>
    <w:next w:val="a"/>
    <w:uiPriority w:val="99"/>
    <w:rsid w:val="009E5755"/>
    <w:pPr>
      <w:spacing w:after="0" w:line="220" w:lineRule="atLeast"/>
    </w:pPr>
    <w:rPr>
      <w:rFonts w:ascii="Arial" w:eastAsia="Cambria" w:hAnsi="Arial"/>
      <w:sz w:val="18"/>
      <w:szCs w:val="20"/>
      <w:lang w:val="en-GB"/>
    </w:rPr>
  </w:style>
  <w:style w:type="paragraph" w:styleId="9">
    <w:name w:val="toc 9"/>
    <w:basedOn w:val="a"/>
    <w:next w:val="a"/>
    <w:uiPriority w:val="99"/>
    <w:rsid w:val="009E5755"/>
    <w:pPr>
      <w:spacing w:after="0" w:line="220" w:lineRule="atLeast"/>
    </w:pPr>
    <w:rPr>
      <w:rFonts w:ascii="Arial" w:eastAsia="Cambria" w:hAnsi="Arial"/>
      <w:sz w:val="18"/>
      <w:szCs w:val="20"/>
      <w:lang w:val="en-GB"/>
    </w:rPr>
  </w:style>
  <w:style w:type="paragraph" w:customStyle="1" w:styleId="MainTitle">
    <w:name w:val="Main Title"/>
    <w:uiPriority w:val="99"/>
    <w:rsid w:val="009E5755"/>
    <w:pPr>
      <w:spacing w:after="0" w:line="1040" w:lineRule="exact"/>
    </w:pPr>
    <w:rPr>
      <w:rFonts w:ascii="Georgia" w:eastAsia="Cambria" w:hAnsi="Georgia" w:cs="Times New Roman"/>
      <w:noProof/>
      <w:color w:val="FFFFFF"/>
      <w:sz w:val="100"/>
      <w:szCs w:val="20"/>
      <w:u w:val="single"/>
      <w:lang w:val="en-US"/>
    </w:rPr>
  </w:style>
  <w:style w:type="paragraph" w:customStyle="1" w:styleId="MainSubtitle">
    <w:name w:val="Main Subtitle"/>
    <w:uiPriority w:val="99"/>
    <w:rsid w:val="009E5755"/>
    <w:pPr>
      <w:spacing w:after="0" w:line="480" w:lineRule="exact"/>
    </w:pPr>
    <w:rPr>
      <w:rFonts w:ascii="Georgia" w:eastAsia="Times New Roman" w:hAnsi="Georgia" w:cs="Times New Roman"/>
      <w:bCs/>
      <w:color w:val="E2E9F5"/>
      <w:sz w:val="40"/>
      <w:szCs w:val="26"/>
      <w:lang w:val="en-GB"/>
    </w:rPr>
  </w:style>
  <w:style w:type="paragraph" w:customStyle="1" w:styleId="Bold">
    <w:name w:val="Bold"/>
    <w:basedOn w:val="a"/>
    <w:uiPriority w:val="99"/>
    <w:rsid w:val="009E5755"/>
    <w:pPr>
      <w:spacing w:after="0" w:line="220" w:lineRule="atLeast"/>
    </w:pPr>
    <w:rPr>
      <w:rFonts w:ascii="Arial" w:eastAsia="Cambria" w:hAnsi="Arial"/>
      <w:b/>
      <w:color w:val="0078BB"/>
      <w:sz w:val="18"/>
      <w:szCs w:val="20"/>
      <w:lang w:val="en-GB"/>
    </w:rPr>
  </w:style>
  <w:style w:type="paragraph" w:customStyle="1" w:styleId="H2notindexed">
    <w:name w:val="H2 (not indexed)"/>
    <w:next w:val="a"/>
    <w:uiPriority w:val="99"/>
    <w:rsid w:val="009E5755"/>
    <w:pPr>
      <w:spacing w:after="0" w:line="240" w:lineRule="auto"/>
    </w:pPr>
    <w:rPr>
      <w:rFonts w:ascii="Georgia" w:eastAsia="Times New Roman" w:hAnsi="Georgia" w:cs="Times New Roman"/>
      <w:bCs/>
      <w:color w:val="0078BB"/>
      <w:sz w:val="36"/>
      <w:szCs w:val="26"/>
      <w:lang w:val="en-GB"/>
    </w:rPr>
  </w:style>
  <w:style w:type="character" w:styleId="af3">
    <w:name w:val="Hyperlink"/>
    <w:basedOn w:val="a0"/>
    <w:uiPriority w:val="99"/>
    <w:rsid w:val="009E5755"/>
    <w:rPr>
      <w:rFonts w:cs="Times New Roman"/>
      <w:color w:val="0000FF"/>
      <w:u w:val="single"/>
    </w:rPr>
  </w:style>
  <w:style w:type="paragraph" w:customStyle="1" w:styleId="Default">
    <w:name w:val="Default"/>
    <w:uiPriority w:val="99"/>
    <w:rsid w:val="009E5755"/>
    <w:pPr>
      <w:autoSpaceDE w:val="0"/>
      <w:autoSpaceDN w:val="0"/>
      <w:adjustRightInd w:val="0"/>
      <w:spacing w:after="0" w:line="240" w:lineRule="auto"/>
    </w:pPr>
    <w:rPr>
      <w:rFonts w:ascii="Gill Sans MT" w:eastAsia="Cambria" w:hAnsi="Gill Sans MT" w:cs="Gill Sans MT"/>
      <w:color w:val="000000"/>
      <w:sz w:val="24"/>
      <w:szCs w:val="24"/>
      <w:lang w:val="en-GB"/>
    </w:rPr>
  </w:style>
  <w:style w:type="paragraph" w:styleId="HTML">
    <w:name w:val="HTML Preformatted"/>
    <w:basedOn w:val="a"/>
    <w:link w:val="HTML0"/>
    <w:uiPriority w:val="99"/>
    <w:rsid w:val="009E5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mbria" w:hAnsi="Courier New"/>
      <w:sz w:val="20"/>
      <w:szCs w:val="20"/>
      <w:lang w:eastAsia="ru-RU"/>
    </w:rPr>
  </w:style>
  <w:style w:type="character" w:customStyle="1" w:styleId="HTML0">
    <w:name w:val="Стандартний HTML Знак"/>
    <w:basedOn w:val="a0"/>
    <w:link w:val="HTML"/>
    <w:uiPriority w:val="99"/>
    <w:rsid w:val="009E5755"/>
    <w:rPr>
      <w:rFonts w:ascii="Courier New" w:eastAsia="Cambria" w:hAnsi="Courier New" w:cs="Times New Roman"/>
      <w:sz w:val="20"/>
      <w:szCs w:val="20"/>
      <w:lang w:eastAsia="ru-RU"/>
    </w:rPr>
  </w:style>
  <w:style w:type="paragraph" w:customStyle="1" w:styleId="tc">
    <w:name w:val="tc"/>
    <w:basedOn w:val="a"/>
    <w:uiPriority w:val="99"/>
    <w:rsid w:val="009E57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l">
    <w:name w:val="tl"/>
    <w:basedOn w:val="a"/>
    <w:uiPriority w:val="99"/>
    <w:rsid w:val="009E5755"/>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Revision"/>
    <w:hidden/>
    <w:uiPriority w:val="99"/>
    <w:rsid w:val="009E5755"/>
    <w:pPr>
      <w:spacing w:after="0" w:line="240" w:lineRule="auto"/>
    </w:pPr>
    <w:rPr>
      <w:rFonts w:ascii="Arial" w:eastAsia="Cambria" w:hAnsi="Arial" w:cs="Times New Roman"/>
      <w:sz w:val="18"/>
      <w:szCs w:val="20"/>
      <w:lang w:val="en-GB"/>
    </w:rPr>
  </w:style>
  <w:style w:type="character" w:styleId="af5">
    <w:name w:val="Placeholder Text"/>
    <w:basedOn w:val="a0"/>
    <w:uiPriority w:val="99"/>
    <w:rsid w:val="009E5755"/>
    <w:rPr>
      <w:color w:val="808080"/>
    </w:rPr>
  </w:style>
  <w:style w:type="paragraph" w:customStyle="1" w:styleId="13">
    <w:name w:val="Абзац списка1"/>
    <w:basedOn w:val="a"/>
    <w:qFormat/>
    <w:rsid w:val="009E5755"/>
    <w:pPr>
      <w:ind w:left="720"/>
      <w:contextualSpacing/>
    </w:pPr>
    <w:rPr>
      <w:rFonts w:ascii="Times New Roman" w:eastAsia="Times New Roman" w:hAnsi="Times New Roman"/>
      <w:sz w:val="26"/>
      <w:lang w:val="uk-UA"/>
    </w:rPr>
  </w:style>
  <w:style w:type="character" w:customStyle="1" w:styleId="hps">
    <w:name w:val="hps"/>
    <w:rsid w:val="009E5755"/>
  </w:style>
  <w:style w:type="character" w:customStyle="1" w:styleId="shorttext">
    <w:name w:val="short_text"/>
    <w:rsid w:val="009E5755"/>
  </w:style>
  <w:style w:type="table" w:customStyle="1" w:styleId="14">
    <w:name w:val="Сетка таблицы1"/>
    <w:uiPriority w:val="99"/>
    <w:rsid w:val="009E5755"/>
    <w:pPr>
      <w:spacing w:after="0" w:line="240" w:lineRule="exact"/>
      <w:ind w:left="85" w:right="85"/>
    </w:pPr>
    <w:rPr>
      <w:rFonts w:ascii="Arial" w:eastAsia="Cambria" w:hAnsi="Arial" w:cs="Times New Roman"/>
      <w:color w:val="000000"/>
      <w:sz w:val="16"/>
      <w:szCs w:val="20"/>
      <w:lang w:val="uk-UA" w:eastAsia="uk-UA"/>
    </w:rPr>
    <w:tblPr>
      <w:tblInd w:w="0" w:type="dxa"/>
      <w:tblBorders>
        <w:top w:val="single" w:sz="2" w:space="0" w:color="0078BB"/>
        <w:bottom w:val="single" w:sz="2" w:space="0" w:color="0078BB"/>
        <w:insideH w:val="single" w:sz="2" w:space="0" w:color="0078BB"/>
      </w:tblBorders>
      <w:tblCellMar>
        <w:top w:w="85" w:type="dxa"/>
        <w:left w:w="0" w:type="dxa"/>
        <w:bottom w:w="85" w:type="dxa"/>
        <w:right w:w="0" w:type="dxa"/>
      </w:tblCellMar>
    </w:tblPr>
    <w:trPr>
      <w:cantSplit/>
    </w:trPr>
  </w:style>
  <w:style w:type="character" w:customStyle="1" w:styleId="gd">
    <w:name w:val="gd"/>
    <w:uiPriority w:val="99"/>
    <w:rsid w:val="009E5755"/>
  </w:style>
  <w:style w:type="character" w:styleId="af6">
    <w:name w:val="Emphasis"/>
    <w:basedOn w:val="a0"/>
    <w:uiPriority w:val="99"/>
    <w:qFormat/>
    <w:rsid w:val="009E5755"/>
    <w:rPr>
      <w:rFonts w:cs="Times New Roman"/>
      <w:i/>
    </w:rPr>
  </w:style>
  <w:style w:type="paragraph" w:styleId="af7">
    <w:name w:val="TOC Heading"/>
    <w:aliases w:val="Footer Char,TOC Heading Char Char,Footer Char Char Char,TOC Heading Char Char Char Char,Footer Char Char Char Char Char,TOC Heading Char Char Char Char Char Char,Footer Char Char Char Char Char Char Char"/>
    <w:basedOn w:val="1"/>
    <w:next w:val="a"/>
    <w:uiPriority w:val="39"/>
    <w:qFormat/>
    <w:rsid w:val="009E5755"/>
    <w:pPr>
      <w:keepNext/>
      <w:keepLines/>
      <w:spacing w:before="480" w:line="220" w:lineRule="atLeast"/>
      <w:outlineLvl w:val="9"/>
    </w:pPr>
    <w:rPr>
      <w:rFonts w:ascii="Cambria" w:eastAsia="MS Gothi" w:hAnsi="Cambria"/>
      <w:b/>
      <w:bCs/>
      <w:color w:val="B43412"/>
      <w:sz w:val="28"/>
      <w:szCs w:val="28"/>
    </w:rPr>
  </w:style>
  <w:style w:type="character" w:customStyle="1" w:styleId="ab">
    <w:name w:val="Абзац списку Знак"/>
    <w:link w:val="aa"/>
    <w:uiPriority w:val="34"/>
    <w:locked/>
    <w:rsid w:val="009E5755"/>
    <w:rPr>
      <w:rFonts w:ascii="Calibri" w:eastAsia="Times New Roman" w:hAnsi="Calibri" w:cs="Times New Roman"/>
      <w:sz w:val="20"/>
      <w:szCs w:val="20"/>
      <w:lang w:val="en-US"/>
    </w:rPr>
  </w:style>
  <w:style w:type="paragraph" w:customStyle="1" w:styleId="Exheader01">
    <w:name w:val="Ex header 01"/>
    <w:basedOn w:val="a"/>
    <w:link w:val="Exheader01Char"/>
    <w:uiPriority w:val="99"/>
    <w:rsid w:val="009E5755"/>
    <w:pPr>
      <w:keepLines/>
      <w:tabs>
        <w:tab w:val="right" w:pos="5812"/>
      </w:tabs>
      <w:spacing w:after="0" w:line="220" w:lineRule="exact"/>
      <w:jc w:val="center"/>
    </w:pPr>
    <w:rPr>
      <w:rFonts w:ascii="Arial" w:eastAsia="Cambria" w:hAnsi="Arial"/>
      <w:color w:val="000000"/>
      <w:spacing w:val="6"/>
      <w:sz w:val="16"/>
      <w:szCs w:val="20"/>
      <w:lang w:val="en-US" w:eastAsia="el-GR"/>
    </w:rPr>
  </w:style>
  <w:style w:type="character" w:customStyle="1" w:styleId="Exheader01Char">
    <w:name w:val="Ex header 01 Char"/>
    <w:link w:val="Exheader01"/>
    <w:uiPriority w:val="99"/>
    <w:locked/>
    <w:rsid w:val="009E5755"/>
    <w:rPr>
      <w:rFonts w:ascii="Arial" w:eastAsia="Cambria" w:hAnsi="Arial" w:cs="Times New Roman"/>
      <w:color w:val="000000"/>
      <w:spacing w:val="6"/>
      <w:sz w:val="16"/>
      <w:szCs w:val="20"/>
      <w:lang w:val="en-US" w:eastAsia="el-GR"/>
    </w:rPr>
  </w:style>
  <w:style w:type="character" w:customStyle="1" w:styleId="ListParagraphChar">
    <w:name w:val="List Paragraph Char"/>
    <w:aliases w:val="Mummuga loetelu Char,Loendi lõik Char,2 Char"/>
    <w:link w:val="Akapitzlist1"/>
    <w:uiPriority w:val="99"/>
    <w:locked/>
    <w:rsid w:val="009E5755"/>
    <w:rPr>
      <w:rFonts w:ascii="Calibri" w:hAnsi="Calibri"/>
    </w:rPr>
  </w:style>
  <w:style w:type="paragraph" w:customStyle="1" w:styleId="Akapitzlist1">
    <w:name w:val="Akapit z listą1"/>
    <w:aliases w:val="Mummuga loetelu,Loendi lõik,2"/>
    <w:basedOn w:val="a"/>
    <w:link w:val="ListParagraphChar"/>
    <w:uiPriority w:val="99"/>
    <w:rsid w:val="009E5755"/>
    <w:pPr>
      <w:spacing w:after="0" w:line="240" w:lineRule="auto"/>
      <w:ind w:left="720"/>
    </w:pPr>
    <w:rPr>
      <w:rFonts w:eastAsiaTheme="minorHAnsi" w:cstheme="minorBidi"/>
    </w:rPr>
  </w:style>
  <w:style w:type="table" w:customStyle="1" w:styleId="22">
    <w:name w:val="Сетка таблицы2"/>
    <w:uiPriority w:val="99"/>
    <w:rsid w:val="009E5755"/>
    <w:pPr>
      <w:spacing w:after="0" w:line="240" w:lineRule="auto"/>
    </w:pPr>
    <w:rPr>
      <w:rFonts w:ascii="Calibri" w:eastAsia="Cambria"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eferences">
    <w:name w:val="References"/>
    <w:rsid w:val="009E5755"/>
    <w:pPr>
      <w:numPr>
        <w:numId w:val="14"/>
      </w:numPr>
    </w:pPr>
  </w:style>
  <w:style w:type="numbering" w:customStyle="1" w:styleId="TsCsList">
    <w:name w:val="Ts+Cs List"/>
    <w:rsid w:val="009E5755"/>
    <w:pPr>
      <w:numPr>
        <w:numId w:val="13"/>
      </w:numPr>
    </w:pPr>
  </w:style>
  <w:style w:type="numbering" w:customStyle="1" w:styleId="Bullets">
    <w:name w:val="Bullets"/>
    <w:rsid w:val="009E5755"/>
    <w:pPr>
      <w:numPr>
        <w:numId w:val="12"/>
      </w:numPr>
    </w:pPr>
  </w:style>
  <w:style w:type="numbering" w:customStyle="1" w:styleId="HeadingsNumbering">
    <w:name w:val="Headings Numbering"/>
    <w:rsid w:val="009E5755"/>
    <w:pPr>
      <w:numPr>
        <w:numId w:val="15"/>
      </w:numPr>
    </w:pPr>
  </w:style>
  <w:style w:type="character" w:styleId="af8">
    <w:name w:val="Intense Reference"/>
    <w:basedOn w:val="a0"/>
    <w:uiPriority w:val="32"/>
    <w:qFormat/>
    <w:rsid w:val="009E5755"/>
    <w:rPr>
      <w:b/>
      <w:bCs/>
      <w:smallCaps/>
      <w:color w:val="C0504D" w:themeColor="accent2"/>
      <w:spacing w:val="5"/>
      <w:u w:val="single"/>
    </w:rPr>
  </w:style>
  <w:style w:type="character" w:customStyle="1" w:styleId="HeaderChar1">
    <w:name w:val="Header Char1"/>
    <w:basedOn w:val="a0"/>
    <w:uiPriority w:val="99"/>
    <w:semiHidden/>
    <w:rsid w:val="009E5755"/>
    <w:rPr>
      <w:lang w:val="en-US"/>
    </w:rPr>
  </w:style>
  <w:style w:type="character" w:customStyle="1" w:styleId="BalloonTextChar1">
    <w:name w:val="Balloon Text Char1"/>
    <w:basedOn w:val="a0"/>
    <w:uiPriority w:val="99"/>
    <w:semiHidden/>
    <w:rsid w:val="009E5755"/>
    <w:rPr>
      <w:rFonts w:ascii="Tahoma" w:hAnsi="Tahoma" w:cs="Tahoma"/>
      <w:sz w:val="16"/>
      <w:szCs w:val="16"/>
      <w:lang w:val="en-US"/>
    </w:rPr>
  </w:style>
  <w:style w:type="paragraph" w:styleId="af9">
    <w:name w:val="No Spacing"/>
    <w:uiPriority w:val="1"/>
    <w:qFormat/>
    <w:rsid w:val="009E5755"/>
    <w:pPr>
      <w:widowControl w:val="0"/>
      <w:spacing w:after="0" w:line="240" w:lineRule="auto"/>
    </w:pPr>
    <w:rPr>
      <w:lang w:val="en-US"/>
    </w:rPr>
  </w:style>
  <w:style w:type="character" w:styleId="afa">
    <w:name w:val="Strong"/>
    <w:basedOn w:val="a0"/>
    <w:uiPriority w:val="22"/>
    <w:qFormat/>
    <w:rsid w:val="009E5755"/>
    <w:rPr>
      <w:b/>
      <w:bCs/>
    </w:rPr>
  </w:style>
  <w:style w:type="character" w:customStyle="1" w:styleId="tgc">
    <w:name w:val="_tgc"/>
    <w:basedOn w:val="a0"/>
    <w:rsid w:val="009E5755"/>
  </w:style>
  <w:style w:type="table" w:customStyle="1" w:styleId="GridTable4-Accent61">
    <w:name w:val="Grid Table 4 - Accent 61"/>
    <w:basedOn w:val="a1"/>
    <w:uiPriority w:val="49"/>
    <w:rsid w:val="009E5755"/>
    <w:pPr>
      <w:spacing w:after="0" w:line="240" w:lineRule="auto"/>
    </w:pPr>
    <w:rPr>
      <w:rFonts w:ascii="Cambria" w:eastAsia="Cambria" w:hAnsi="Cambria" w:cs="Times New Roman"/>
      <w:lang w:eastAsia="ru-R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Light1">
    <w:name w:val="Table Grid Light1"/>
    <w:basedOn w:val="a1"/>
    <w:uiPriority w:val="40"/>
    <w:rsid w:val="009E5755"/>
    <w:pPr>
      <w:spacing w:after="0" w:line="240" w:lineRule="auto"/>
    </w:pPr>
    <w:rPr>
      <w:rFonts w:ascii="Cambria" w:eastAsia="Cambria" w:hAnsi="Cambria"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vps2">
    <w:name w:val="rvps2"/>
    <w:basedOn w:val="a"/>
    <w:rsid w:val="009E575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46">
    <w:name w:val="rvts46"/>
    <w:basedOn w:val="a0"/>
    <w:rsid w:val="009E5755"/>
  </w:style>
  <w:style w:type="character" w:customStyle="1" w:styleId="rvts0">
    <w:name w:val="rvts0"/>
    <w:basedOn w:val="a0"/>
    <w:rsid w:val="009E5755"/>
  </w:style>
  <w:style w:type="paragraph" w:customStyle="1" w:styleId="Standard">
    <w:name w:val="Standard"/>
    <w:rsid w:val="009E5755"/>
    <w:pPr>
      <w:suppressAutoHyphens/>
      <w:autoSpaceDN w:val="0"/>
      <w:spacing w:after="0" w:line="220" w:lineRule="atLeast"/>
      <w:textAlignment w:val="baseline"/>
    </w:pPr>
    <w:rPr>
      <w:rFonts w:ascii="Arial" w:eastAsia="Cambria" w:hAnsi="Arial" w:cs="Times New Roman"/>
      <w:kern w:val="3"/>
      <w:sz w:val="18"/>
      <w:szCs w:val="20"/>
      <w:lang w:val="en-GB"/>
    </w:rPr>
  </w:style>
  <w:style w:type="character" w:styleId="afb">
    <w:name w:val="FollowedHyperlink"/>
    <w:basedOn w:val="a0"/>
    <w:uiPriority w:val="99"/>
    <w:semiHidden/>
    <w:unhideWhenUsed/>
    <w:rsid w:val="009E5755"/>
    <w:rPr>
      <w:color w:val="800080" w:themeColor="followedHyperlink"/>
      <w:u w:val="single"/>
    </w:rPr>
  </w:style>
  <w:style w:type="character" w:customStyle="1" w:styleId="apple-converted-space">
    <w:name w:val="apple-converted-space"/>
    <w:basedOn w:val="a0"/>
    <w:rsid w:val="009E5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30948</Words>
  <Characters>17641</Characters>
  <Application>Microsoft Office Word</Application>
  <DocSecurity>0</DocSecurity>
  <Lines>147</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 SWM</dc:creator>
  <cp:lastModifiedBy>Admin</cp:lastModifiedBy>
  <cp:revision>2</cp:revision>
  <cp:lastPrinted>2018-03-02T07:07:00Z</cp:lastPrinted>
  <dcterms:created xsi:type="dcterms:W3CDTF">2018-04-26T12:24:00Z</dcterms:created>
  <dcterms:modified xsi:type="dcterms:W3CDTF">2018-04-26T12:24:00Z</dcterms:modified>
</cp:coreProperties>
</file>