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A4" w:rsidRPr="0059692B" w:rsidRDefault="00FB59A4" w:rsidP="009D59DE">
      <w:pPr>
        <w:spacing w:after="0" w:line="240" w:lineRule="auto"/>
        <w:ind w:left="7797" w:firstLine="3402"/>
        <w:rPr>
          <w:rFonts w:ascii="Times New Roman" w:hAnsi="Times New Roman"/>
          <w:noProof/>
          <w:sz w:val="28"/>
          <w:szCs w:val="28"/>
          <w:lang w:val="uk-UA"/>
        </w:rPr>
      </w:pPr>
      <w:r w:rsidRPr="0059692B">
        <w:rPr>
          <w:rFonts w:ascii="Times New Roman" w:hAnsi="Times New Roman"/>
          <w:noProof/>
          <w:sz w:val="28"/>
          <w:szCs w:val="28"/>
          <w:lang w:val="uk-UA"/>
        </w:rPr>
        <w:t>Додаток 3</w:t>
      </w:r>
    </w:p>
    <w:p w:rsidR="00FB59A4" w:rsidRPr="0059692B" w:rsidRDefault="00FB59A4" w:rsidP="009D59DE">
      <w:pPr>
        <w:spacing w:after="0" w:line="240" w:lineRule="auto"/>
        <w:ind w:left="7938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59692B">
        <w:rPr>
          <w:rFonts w:ascii="Times New Roman" w:hAnsi="Times New Roman"/>
          <w:noProof/>
          <w:sz w:val="28"/>
          <w:szCs w:val="28"/>
          <w:lang w:val="uk-UA"/>
        </w:rPr>
        <w:t xml:space="preserve">до Типової форми прогнозу </w:t>
      </w:r>
    </w:p>
    <w:p w:rsidR="00FB59A4" w:rsidRPr="0059692B" w:rsidRDefault="00FB59A4" w:rsidP="009D59DE">
      <w:pPr>
        <w:spacing w:after="0" w:line="240" w:lineRule="auto"/>
        <w:ind w:left="7938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59692B">
        <w:rPr>
          <w:rFonts w:ascii="Times New Roman" w:hAnsi="Times New Roman"/>
          <w:noProof/>
          <w:sz w:val="28"/>
          <w:szCs w:val="28"/>
          <w:lang w:val="uk-UA"/>
        </w:rPr>
        <w:t>місцевого бюджету</w:t>
      </w:r>
    </w:p>
    <w:p w:rsidR="00FB59A4" w:rsidRPr="0059692B" w:rsidRDefault="00FB59A4" w:rsidP="009D59DE">
      <w:pPr>
        <w:spacing w:after="0" w:line="240" w:lineRule="auto"/>
        <w:ind w:left="7938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59692B">
        <w:rPr>
          <w:rFonts w:ascii="Times New Roman" w:hAnsi="Times New Roman"/>
          <w:noProof/>
          <w:sz w:val="28"/>
          <w:szCs w:val="28"/>
          <w:lang w:val="uk-UA"/>
        </w:rPr>
        <w:t>(</w:t>
      </w:r>
      <w:r w:rsidR="0059692B" w:rsidRPr="0059692B">
        <w:rPr>
          <w:rFonts w:ascii="Times New Roman" w:hAnsi="Times New Roman"/>
          <w:noProof/>
          <w:sz w:val="28"/>
          <w:szCs w:val="28"/>
          <w:lang w:val="uk-UA"/>
        </w:rPr>
        <w:t>абзац другий розділу V</w:t>
      </w:r>
      <w:r w:rsidRPr="0059692B">
        <w:rPr>
          <w:rFonts w:ascii="Times New Roman" w:hAnsi="Times New Roman"/>
          <w:noProof/>
          <w:sz w:val="28"/>
          <w:szCs w:val="28"/>
          <w:lang w:val="uk-UA"/>
        </w:rPr>
        <w:t>)</w:t>
      </w:r>
    </w:p>
    <w:p w:rsidR="00FB59A4" w:rsidRPr="0059692B" w:rsidRDefault="00FB59A4" w:rsidP="00FB59A4">
      <w:pPr>
        <w:pStyle w:val="3"/>
        <w:spacing w:before="0" w:beforeAutospacing="0" w:after="0" w:afterAutospacing="0"/>
        <w:jc w:val="center"/>
        <w:rPr>
          <w:noProof/>
          <w:sz w:val="28"/>
          <w:szCs w:val="28"/>
        </w:rPr>
      </w:pPr>
      <w:r w:rsidRPr="0059692B">
        <w:rPr>
          <w:noProof/>
          <w:sz w:val="28"/>
          <w:szCs w:val="28"/>
        </w:rPr>
        <w:t xml:space="preserve">Показники фінансування бюджету </w:t>
      </w:r>
    </w:p>
    <w:p w:rsidR="00FB59A4" w:rsidRPr="0059692B" w:rsidRDefault="00FB59A4" w:rsidP="00FB59A4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</w:rPr>
      </w:pPr>
      <w:r w:rsidRPr="0059692B">
        <w:rPr>
          <w:b w:val="0"/>
          <w:bCs w:val="0"/>
          <w:noProof/>
          <w:sz w:val="28"/>
          <w:szCs w:val="28"/>
        </w:rPr>
        <w:t>__________________</w:t>
      </w:r>
    </w:p>
    <w:p w:rsidR="00FB59A4" w:rsidRPr="0059692B" w:rsidRDefault="00FB59A4" w:rsidP="00FB59A4">
      <w:pPr>
        <w:pStyle w:val="3"/>
        <w:spacing w:before="0" w:beforeAutospacing="0" w:after="0" w:afterAutospacing="0"/>
        <w:rPr>
          <w:b w:val="0"/>
          <w:noProof/>
          <w:sz w:val="24"/>
          <w:szCs w:val="28"/>
        </w:rPr>
      </w:pPr>
      <w:r w:rsidRPr="0059692B">
        <w:rPr>
          <w:b w:val="0"/>
          <w:noProof/>
          <w:sz w:val="24"/>
          <w:szCs w:val="28"/>
        </w:rPr>
        <w:t>(код бюджету)</w:t>
      </w:r>
    </w:p>
    <w:p w:rsidR="00FB59A4" w:rsidRPr="0059692B" w:rsidRDefault="00FB59A4" w:rsidP="009D59DE">
      <w:pPr>
        <w:spacing w:after="0" w:line="240" w:lineRule="auto"/>
        <w:ind w:right="396"/>
        <w:jc w:val="right"/>
        <w:rPr>
          <w:rFonts w:ascii="Times New Roman" w:hAnsi="Times New Roman"/>
          <w:noProof/>
          <w:sz w:val="24"/>
          <w:szCs w:val="28"/>
          <w:lang w:val="uk-UA"/>
        </w:rPr>
      </w:pPr>
      <w:r w:rsidRPr="0059692B">
        <w:rPr>
          <w:rFonts w:ascii="Times New Roman" w:hAnsi="Times New Roman"/>
          <w:noProof/>
          <w:sz w:val="24"/>
          <w:szCs w:val="28"/>
          <w:lang w:val="uk-UA"/>
        </w:rPr>
        <w:t>(грн)</w:t>
      </w: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7173"/>
        <w:gridCol w:w="1264"/>
        <w:gridCol w:w="1424"/>
        <w:gridCol w:w="1265"/>
        <w:gridCol w:w="1133"/>
        <w:gridCol w:w="1259"/>
      </w:tblGrid>
      <w:tr w:rsidR="0059692B" w:rsidRPr="0059692B" w:rsidTr="00AB0D2B">
        <w:trPr>
          <w:cantSplit/>
          <w:trHeight w:val="219"/>
          <w:tblHeader/>
        </w:trPr>
        <w:tc>
          <w:tcPr>
            <w:tcW w:w="1196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</w:pPr>
            <w:r w:rsidRPr="0059692B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  <w:t>Код</w:t>
            </w:r>
          </w:p>
        </w:tc>
        <w:tc>
          <w:tcPr>
            <w:tcW w:w="717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</w:pPr>
            <w:r w:rsidRPr="0059692B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  <w:t xml:space="preserve">Найменування показника 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692B">
              <w:rPr>
                <w:sz w:val="20"/>
                <w:szCs w:val="20"/>
              </w:rPr>
              <w:t>20___ рік</w:t>
            </w:r>
          </w:p>
          <w:p w:rsidR="00FB59A4" w:rsidRPr="0059692B" w:rsidRDefault="00FB59A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59692B">
              <w:rPr>
                <w:sz w:val="20"/>
                <w:szCs w:val="20"/>
              </w:rPr>
              <w:t>(звіт)</w:t>
            </w:r>
          </w:p>
        </w:tc>
        <w:tc>
          <w:tcPr>
            <w:tcW w:w="1424" w:type="dxa"/>
          </w:tcPr>
          <w:p w:rsidR="00FB59A4" w:rsidRPr="0059692B" w:rsidRDefault="00FB59A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692B">
              <w:rPr>
                <w:sz w:val="20"/>
                <w:szCs w:val="20"/>
              </w:rPr>
              <w:t>20___ рік</w:t>
            </w:r>
          </w:p>
          <w:p w:rsidR="00FB59A4" w:rsidRPr="0059692B" w:rsidRDefault="00FB59A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692B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65" w:type="dxa"/>
          </w:tcPr>
          <w:p w:rsidR="00FB59A4" w:rsidRPr="0059692B" w:rsidRDefault="00FB59A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692B">
              <w:rPr>
                <w:sz w:val="20"/>
                <w:szCs w:val="20"/>
              </w:rPr>
              <w:t>20___ рік</w:t>
            </w:r>
          </w:p>
          <w:p w:rsidR="00FB59A4" w:rsidRPr="0059692B" w:rsidRDefault="00FB59A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692B">
              <w:rPr>
                <w:sz w:val="20"/>
                <w:szCs w:val="20"/>
              </w:rPr>
              <w:t>(план)</w:t>
            </w:r>
          </w:p>
        </w:tc>
        <w:tc>
          <w:tcPr>
            <w:tcW w:w="1133" w:type="dxa"/>
          </w:tcPr>
          <w:p w:rsidR="00FB59A4" w:rsidRPr="0059692B" w:rsidRDefault="00FB59A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692B">
              <w:rPr>
                <w:sz w:val="20"/>
                <w:szCs w:val="20"/>
              </w:rPr>
              <w:t>20 ___ рік</w:t>
            </w:r>
          </w:p>
          <w:p w:rsidR="00FB59A4" w:rsidRPr="0059692B" w:rsidRDefault="00FB59A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692B">
              <w:rPr>
                <w:sz w:val="20"/>
                <w:szCs w:val="20"/>
              </w:rPr>
              <w:t>(план)</w:t>
            </w:r>
          </w:p>
        </w:tc>
        <w:tc>
          <w:tcPr>
            <w:tcW w:w="1259" w:type="dxa"/>
          </w:tcPr>
          <w:p w:rsidR="00FB59A4" w:rsidRPr="0059692B" w:rsidRDefault="00FB59A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692B">
              <w:rPr>
                <w:sz w:val="20"/>
                <w:szCs w:val="20"/>
              </w:rPr>
              <w:t>20 ___ рік</w:t>
            </w:r>
          </w:p>
          <w:p w:rsidR="00FB59A4" w:rsidRPr="0059692B" w:rsidRDefault="00FB59A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692B">
              <w:rPr>
                <w:sz w:val="20"/>
                <w:szCs w:val="20"/>
              </w:rPr>
              <w:t>(план)</w:t>
            </w: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7173" w:type="dxa"/>
            <w:shd w:val="clear" w:color="auto" w:fill="auto"/>
            <w:vAlign w:val="center"/>
            <w:hideMark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264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1424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7</w:t>
            </w:r>
          </w:p>
        </w:tc>
      </w:tr>
      <w:tr w:rsidR="0059692B" w:rsidRPr="0059692B" w:rsidTr="00AB0D2B">
        <w:trPr>
          <w:cantSplit/>
          <w:trHeight w:val="315"/>
        </w:trPr>
        <w:tc>
          <w:tcPr>
            <w:tcW w:w="14714" w:type="dxa"/>
            <w:gridSpan w:val="7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І. Фінансування за типом кредитора</w:t>
            </w: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200000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Внутрішнє фінансування, у тому числі: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ind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300000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Зовнішнє фінансування, у тому числі: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 </w:t>
            </w: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 </w:t>
            </w: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ind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УСЬОГО за розділом І</w:t>
            </w: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 xml:space="preserve">, </w:t>
            </w: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тому числі: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ind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4714" w:type="dxa"/>
            <w:gridSpan w:val="7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>ІІ. Фінансування за типом боргового зобов’язання</w:t>
            </w: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400000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Фінансування за борговими операціями, у тому числі: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noWrap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ind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bottom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bottom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noWrap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bottom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bottom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600000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Фінансування за активними операціями, у тому числі: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noWrap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ind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bottom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bottom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noWrap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bottom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bottom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УСЬОГО за розділом ІІ</w:t>
            </w: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  <w:t xml:space="preserve">, </w:t>
            </w: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тому числі: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9D59DE">
        <w:trPr>
          <w:cantSplit/>
          <w:trHeight w:val="88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lastRenderedPageBreak/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ind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59692B" w:rsidRPr="0059692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59692B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FB59A4" w:rsidRPr="0059692B" w:rsidRDefault="00FB59A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59692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26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FB59A4" w:rsidRPr="0059692B" w:rsidRDefault="00FB59A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</w:tbl>
    <w:p w:rsidR="00CC65C7" w:rsidRPr="0059692B" w:rsidRDefault="00CC65C7" w:rsidP="00CC65C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312621" w:rsidRPr="0059692B" w:rsidRDefault="00312621" w:rsidP="00CC65C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312621" w:rsidRPr="0059692B" w:rsidRDefault="00312621" w:rsidP="00CC65C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C65C7" w:rsidRPr="0059692B" w:rsidRDefault="00CC65C7" w:rsidP="00CC65C7">
      <w:pPr>
        <w:jc w:val="center"/>
      </w:pPr>
      <w:r w:rsidRPr="0059692B">
        <w:t>________________________________</w:t>
      </w:r>
    </w:p>
    <w:sectPr w:rsidR="00CC65C7" w:rsidRPr="0059692B" w:rsidSect="00CC65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D12" w:rsidRDefault="00895D12" w:rsidP="00CC65C7">
      <w:pPr>
        <w:spacing w:after="0" w:line="240" w:lineRule="auto"/>
      </w:pPr>
      <w:r>
        <w:separator/>
      </w:r>
    </w:p>
  </w:endnote>
  <w:endnote w:type="continuationSeparator" w:id="0">
    <w:p w:rsidR="00895D12" w:rsidRDefault="00895D12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6B" w:rsidRDefault="007806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6B" w:rsidRDefault="007806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6B" w:rsidRDefault="007806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D12" w:rsidRDefault="00895D12" w:rsidP="00CC65C7">
      <w:pPr>
        <w:spacing w:after="0" w:line="240" w:lineRule="auto"/>
      </w:pPr>
      <w:r>
        <w:separator/>
      </w:r>
    </w:p>
  </w:footnote>
  <w:footnote w:type="continuationSeparator" w:id="0">
    <w:p w:rsidR="00895D12" w:rsidRDefault="00895D12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6B" w:rsidRDefault="007806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06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</w:t>
        </w:r>
        <w:bookmarkStart w:id="0" w:name="_GoBack"/>
        <w:r w:rsidR="009D59DE" w:rsidRPr="0078066B">
          <w:rPr>
            <w:rFonts w:ascii="Times New Roman" w:hAnsi="Times New Roman" w:cs="Times New Roman"/>
            <w:sz w:val="24"/>
            <w:szCs w:val="24"/>
          </w:rPr>
          <w:t>П</w:t>
        </w:r>
        <w:r w:rsidRPr="0078066B">
          <w:rPr>
            <w:rFonts w:ascii="Times New Roman" w:hAnsi="Times New Roman" w:cs="Times New Roman"/>
            <w:sz w:val="24"/>
            <w:szCs w:val="24"/>
          </w:rPr>
          <w:t>р</w:t>
        </w:r>
        <w:bookmarkEnd w:id="0"/>
        <w:r w:rsidRPr="00CC65C7">
          <w:rPr>
            <w:rFonts w:ascii="Times New Roman" w:hAnsi="Times New Roman" w:cs="Times New Roman"/>
            <w:sz w:val="24"/>
            <w:szCs w:val="24"/>
          </w:rPr>
          <w:t>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>ка 3</w:t>
        </w:r>
      </w:p>
    </w:sdtContent>
  </w:sdt>
  <w:p w:rsidR="00CC65C7" w:rsidRDefault="00CC65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6B" w:rsidRDefault="007806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C7"/>
    <w:rsid w:val="00035CE8"/>
    <w:rsid w:val="002952FF"/>
    <w:rsid w:val="00312621"/>
    <w:rsid w:val="003659EE"/>
    <w:rsid w:val="0059692B"/>
    <w:rsid w:val="006F2B31"/>
    <w:rsid w:val="0078066B"/>
    <w:rsid w:val="007E7EAF"/>
    <w:rsid w:val="00895D12"/>
    <w:rsid w:val="008E6820"/>
    <w:rsid w:val="009D59DE"/>
    <w:rsid w:val="00AA31D7"/>
    <w:rsid w:val="00CC65C7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E09F-E5E9-4611-9A09-042F7B0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Зачинська Олена Вікторівна</cp:lastModifiedBy>
  <cp:revision>7</cp:revision>
  <dcterms:created xsi:type="dcterms:W3CDTF">2021-04-29T17:46:00Z</dcterms:created>
  <dcterms:modified xsi:type="dcterms:W3CDTF">2021-04-30T11:38:00Z</dcterms:modified>
</cp:coreProperties>
</file>