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8F" w:rsidRPr="009B59CB" w:rsidRDefault="0091738F" w:rsidP="003E01EB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9B59CB">
        <w:rPr>
          <w:rFonts w:ascii="Times New Roman" w:hAnsi="Times New Roman"/>
          <w:noProof/>
          <w:sz w:val="28"/>
          <w:szCs w:val="28"/>
          <w:lang w:val="uk-UA"/>
        </w:rPr>
        <w:t>Додаток 10</w:t>
      </w:r>
    </w:p>
    <w:p w:rsidR="0091738F" w:rsidRPr="009B59CB" w:rsidRDefault="0091738F" w:rsidP="003E01EB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91738F" w:rsidRPr="009B59CB" w:rsidRDefault="0091738F" w:rsidP="003E01EB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91738F" w:rsidRPr="009B59CB" w:rsidRDefault="0091738F" w:rsidP="003E01EB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9B59CB" w:rsidRPr="009B59CB">
        <w:rPr>
          <w:rFonts w:ascii="Times New Roman" w:hAnsi="Times New Roman"/>
          <w:noProof/>
          <w:sz w:val="28"/>
          <w:szCs w:val="28"/>
          <w:lang w:val="uk-UA"/>
        </w:rPr>
        <w:t>абзац третій розділу VII</w:t>
      </w:r>
      <w:r w:rsidRPr="009B59CB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91738F" w:rsidRPr="009B59CB" w:rsidRDefault="0091738F" w:rsidP="0091738F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</w:p>
    <w:p w:rsidR="0091738F" w:rsidRPr="009B59CB" w:rsidRDefault="0091738F" w:rsidP="0091738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b/>
          <w:noProof/>
          <w:sz w:val="28"/>
          <w:szCs w:val="28"/>
          <w:lang w:val="uk-UA"/>
        </w:rPr>
        <w:t>Обсяги капітальних вкладень місцевого бюджету у розрізі інвестиційних проектів</w:t>
      </w:r>
    </w:p>
    <w:p w:rsidR="0091738F" w:rsidRPr="009B59CB" w:rsidRDefault="0091738F" w:rsidP="0091738F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9B59CB">
        <w:rPr>
          <w:b w:val="0"/>
          <w:bCs w:val="0"/>
          <w:noProof/>
          <w:sz w:val="28"/>
          <w:szCs w:val="28"/>
        </w:rPr>
        <w:t>__________________</w:t>
      </w:r>
    </w:p>
    <w:p w:rsidR="0091738F" w:rsidRPr="009B59CB" w:rsidRDefault="0091738F" w:rsidP="0091738F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9B59CB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91738F" w:rsidRPr="009B59CB" w:rsidRDefault="0091738F" w:rsidP="003E01EB">
      <w:pPr>
        <w:spacing w:after="0" w:line="240" w:lineRule="auto"/>
        <w:ind w:right="252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9B59CB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16"/>
        <w:gridCol w:w="2057"/>
        <w:gridCol w:w="845"/>
        <w:gridCol w:w="1375"/>
        <w:gridCol w:w="1375"/>
        <w:gridCol w:w="1069"/>
        <w:gridCol w:w="1375"/>
        <w:gridCol w:w="1222"/>
        <w:gridCol w:w="1222"/>
        <w:gridCol w:w="1222"/>
        <w:gridCol w:w="1222"/>
      </w:tblGrid>
      <w:tr w:rsidR="009B59CB" w:rsidRPr="009B59CB" w:rsidTr="00AB0D2B">
        <w:trPr>
          <w:cantSplit/>
          <w:trHeight w:val="3452"/>
        </w:trPr>
        <w:tc>
          <w:tcPr>
            <w:tcW w:w="1033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 xml:space="preserve">Код Програмної класифікації видатків </w:t>
            </w:r>
            <w:r w:rsidR="003E01EB" w:rsidRPr="009B59CB">
              <w:rPr>
                <w:lang w:val="uk-UA"/>
              </w:rPr>
              <w:br/>
            </w:r>
            <w:r w:rsidRPr="009B59CB">
              <w:rPr>
                <w:lang w:val="uk-UA"/>
              </w:rPr>
              <w:t>та кредитування місцевого бюджету</w:t>
            </w:r>
          </w:p>
        </w:tc>
        <w:tc>
          <w:tcPr>
            <w:tcW w:w="916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057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845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Найменування інвестиційного проекту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Загальний період реалізації проект</w:t>
            </w:r>
            <w:r w:rsidR="003E01EB" w:rsidRPr="009B59CB">
              <w:rPr>
                <w:lang w:val="uk-UA"/>
              </w:rPr>
              <w:t>у</w:t>
            </w:r>
            <w:r w:rsidRPr="009B59CB">
              <w:rPr>
                <w:lang w:val="uk-UA"/>
              </w:rPr>
              <w:t xml:space="preserve"> </w:t>
            </w:r>
            <w:r w:rsidR="003E01EB" w:rsidRPr="009B59CB">
              <w:rPr>
                <w:lang w:val="uk-UA"/>
              </w:rPr>
              <w:br/>
            </w:r>
            <w:r w:rsidRPr="009B59CB">
              <w:rPr>
                <w:lang w:val="uk-UA"/>
              </w:rPr>
              <w:t>(рік початку і завершення)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Загальна вартість проекту</w:t>
            </w:r>
          </w:p>
        </w:tc>
        <w:tc>
          <w:tcPr>
            <w:tcW w:w="1069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9B59CB">
              <w:rPr>
                <w:sz w:val="20"/>
                <w:szCs w:val="20"/>
              </w:rPr>
              <w:t>(звіт)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 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 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 xml:space="preserve">Очікуваний рівень готовності проекту </w:t>
            </w:r>
            <w:r w:rsidR="003E01EB" w:rsidRPr="009B59CB">
              <w:rPr>
                <w:lang w:val="uk-UA"/>
              </w:rPr>
              <w:br/>
            </w:r>
            <w:r w:rsidRPr="009B59CB">
              <w:rPr>
                <w:lang w:val="uk-UA"/>
              </w:rPr>
              <w:t>на кінець 20__року (план), %</w:t>
            </w:r>
          </w:p>
        </w:tc>
      </w:tr>
      <w:bookmarkEnd w:id="0"/>
      <w:tr w:rsidR="0091738F" w:rsidRPr="00E7409B" w:rsidTr="00AB0D2B">
        <w:trPr>
          <w:trHeight w:val="435"/>
        </w:trPr>
        <w:tc>
          <w:tcPr>
            <w:tcW w:w="1033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</w:rPr>
              <w:t>1</w:t>
            </w:r>
          </w:p>
        </w:tc>
        <w:tc>
          <w:tcPr>
            <w:tcW w:w="916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</w:rPr>
              <w:t>2</w:t>
            </w:r>
          </w:p>
        </w:tc>
        <w:tc>
          <w:tcPr>
            <w:tcW w:w="2057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3</w:t>
            </w:r>
          </w:p>
        </w:tc>
        <w:tc>
          <w:tcPr>
            <w:tcW w:w="84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4</w:t>
            </w:r>
          </w:p>
        </w:tc>
        <w:tc>
          <w:tcPr>
            <w:tcW w:w="137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5</w:t>
            </w:r>
          </w:p>
        </w:tc>
        <w:tc>
          <w:tcPr>
            <w:tcW w:w="137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6</w:t>
            </w:r>
          </w:p>
        </w:tc>
        <w:tc>
          <w:tcPr>
            <w:tcW w:w="1069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7</w:t>
            </w:r>
          </w:p>
        </w:tc>
        <w:tc>
          <w:tcPr>
            <w:tcW w:w="137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8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9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10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en-US"/>
              </w:rPr>
              <w:t>1</w:t>
            </w: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1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en-US"/>
              </w:rPr>
              <w:t>1</w:t>
            </w: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2</w:t>
            </w:r>
          </w:p>
        </w:tc>
      </w:tr>
      <w:tr w:rsidR="0091738F" w:rsidRPr="00E7409B" w:rsidTr="00AB0D2B">
        <w:trPr>
          <w:trHeight w:val="435"/>
        </w:trPr>
        <w:tc>
          <w:tcPr>
            <w:tcW w:w="1033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916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057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</w:tr>
      <w:tr w:rsidR="0091738F" w:rsidRPr="00E7409B" w:rsidTr="00AB0D2B">
        <w:trPr>
          <w:trHeight w:val="295"/>
        </w:trPr>
        <w:tc>
          <w:tcPr>
            <w:tcW w:w="1033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16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057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84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9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</w:tr>
    </w:tbl>
    <w:p w:rsidR="0091738F" w:rsidRPr="00E7409B" w:rsidRDefault="0091738F" w:rsidP="0091738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34C74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413A" w:rsidRPr="00E7409B" w:rsidRDefault="00BB413A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3E01EB" w:rsidP="00CC65C7">
      <w:pPr>
        <w:jc w:val="center"/>
      </w:pPr>
      <w:r>
        <w:t>___________</w:t>
      </w:r>
      <w:r w:rsidR="00CC65C7">
        <w:t>___________________</w:t>
      </w:r>
    </w:p>
    <w:sectPr w:rsidR="00CC65C7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C0" w:rsidRDefault="003522C0" w:rsidP="00CC65C7">
      <w:pPr>
        <w:spacing w:after="0" w:line="240" w:lineRule="auto"/>
      </w:pPr>
      <w:r>
        <w:separator/>
      </w:r>
    </w:p>
  </w:endnote>
  <w:endnote w:type="continuationSeparator" w:id="0">
    <w:p w:rsidR="003522C0" w:rsidRDefault="003522C0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C0" w:rsidRDefault="003522C0" w:rsidP="00CC65C7">
      <w:pPr>
        <w:spacing w:after="0" w:line="240" w:lineRule="auto"/>
      </w:pPr>
      <w:r>
        <w:separator/>
      </w:r>
    </w:p>
  </w:footnote>
  <w:footnote w:type="continuationSeparator" w:id="0">
    <w:p w:rsidR="003522C0" w:rsidRDefault="003522C0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1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 xml:space="preserve">ка </w:t>
        </w:r>
        <w:r w:rsidR="004571A0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170098"/>
    <w:rsid w:val="003522C0"/>
    <w:rsid w:val="003E01EB"/>
    <w:rsid w:val="004571A0"/>
    <w:rsid w:val="00634C74"/>
    <w:rsid w:val="006F2B31"/>
    <w:rsid w:val="008812FA"/>
    <w:rsid w:val="0091738F"/>
    <w:rsid w:val="009B59CB"/>
    <w:rsid w:val="00AD0F5D"/>
    <w:rsid w:val="00BB413A"/>
    <w:rsid w:val="00C36474"/>
    <w:rsid w:val="00C6331D"/>
    <w:rsid w:val="00C76CE0"/>
    <w:rsid w:val="00CC65C7"/>
    <w:rsid w:val="00D52AEA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4</cp:revision>
  <dcterms:created xsi:type="dcterms:W3CDTF">2021-04-29T17:57:00Z</dcterms:created>
  <dcterms:modified xsi:type="dcterms:W3CDTF">2021-04-30T11:42:00Z</dcterms:modified>
</cp:coreProperties>
</file>