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r w:rsidRPr="0035338C">
        <w:rPr>
          <w:b/>
          <w:bCs/>
          <w:bdr w:val="none" w:sz="0" w:space="0" w:color="auto" w:frame="1"/>
        </w:rPr>
        <w:t>ОБГРУНТУВАННЯ</w:t>
      </w:r>
    </w:p>
    <w:p w:rsidR="002102DF" w:rsidRPr="00C103EF" w:rsidRDefault="0035338C" w:rsidP="002102DF">
      <w:pPr>
        <w:ind w:left="-510" w:firstLine="1218"/>
        <w:jc w:val="center"/>
        <w:rPr>
          <w:bdr w:val="none" w:sz="0" w:space="0" w:color="auto" w:frame="1"/>
          <w:lang w:val="uk-UA"/>
        </w:rPr>
      </w:pPr>
      <w:proofErr w:type="spellStart"/>
      <w:r w:rsidRPr="00C103EF">
        <w:rPr>
          <w:b/>
          <w:bCs/>
          <w:bdr w:val="none" w:sz="0" w:space="0" w:color="auto" w:frame="1"/>
        </w:rPr>
        <w:t>технічних</w:t>
      </w:r>
      <w:proofErr w:type="spellEnd"/>
      <w:r w:rsidRPr="00C103EF">
        <w:rPr>
          <w:b/>
          <w:bCs/>
          <w:bdr w:val="none" w:sz="0" w:space="0" w:color="auto" w:frame="1"/>
        </w:rPr>
        <w:t xml:space="preserve"> та </w:t>
      </w:r>
      <w:proofErr w:type="spellStart"/>
      <w:r w:rsidRPr="00C103EF">
        <w:rPr>
          <w:b/>
          <w:bCs/>
          <w:bdr w:val="none" w:sz="0" w:space="0" w:color="auto" w:frame="1"/>
        </w:rPr>
        <w:t>якісних</w:t>
      </w:r>
      <w:proofErr w:type="spellEnd"/>
      <w:r w:rsidRPr="00C103EF">
        <w:rPr>
          <w:b/>
          <w:bCs/>
          <w:bdr w:val="none" w:sz="0" w:space="0" w:color="auto" w:frame="1"/>
        </w:rPr>
        <w:t xml:space="preserve"> характеристик предмета </w:t>
      </w:r>
      <w:proofErr w:type="spellStart"/>
      <w:r w:rsidRPr="00C103EF">
        <w:rPr>
          <w:b/>
          <w:bCs/>
          <w:bdr w:val="none" w:sz="0" w:space="0" w:color="auto" w:frame="1"/>
        </w:rPr>
        <w:t>закупівлі</w:t>
      </w:r>
      <w:proofErr w:type="spellEnd"/>
      <w:r w:rsidRPr="00C103EF">
        <w:rPr>
          <w:b/>
          <w:bCs/>
          <w:bdr w:val="none" w:sz="0" w:space="0" w:color="auto" w:frame="1"/>
        </w:rPr>
        <w:t xml:space="preserve">, </w:t>
      </w:r>
      <w:proofErr w:type="spellStart"/>
      <w:r w:rsidRPr="00C103EF">
        <w:rPr>
          <w:b/>
          <w:bCs/>
          <w:bdr w:val="none" w:sz="0" w:space="0" w:color="auto" w:frame="1"/>
        </w:rPr>
        <w:t>розміру</w:t>
      </w:r>
      <w:proofErr w:type="spellEnd"/>
      <w:r w:rsidRPr="00C103EF">
        <w:rPr>
          <w:b/>
          <w:bCs/>
          <w:bdr w:val="none" w:sz="0" w:space="0" w:color="auto" w:frame="1"/>
        </w:rPr>
        <w:t xml:space="preserve"> бюджетного </w:t>
      </w:r>
      <w:proofErr w:type="spellStart"/>
      <w:r w:rsidRPr="00C103EF">
        <w:rPr>
          <w:b/>
          <w:bCs/>
          <w:bdr w:val="none" w:sz="0" w:space="0" w:color="auto" w:frame="1"/>
        </w:rPr>
        <w:t>призначення</w:t>
      </w:r>
      <w:proofErr w:type="spellEnd"/>
      <w:r w:rsidRPr="00C103EF">
        <w:rPr>
          <w:b/>
          <w:bCs/>
          <w:bdr w:val="none" w:sz="0" w:space="0" w:color="auto" w:frame="1"/>
          <w:lang w:val="uk-UA"/>
        </w:rPr>
        <w:t xml:space="preserve">, </w:t>
      </w:r>
      <w:proofErr w:type="spellStart"/>
      <w:r w:rsidRPr="00C103EF">
        <w:rPr>
          <w:b/>
          <w:bCs/>
          <w:bdr w:val="none" w:sz="0" w:space="0" w:color="auto" w:frame="1"/>
        </w:rPr>
        <w:t>очікуваної</w:t>
      </w:r>
      <w:proofErr w:type="spellEnd"/>
      <w:r w:rsidRPr="00C103EF">
        <w:rPr>
          <w:b/>
          <w:bCs/>
          <w:bdr w:val="none" w:sz="0" w:space="0" w:color="auto" w:frame="1"/>
        </w:rPr>
        <w:t xml:space="preserve"> </w:t>
      </w:r>
      <w:proofErr w:type="spellStart"/>
      <w:r w:rsidRPr="00C103EF">
        <w:rPr>
          <w:b/>
          <w:bCs/>
          <w:bdr w:val="none" w:sz="0" w:space="0" w:color="auto" w:frame="1"/>
        </w:rPr>
        <w:t>вартості</w:t>
      </w:r>
      <w:proofErr w:type="spellEnd"/>
      <w:r w:rsidRPr="00C103EF">
        <w:rPr>
          <w:b/>
          <w:bCs/>
          <w:bdr w:val="none" w:sz="0" w:space="0" w:color="auto" w:frame="1"/>
        </w:rPr>
        <w:t xml:space="preserve"> </w:t>
      </w:r>
      <w:r w:rsidRPr="00C103EF">
        <w:rPr>
          <w:b/>
          <w:bCs/>
          <w:bdr w:val="none" w:sz="0" w:space="0" w:color="auto" w:frame="1"/>
          <w:lang w:val="uk-UA"/>
        </w:rPr>
        <w:t xml:space="preserve">предмета </w:t>
      </w:r>
      <w:r w:rsidR="002102DF" w:rsidRPr="00C103EF">
        <w:rPr>
          <w:b/>
          <w:bCs/>
          <w:bdr w:val="none" w:sz="0" w:space="0" w:color="auto" w:frame="1"/>
          <w:lang w:val="uk-UA"/>
        </w:rPr>
        <w:t>закупівлі</w:t>
      </w:r>
      <w:r w:rsidR="002102DF" w:rsidRPr="00C103EF">
        <w:rPr>
          <w:b/>
          <w:bdr w:val="none" w:sz="0" w:space="0" w:color="auto" w:frame="1"/>
          <w:lang w:val="uk-UA"/>
        </w:rPr>
        <w:t>:</w:t>
      </w:r>
      <w:r w:rsidR="002102DF" w:rsidRPr="00C103EF">
        <w:rPr>
          <w:bdr w:val="none" w:sz="0" w:space="0" w:color="auto" w:frame="1"/>
          <w:lang w:val="uk-UA"/>
        </w:rPr>
        <w:t xml:space="preserve"> </w:t>
      </w:r>
    </w:p>
    <w:p w:rsidR="009229F2" w:rsidRDefault="009229F2" w:rsidP="009229F2">
      <w:pPr>
        <w:widowControl w:val="0"/>
        <w:jc w:val="center"/>
        <w:rPr>
          <w:lang w:val="uk-UA"/>
        </w:rPr>
      </w:pPr>
      <w:r w:rsidRPr="009229F2">
        <w:rPr>
          <w:sz w:val="28"/>
          <w:szCs w:val="28"/>
        </w:rPr>
        <w:t>«</w:t>
      </w:r>
      <w:proofErr w:type="spellStart"/>
      <w:r w:rsidRPr="009229F2">
        <w:t>Реконструкція</w:t>
      </w:r>
      <w:proofErr w:type="spellEnd"/>
      <w:r w:rsidRPr="009229F2">
        <w:t xml:space="preserve"> </w:t>
      </w:r>
      <w:proofErr w:type="spellStart"/>
      <w:r w:rsidRPr="009229F2">
        <w:t>баскетбольно</w:t>
      </w:r>
      <w:proofErr w:type="spellEnd"/>
      <w:r w:rsidRPr="009229F2">
        <w:t xml:space="preserve">-волейбольного </w:t>
      </w:r>
      <w:proofErr w:type="spellStart"/>
      <w:r w:rsidRPr="009229F2">
        <w:t>майданчика</w:t>
      </w:r>
      <w:proofErr w:type="spellEnd"/>
      <w:r w:rsidRPr="009229F2">
        <w:t xml:space="preserve"> у </w:t>
      </w:r>
      <w:proofErr w:type="spellStart"/>
      <w:r w:rsidRPr="009229F2">
        <w:t>мультифункціональний</w:t>
      </w:r>
      <w:proofErr w:type="spellEnd"/>
      <w:r w:rsidRPr="009229F2">
        <w:t xml:space="preserve"> </w:t>
      </w:r>
      <w:proofErr w:type="spellStart"/>
      <w:r w:rsidRPr="009229F2">
        <w:t>майданчик</w:t>
      </w:r>
      <w:proofErr w:type="spellEnd"/>
      <w:r w:rsidRPr="009229F2">
        <w:t xml:space="preserve"> для занять </w:t>
      </w:r>
      <w:proofErr w:type="spellStart"/>
      <w:r w:rsidRPr="009229F2">
        <w:t>ігровими</w:t>
      </w:r>
      <w:proofErr w:type="spellEnd"/>
      <w:r w:rsidRPr="009229F2">
        <w:t xml:space="preserve"> видами спорту на </w:t>
      </w:r>
      <w:proofErr w:type="spellStart"/>
      <w:r w:rsidRPr="009229F2">
        <w:t>території</w:t>
      </w:r>
      <w:proofErr w:type="spellEnd"/>
      <w:r w:rsidRPr="009229F2">
        <w:t xml:space="preserve"> </w:t>
      </w:r>
      <w:proofErr w:type="spellStart"/>
      <w:r w:rsidRPr="009229F2">
        <w:t>Бориспільської</w:t>
      </w:r>
      <w:proofErr w:type="spellEnd"/>
      <w:r w:rsidRPr="009229F2">
        <w:t xml:space="preserve"> </w:t>
      </w:r>
      <w:proofErr w:type="spellStart"/>
      <w:r w:rsidRPr="009229F2">
        <w:t>загальноосвітньої</w:t>
      </w:r>
      <w:proofErr w:type="spellEnd"/>
      <w:r w:rsidRPr="009229F2">
        <w:t xml:space="preserve"> </w:t>
      </w:r>
      <w:proofErr w:type="spellStart"/>
      <w:r w:rsidRPr="009229F2">
        <w:t>школи</w:t>
      </w:r>
      <w:proofErr w:type="spellEnd"/>
      <w:r w:rsidRPr="009229F2">
        <w:t xml:space="preserve"> І-ІІІ </w:t>
      </w:r>
      <w:proofErr w:type="spellStart"/>
      <w:r w:rsidRPr="009229F2">
        <w:t>ступенів</w:t>
      </w:r>
      <w:proofErr w:type="spellEnd"/>
      <w:r w:rsidRPr="009229F2">
        <w:t xml:space="preserve"> № 3 по </w:t>
      </w:r>
      <w:proofErr w:type="spellStart"/>
      <w:r w:rsidRPr="009229F2">
        <w:t>вул</w:t>
      </w:r>
      <w:proofErr w:type="spellEnd"/>
      <w:r w:rsidRPr="009229F2">
        <w:t xml:space="preserve">. </w:t>
      </w:r>
      <w:proofErr w:type="spellStart"/>
      <w:r w:rsidRPr="009229F2">
        <w:t>Глибоцька</w:t>
      </w:r>
      <w:proofErr w:type="spellEnd"/>
      <w:r w:rsidRPr="009229F2">
        <w:t xml:space="preserve">, 122 в м. </w:t>
      </w:r>
      <w:proofErr w:type="spellStart"/>
      <w:r w:rsidRPr="009229F2">
        <w:t>Бориспіль</w:t>
      </w:r>
      <w:proofErr w:type="spellEnd"/>
      <w:r w:rsidRPr="009229F2">
        <w:t xml:space="preserve">, </w:t>
      </w:r>
      <w:proofErr w:type="spellStart"/>
      <w:r w:rsidRPr="009229F2">
        <w:t>Київської</w:t>
      </w:r>
      <w:proofErr w:type="spellEnd"/>
      <w:r w:rsidRPr="009229F2">
        <w:t xml:space="preserve"> </w:t>
      </w:r>
      <w:proofErr w:type="spellStart"/>
      <w:r w:rsidRPr="009229F2">
        <w:t>області</w:t>
      </w:r>
      <w:proofErr w:type="spellEnd"/>
      <w:r w:rsidR="004538E5">
        <w:rPr>
          <w:lang w:val="uk-UA"/>
        </w:rPr>
        <w:t>»</w:t>
      </w:r>
      <w:r w:rsidRPr="009229F2">
        <w:t xml:space="preserve"> за ДК 021:2015 – 45454000-4 – </w:t>
      </w:r>
      <w:proofErr w:type="spellStart"/>
      <w:r w:rsidRPr="009229F2">
        <w:t>Реконструкція</w:t>
      </w:r>
      <w:proofErr w:type="spellEnd"/>
      <w:r w:rsidRPr="009229F2">
        <w:t>, ДСТУ Б.Д.1.1-1:2013</w:t>
      </w:r>
    </w:p>
    <w:p w:rsidR="009229F2" w:rsidRPr="009229F2" w:rsidRDefault="009229F2" w:rsidP="009229F2">
      <w:pPr>
        <w:widowControl w:val="0"/>
        <w:jc w:val="center"/>
        <w:rPr>
          <w:sz w:val="28"/>
          <w:szCs w:val="28"/>
          <w:lang w:val="uk-UA"/>
        </w:rPr>
      </w:pP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7C6A2B">
        <w:rPr>
          <w:b/>
          <w:bCs/>
          <w:bdr w:val="none" w:sz="0" w:space="0" w:color="auto" w:frame="1"/>
          <w:lang w:val="uk-UA"/>
        </w:rPr>
        <w:t>2</w:t>
      </w:r>
      <w:r w:rsidR="00F24E78">
        <w:rPr>
          <w:b/>
          <w:bCs/>
          <w:bdr w:val="none" w:sz="0" w:space="0" w:color="auto" w:frame="1"/>
          <w:lang w:val="uk-UA"/>
        </w:rPr>
        <w:t>0</w:t>
      </w:r>
      <w:r w:rsidR="00E7419E">
        <w:rPr>
          <w:b/>
          <w:bCs/>
          <w:bdr w:val="none" w:sz="0" w:space="0" w:color="auto" w:frame="1"/>
          <w:lang w:val="uk-UA"/>
        </w:rPr>
        <w:t>.0</w:t>
      </w:r>
      <w:r w:rsidR="00F24E78">
        <w:rPr>
          <w:b/>
          <w:bCs/>
          <w:bdr w:val="none" w:sz="0" w:space="0" w:color="auto" w:frame="1"/>
          <w:lang w:val="uk-UA"/>
        </w:rPr>
        <w:t>8</w:t>
      </w:r>
      <w:r w:rsidR="00E7419E">
        <w:rPr>
          <w:b/>
          <w:bCs/>
          <w:bdr w:val="none" w:sz="0" w:space="0" w:color="auto" w:frame="1"/>
          <w:lang w:val="uk-UA"/>
        </w:rPr>
        <w:t>.</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r w:rsidR="005D4394" w:rsidRPr="0035338C">
        <w:rPr>
          <w:b/>
          <w:bCs/>
          <w:bdr w:val="none" w:sz="0" w:space="0" w:color="auto" w:frame="1"/>
          <w:lang w:val="uk-UA"/>
        </w:rPr>
        <w:t>обґрунтування</w:t>
      </w:r>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w:t>
      </w:r>
    </w:p>
    <w:p w:rsidR="004538E5" w:rsidRDefault="0035338C" w:rsidP="00E15A65">
      <w:pPr>
        <w:ind w:firstLine="708"/>
        <w:jc w:val="both"/>
        <w:rPr>
          <w:lang w:val="uk-UA" w:eastAsia="uk-UA"/>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5D4394">
        <w:rPr>
          <w:bdr w:val="none" w:sz="0" w:space="0" w:color="auto" w:frame="1"/>
          <w:lang w:val="uk-UA"/>
        </w:rPr>
        <w:t>н</w:t>
      </w:r>
      <w:r w:rsidR="00FF0D11" w:rsidRPr="005D4394">
        <w:rPr>
          <w:lang w:val="uk-UA" w:eastAsia="uk-UA"/>
        </w:rPr>
        <w:t>еобхідність</w:t>
      </w:r>
      <w:r w:rsidR="004538E5">
        <w:rPr>
          <w:lang w:val="uk-UA" w:eastAsia="uk-UA"/>
        </w:rPr>
        <w:t xml:space="preserve"> р</w:t>
      </w:r>
      <w:r w:rsidR="004538E5">
        <w:rPr>
          <w:lang w:val="uk-UA"/>
        </w:rPr>
        <w:t>еконструкції</w:t>
      </w:r>
      <w:r w:rsidR="004538E5" w:rsidRPr="004538E5">
        <w:rPr>
          <w:lang w:val="uk-UA"/>
        </w:rPr>
        <w:t xml:space="preserve"> </w:t>
      </w:r>
      <w:proofErr w:type="spellStart"/>
      <w:r w:rsidR="004538E5" w:rsidRPr="004538E5">
        <w:rPr>
          <w:lang w:val="uk-UA"/>
        </w:rPr>
        <w:t>баскетбольно</w:t>
      </w:r>
      <w:proofErr w:type="spellEnd"/>
      <w:r w:rsidR="004538E5" w:rsidRPr="004538E5">
        <w:rPr>
          <w:lang w:val="uk-UA"/>
        </w:rPr>
        <w:t xml:space="preserve">-волейбольного майданчика у </w:t>
      </w:r>
      <w:proofErr w:type="spellStart"/>
      <w:r w:rsidR="004538E5" w:rsidRPr="004538E5">
        <w:rPr>
          <w:lang w:val="uk-UA"/>
        </w:rPr>
        <w:t>мультифункціональний</w:t>
      </w:r>
      <w:proofErr w:type="spellEnd"/>
      <w:r w:rsidR="004538E5" w:rsidRPr="004538E5">
        <w:rPr>
          <w:lang w:val="uk-UA"/>
        </w:rPr>
        <w:t xml:space="preserve"> майданчик для занять ігровими видами спорту на території Бориспільської загальноосвітньої школи І-ІІІ ступенів № 3 по вул. Глибоцька, 122 в м. Бориспіль, Київської області</w:t>
      </w:r>
      <w:r w:rsidR="004538E5">
        <w:rPr>
          <w:lang w:val="uk-UA"/>
        </w:rPr>
        <w:t>.</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38290E"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sidRPr="0038290E">
        <w:rPr>
          <w:b/>
          <w:bdr w:val="none" w:sz="0" w:space="0" w:color="auto" w:frame="1"/>
          <w:lang w:val="uk-UA"/>
        </w:rPr>
        <w:t>:</w:t>
      </w:r>
      <w:r w:rsidR="001C6B85" w:rsidRPr="0038290E">
        <w:rPr>
          <w:bdr w:val="none" w:sz="0" w:space="0" w:color="auto" w:frame="1"/>
          <w:lang w:val="uk-UA"/>
        </w:rPr>
        <w:t xml:space="preserve"> </w:t>
      </w:r>
      <w:r w:rsidR="00F24E78">
        <w:rPr>
          <w:bdr w:val="none" w:sz="0" w:space="0" w:color="auto" w:frame="1"/>
          <w:lang w:val="uk-UA"/>
        </w:rPr>
        <w:t>18</w:t>
      </w:r>
      <w:r w:rsidR="00531462" w:rsidRPr="0038290E">
        <w:rPr>
          <w:bdr w:val="none" w:sz="0" w:space="0" w:color="auto" w:frame="1"/>
          <w:lang w:val="uk-UA"/>
        </w:rPr>
        <w:t>.0</w:t>
      </w:r>
      <w:r w:rsidR="00411B2C">
        <w:rPr>
          <w:bdr w:val="none" w:sz="0" w:space="0" w:color="auto" w:frame="1"/>
          <w:lang w:val="uk-UA"/>
        </w:rPr>
        <w:t>8</w:t>
      </w:r>
      <w:r w:rsidRPr="0038290E">
        <w:rPr>
          <w:bdr w:val="none" w:sz="0" w:space="0" w:color="auto" w:frame="1"/>
          <w:lang w:val="uk-UA"/>
        </w:rPr>
        <w:t>.2021.</w:t>
      </w:r>
    </w:p>
    <w:p w:rsidR="004538E5" w:rsidRDefault="0035338C" w:rsidP="004538E5">
      <w:pPr>
        <w:shd w:val="clear" w:color="auto" w:fill="F0F5F2"/>
        <w:spacing w:line="480" w:lineRule="auto"/>
        <w:rPr>
          <w:rFonts w:ascii="Arial" w:hAnsi="Arial" w:cs="Arial"/>
          <w:color w:val="454545"/>
          <w:sz w:val="21"/>
          <w:szCs w:val="21"/>
        </w:rPr>
      </w:pPr>
      <w:r w:rsidRPr="0035338C">
        <w:rPr>
          <w:color w:val="FF0000"/>
        </w:rPr>
        <w:t> </w:t>
      </w:r>
      <w:r w:rsidRPr="0035338C">
        <w:rPr>
          <w:color w:val="FF0000"/>
          <w:lang w:val="uk-UA"/>
        </w:rPr>
        <w:tab/>
      </w:r>
      <w:r w:rsidRPr="004538E5">
        <w:rPr>
          <w:b/>
          <w:bCs/>
          <w:bdr w:val="none" w:sz="0" w:space="0" w:color="auto" w:frame="1"/>
          <w:lang w:val="uk-UA"/>
        </w:rPr>
        <w:t>Ідентифікатор закупівлі:</w:t>
      </w:r>
      <w:r w:rsidR="000B2D7E" w:rsidRPr="004538E5">
        <w:rPr>
          <w:bdr w:val="none" w:sz="0" w:space="0" w:color="auto" w:frame="1"/>
          <w:lang w:val="uk-UA"/>
        </w:rPr>
        <w:t xml:space="preserve"> </w:t>
      </w:r>
      <w:r w:rsidR="004538E5" w:rsidRPr="004538E5">
        <w:rPr>
          <w:lang w:val="uk-UA"/>
        </w:rPr>
        <w:t xml:space="preserve"> </w:t>
      </w:r>
      <w:r w:rsidR="004538E5" w:rsidRPr="004538E5">
        <w:rPr>
          <w:rFonts w:ascii="Arial" w:hAnsi="Arial" w:cs="Arial"/>
          <w:color w:val="454545"/>
          <w:sz w:val="2"/>
          <w:szCs w:val="2"/>
          <w:shd w:val="clear" w:color="auto" w:fill="F0F5F2"/>
        </w:rPr>
        <w:t> </w:t>
      </w:r>
      <w:r w:rsidR="004538E5" w:rsidRPr="004538E5">
        <w:rPr>
          <w:rFonts w:ascii="Arial" w:hAnsi="Arial" w:cs="Arial"/>
          <w:color w:val="454545"/>
          <w:sz w:val="21"/>
          <w:szCs w:val="21"/>
        </w:rPr>
        <w:t>UA-2021-08-18-002666-c</w:t>
      </w:r>
    </w:p>
    <w:p w:rsidR="004538E5" w:rsidRDefault="004538E5" w:rsidP="004538E5">
      <w:pPr>
        <w:rPr>
          <w:rFonts w:ascii="Arial" w:hAnsi="Arial" w:cs="Arial"/>
          <w:color w:val="454545"/>
          <w:sz w:val="2"/>
          <w:szCs w:val="2"/>
          <w:shd w:val="clear" w:color="auto" w:fill="F0F5F2"/>
          <w:lang w:val="uk-UA"/>
        </w:rPr>
      </w:pPr>
    </w:p>
    <w:p w:rsidR="004538E5" w:rsidRDefault="0035338C" w:rsidP="000748C1">
      <w:pPr>
        <w:widowControl w:val="0"/>
        <w:jc w:val="both"/>
        <w:rPr>
          <w:lang w:val="uk-UA"/>
        </w:rPr>
      </w:pPr>
      <w:r w:rsidRPr="0035338C">
        <w:rPr>
          <w:b/>
          <w:bCs/>
          <w:bdr w:val="none" w:sz="0" w:space="0" w:color="auto" w:frame="1"/>
          <w:lang w:val="uk-UA"/>
        </w:rPr>
        <w:t>Предмет закупівлі:</w:t>
      </w:r>
      <w:r w:rsidR="000748C1">
        <w:rPr>
          <w:b/>
          <w:bCs/>
          <w:bdr w:val="none" w:sz="0" w:space="0" w:color="auto" w:frame="1"/>
          <w:lang w:val="uk-UA"/>
        </w:rPr>
        <w:t xml:space="preserve"> </w:t>
      </w:r>
      <w:r w:rsidR="004538E5" w:rsidRPr="009229F2">
        <w:rPr>
          <w:sz w:val="28"/>
          <w:szCs w:val="28"/>
        </w:rPr>
        <w:t>«</w:t>
      </w:r>
      <w:proofErr w:type="spellStart"/>
      <w:r w:rsidR="004538E5" w:rsidRPr="009229F2">
        <w:t>Реконструкція</w:t>
      </w:r>
      <w:proofErr w:type="spellEnd"/>
      <w:r w:rsidR="004538E5" w:rsidRPr="009229F2">
        <w:t xml:space="preserve"> </w:t>
      </w:r>
      <w:proofErr w:type="spellStart"/>
      <w:r w:rsidR="004538E5" w:rsidRPr="009229F2">
        <w:t>баскетбольно</w:t>
      </w:r>
      <w:proofErr w:type="spellEnd"/>
      <w:r w:rsidR="004538E5" w:rsidRPr="009229F2">
        <w:t xml:space="preserve">-волейбольного </w:t>
      </w:r>
      <w:proofErr w:type="spellStart"/>
      <w:r w:rsidR="004538E5" w:rsidRPr="009229F2">
        <w:t>майданчика</w:t>
      </w:r>
      <w:proofErr w:type="spellEnd"/>
      <w:r w:rsidR="004538E5" w:rsidRPr="009229F2">
        <w:t xml:space="preserve"> у </w:t>
      </w:r>
      <w:proofErr w:type="spellStart"/>
      <w:r w:rsidR="004538E5" w:rsidRPr="009229F2">
        <w:t>мультифункціональний</w:t>
      </w:r>
      <w:proofErr w:type="spellEnd"/>
      <w:r w:rsidR="004538E5" w:rsidRPr="009229F2">
        <w:t xml:space="preserve"> </w:t>
      </w:r>
      <w:proofErr w:type="spellStart"/>
      <w:r w:rsidR="004538E5" w:rsidRPr="009229F2">
        <w:t>майданчик</w:t>
      </w:r>
      <w:proofErr w:type="spellEnd"/>
      <w:r w:rsidR="004538E5" w:rsidRPr="009229F2">
        <w:t xml:space="preserve"> для занять </w:t>
      </w:r>
      <w:proofErr w:type="spellStart"/>
      <w:r w:rsidR="004538E5" w:rsidRPr="009229F2">
        <w:t>ігровими</w:t>
      </w:r>
      <w:proofErr w:type="spellEnd"/>
      <w:r w:rsidR="004538E5" w:rsidRPr="009229F2">
        <w:t xml:space="preserve"> видами спорту на </w:t>
      </w:r>
      <w:proofErr w:type="spellStart"/>
      <w:r w:rsidR="004538E5" w:rsidRPr="009229F2">
        <w:t>території</w:t>
      </w:r>
      <w:proofErr w:type="spellEnd"/>
      <w:r w:rsidR="004538E5" w:rsidRPr="009229F2">
        <w:t xml:space="preserve"> </w:t>
      </w:r>
      <w:proofErr w:type="spellStart"/>
      <w:r w:rsidR="004538E5" w:rsidRPr="009229F2">
        <w:t>Бориспільської</w:t>
      </w:r>
      <w:proofErr w:type="spellEnd"/>
      <w:r w:rsidR="004538E5" w:rsidRPr="009229F2">
        <w:t xml:space="preserve"> </w:t>
      </w:r>
      <w:proofErr w:type="spellStart"/>
      <w:r w:rsidR="004538E5" w:rsidRPr="009229F2">
        <w:t>загальноосвітньої</w:t>
      </w:r>
      <w:proofErr w:type="spellEnd"/>
      <w:r w:rsidR="004538E5" w:rsidRPr="009229F2">
        <w:t xml:space="preserve"> </w:t>
      </w:r>
      <w:proofErr w:type="spellStart"/>
      <w:r w:rsidR="004538E5" w:rsidRPr="009229F2">
        <w:t>школи</w:t>
      </w:r>
      <w:proofErr w:type="spellEnd"/>
      <w:r w:rsidR="004538E5" w:rsidRPr="009229F2">
        <w:t xml:space="preserve"> І-ІІІ </w:t>
      </w:r>
      <w:proofErr w:type="spellStart"/>
      <w:r w:rsidR="004538E5" w:rsidRPr="009229F2">
        <w:t>ступенів</w:t>
      </w:r>
      <w:proofErr w:type="spellEnd"/>
      <w:r w:rsidR="004538E5" w:rsidRPr="009229F2">
        <w:t xml:space="preserve"> № 3 по </w:t>
      </w:r>
      <w:proofErr w:type="spellStart"/>
      <w:r w:rsidR="004538E5" w:rsidRPr="009229F2">
        <w:t>вул</w:t>
      </w:r>
      <w:proofErr w:type="spellEnd"/>
      <w:r w:rsidR="004538E5" w:rsidRPr="009229F2">
        <w:t xml:space="preserve">. </w:t>
      </w:r>
      <w:proofErr w:type="spellStart"/>
      <w:r w:rsidR="004538E5" w:rsidRPr="009229F2">
        <w:t>Глибоцька</w:t>
      </w:r>
      <w:proofErr w:type="spellEnd"/>
      <w:r w:rsidR="004538E5" w:rsidRPr="009229F2">
        <w:t xml:space="preserve">, 122 в м. </w:t>
      </w:r>
      <w:proofErr w:type="spellStart"/>
      <w:r w:rsidR="004538E5" w:rsidRPr="009229F2">
        <w:t>Бориспіль</w:t>
      </w:r>
      <w:proofErr w:type="spellEnd"/>
      <w:r w:rsidR="004538E5" w:rsidRPr="009229F2">
        <w:t xml:space="preserve">, </w:t>
      </w:r>
      <w:proofErr w:type="spellStart"/>
      <w:r w:rsidR="004538E5" w:rsidRPr="009229F2">
        <w:t>Київської</w:t>
      </w:r>
      <w:proofErr w:type="spellEnd"/>
      <w:r w:rsidR="004538E5" w:rsidRPr="009229F2">
        <w:t xml:space="preserve"> </w:t>
      </w:r>
      <w:proofErr w:type="spellStart"/>
      <w:r w:rsidR="004538E5" w:rsidRPr="009229F2">
        <w:t>області</w:t>
      </w:r>
      <w:proofErr w:type="spellEnd"/>
      <w:r w:rsidR="004538E5">
        <w:rPr>
          <w:lang w:val="uk-UA"/>
        </w:rPr>
        <w:t>»</w:t>
      </w:r>
      <w:r w:rsidR="004538E5" w:rsidRPr="009229F2">
        <w:t xml:space="preserve"> за ДК 021:2015 – 45454000-4 – </w:t>
      </w:r>
      <w:proofErr w:type="spellStart"/>
      <w:r w:rsidR="004538E5" w:rsidRPr="009229F2">
        <w:t>Реконструкція</w:t>
      </w:r>
      <w:proofErr w:type="spellEnd"/>
      <w:r w:rsidR="004538E5" w:rsidRPr="009229F2">
        <w:t>, ДСТУ Б.Д.1.1-1:2013</w:t>
      </w:r>
    </w:p>
    <w:p w:rsidR="0035338C" w:rsidRPr="00776FAB" w:rsidRDefault="0035338C" w:rsidP="004538E5">
      <w:pPr>
        <w:ind w:firstLine="705"/>
        <w:jc w:val="both"/>
        <w:rPr>
          <w:color w:val="000000" w:themeColor="text1"/>
          <w:kern w:val="36"/>
          <w:bdr w:val="none" w:sz="0" w:space="0" w:color="auto" w:frame="1"/>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24182F">
        <w:rPr>
          <w:b/>
          <w:kern w:val="36"/>
          <w:bdr w:val="none" w:sz="0" w:space="0" w:color="auto" w:frame="1"/>
          <w:lang w:val="uk-UA"/>
        </w:rPr>
        <w:t xml:space="preserve"> </w:t>
      </w:r>
      <w:r w:rsidR="00787B3F" w:rsidRPr="0024182F">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87B3F" w:rsidRPr="0038290E">
        <w:rPr>
          <w:b/>
          <w:kern w:val="36"/>
          <w:bdr w:val="none" w:sz="0" w:space="0" w:color="auto" w:frame="1"/>
          <w:lang w:val="uk-UA"/>
        </w:rPr>
        <w:t>)</w:t>
      </w:r>
      <w:r w:rsidRPr="0038290E">
        <w:rPr>
          <w:kern w:val="36"/>
          <w:bdr w:val="none" w:sz="0" w:space="0" w:color="auto" w:frame="1"/>
          <w:lang w:val="uk-UA"/>
        </w:rPr>
        <w:t xml:space="preserve">: </w:t>
      </w:r>
      <w:r w:rsidR="00787CAE">
        <w:rPr>
          <w:kern w:val="36"/>
          <w:bdr w:val="none" w:sz="0" w:space="0" w:color="auto" w:frame="1"/>
          <w:lang w:val="uk-UA"/>
        </w:rPr>
        <w:t>2 898</w:t>
      </w:r>
      <w:r w:rsidR="00C453AD">
        <w:rPr>
          <w:kern w:val="36"/>
          <w:bdr w:val="none" w:sz="0" w:space="0" w:color="auto" w:frame="1"/>
          <w:lang w:val="uk-UA"/>
        </w:rPr>
        <w:t> </w:t>
      </w:r>
      <w:r w:rsidR="00787CAE">
        <w:rPr>
          <w:kern w:val="36"/>
          <w:bdr w:val="none" w:sz="0" w:space="0" w:color="auto" w:frame="1"/>
          <w:lang w:val="uk-UA"/>
        </w:rPr>
        <w:t>310</w:t>
      </w:r>
      <w:r w:rsidR="00C453AD">
        <w:rPr>
          <w:kern w:val="36"/>
          <w:bdr w:val="none" w:sz="0" w:space="0" w:color="auto" w:frame="1"/>
          <w:lang w:val="uk-UA"/>
        </w:rPr>
        <w:t>,00</w:t>
      </w:r>
      <w:r w:rsidR="00787B3F" w:rsidRPr="0038290E">
        <w:rPr>
          <w:kern w:val="36"/>
          <w:bdr w:val="none" w:sz="0" w:space="0" w:color="auto" w:frame="1"/>
          <w:lang w:val="uk-UA"/>
        </w:rPr>
        <w:t xml:space="preserve"> гривень </w:t>
      </w:r>
      <w:r w:rsidRPr="0038290E">
        <w:rPr>
          <w:kern w:val="36"/>
          <w:bdr w:val="none" w:sz="0" w:space="0" w:color="auto" w:frame="1"/>
          <w:lang w:val="uk-UA"/>
        </w:rPr>
        <w:t xml:space="preserve">на 2021 рік </w:t>
      </w:r>
      <w:r w:rsidR="00787B3F" w:rsidRPr="0038290E">
        <w:rPr>
          <w:kern w:val="36"/>
          <w:bdr w:val="none" w:sz="0" w:space="0" w:color="auto" w:frame="1"/>
          <w:lang w:val="uk-UA"/>
        </w:rPr>
        <w:t>(згідно з Додатком № 6 до рішення Бо</w:t>
      </w:r>
      <w:r w:rsidR="00F0526F" w:rsidRPr="0038290E">
        <w:rPr>
          <w:kern w:val="36"/>
          <w:bdr w:val="none" w:sz="0" w:space="0" w:color="auto" w:frame="1"/>
          <w:lang w:val="uk-UA"/>
        </w:rPr>
        <w:t xml:space="preserve">риспільської міської ради від </w:t>
      </w:r>
      <w:r w:rsidR="00C103EF">
        <w:rPr>
          <w:kern w:val="36"/>
          <w:bdr w:val="none" w:sz="0" w:space="0" w:color="auto" w:frame="1"/>
          <w:lang w:val="uk-UA"/>
        </w:rPr>
        <w:t>1</w:t>
      </w:r>
      <w:r w:rsidR="006C03FD">
        <w:rPr>
          <w:kern w:val="36"/>
          <w:bdr w:val="none" w:sz="0" w:space="0" w:color="auto" w:frame="1"/>
          <w:lang w:val="uk-UA"/>
        </w:rPr>
        <w:t>7</w:t>
      </w:r>
      <w:r w:rsidR="00F0526F" w:rsidRPr="0038290E">
        <w:rPr>
          <w:kern w:val="36"/>
          <w:bdr w:val="none" w:sz="0" w:space="0" w:color="auto" w:frame="1"/>
          <w:lang w:val="uk-UA"/>
        </w:rPr>
        <w:t>.0</w:t>
      </w:r>
      <w:r w:rsidR="00F24E78">
        <w:rPr>
          <w:kern w:val="36"/>
          <w:bdr w:val="none" w:sz="0" w:space="0" w:color="auto" w:frame="1"/>
          <w:lang w:val="uk-UA"/>
        </w:rPr>
        <w:t>8</w:t>
      </w:r>
      <w:r w:rsidR="00F0526F" w:rsidRPr="0038290E">
        <w:rPr>
          <w:kern w:val="36"/>
          <w:bdr w:val="none" w:sz="0" w:space="0" w:color="auto" w:frame="1"/>
          <w:lang w:val="uk-UA"/>
        </w:rPr>
        <w:t xml:space="preserve">.2021 № </w:t>
      </w:r>
      <w:r w:rsidR="006C03FD" w:rsidRPr="00776FAB">
        <w:rPr>
          <w:color w:val="000000" w:themeColor="text1"/>
          <w:kern w:val="36"/>
          <w:bdr w:val="none" w:sz="0" w:space="0" w:color="auto" w:frame="1"/>
          <w:lang w:val="uk-UA"/>
        </w:rPr>
        <w:t>839</w:t>
      </w:r>
      <w:r w:rsidR="00F0526F" w:rsidRPr="00776FAB">
        <w:rPr>
          <w:color w:val="000000" w:themeColor="text1"/>
          <w:kern w:val="36"/>
          <w:bdr w:val="none" w:sz="0" w:space="0" w:color="auto" w:frame="1"/>
          <w:lang w:val="uk-UA"/>
        </w:rPr>
        <w:t>-1</w:t>
      </w:r>
      <w:r w:rsidR="006C03FD" w:rsidRPr="00776FAB">
        <w:rPr>
          <w:color w:val="000000" w:themeColor="text1"/>
          <w:kern w:val="36"/>
          <w:bdr w:val="none" w:sz="0" w:space="0" w:color="auto" w:frame="1"/>
          <w:lang w:val="uk-UA"/>
        </w:rPr>
        <w:t>2</w:t>
      </w:r>
      <w:r w:rsidR="00787B3F" w:rsidRPr="00776FAB">
        <w:rPr>
          <w:color w:val="000000" w:themeColor="text1"/>
          <w:kern w:val="36"/>
          <w:bdr w:val="none" w:sz="0" w:space="0" w:color="auto" w:frame="1"/>
          <w:lang w:val="uk-UA"/>
        </w:rPr>
        <w:t>-</w:t>
      </w:r>
      <w:r w:rsidR="00787B3F" w:rsidRPr="00776FAB">
        <w:rPr>
          <w:color w:val="000000" w:themeColor="text1"/>
          <w:kern w:val="36"/>
          <w:bdr w:val="none" w:sz="0" w:space="0" w:color="auto" w:frame="1"/>
          <w:lang w:val="en-US"/>
        </w:rPr>
        <w:t>VIII</w:t>
      </w:r>
      <w:r w:rsidR="00787B3F" w:rsidRPr="00776FAB">
        <w:rPr>
          <w:color w:val="000000" w:themeColor="text1"/>
          <w:kern w:val="36"/>
          <w:bdr w:val="none" w:sz="0" w:space="0" w:color="auto" w:frame="1"/>
          <w:lang w:val="uk-UA"/>
        </w:rPr>
        <w:t>)</w:t>
      </w:r>
      <w:r w:rsidRPr="00776FAB">
        <w:rPr>
          <w:color w:val="000000" w:themeColor="text1"/>
          <w:kern w:val="36"/>
          <w:bdr w:val="none" w:sz="0" w:space="0" w:color="auto" w:frame="1"/>
          <w:lang w:val="uk-UA"/>
        </w:rPr>
        <w:t>.</w:t>
      </w:r>
    </w:p>
    <w:p w:rsidR="0035338C" w:rsidRPr="00776FAB" w:rsidRDefault="0035338C" w:rsidP="0035338C">
      <w:pPr>
        <w:shd w:val="clear" w:color="auto" w:fill="FFFFFF"/>
        <w:jc w:val="both"/>
        <w:rPr>
          <w:color w:val="000000" w:themeColor="text1"/>
          <w:bdr w:val="none" w:sz="0" w:space="0" w:color="auto" w:frame="1"/>
          <w:lang w:val="uk-UA"/>
        </w:rPr>
      </w:pPr>
      <w:r w:rsidRPr="00776FAB">
        <w:rPr>
          <w:b/>
          <w:bCs/>
          <w:color w:val="000000" w:themeColor="text1"/>
          <w:bdr w:val="none" w:sz="0" w:space="0" w:color="auto" w:frame="1"/>
          <w:lang w:val="uk-UA"/>
        </w:rPr>
        <w:tab/>
        <w:t>Очікувана вартість предмета закупівлі:</w:t>
      </w:r>
      <w:r w:rsidRPr="00776FAB">
        <w:rPr>
          <w:color w:val="000000" w:themeColor="text1"/>
          <w:bdr w:val="none" w:sz="0" w:space="0" w:color="auto" w:frame="1"/>
        </w:rPr>
        <w:t> </w:t>
      </w:r>
      <w:r w:rsidR="00787CAE" w:rsidRPr="00776FAB">
        <w:rPr>
          <w:b/>
          <w:color w:val="000000" w:themeColor="text1"/>
          <w:kern w:val="36"/>
          <w:bdr w:val="none" w:sz="0" w:space="0" w:color="auto" w:frame="1"/>
          <w:lang w:val="uk-UA"/>
        </w:rPr>
        <w:t>)</w:t>
      </w:r>
      <w:r w:rsidR="00787CAE" w:rsidRPr="00776FAB">
        <w:rPr>
          <w:color w:val="000000" w:themeColor="text1"/>
          <w:kern w:val="36"/>
          <w:bdr w:val="none" w:sz="0" w:space="0" w:color="auto" w:frame="1"/>
          <w:lang w:val="uk-UA"/>
        </w:rPr>
        <w:t>: 2 898</w:t>
      </w:r>
      <w:r w:rsidR="00C453AD" w:rsidRPr="00776FAB">
        <w:rPr>
          <w:color w:val="000000" w:themeColor="text1"/>
          <w:kern w:val="36"/>
          <w:bdr w:val="none" w:sz="0" w:space="0" w:color="auto" w:frame="1"/>
          <w:lang w:val="uk-UA"/>
        </w:rPr>
        <w:t> </w:t>
      </w:r>
      <w:r w:rsidR="00787CAE" w:rsidRPr="00776FAB">
        <w:rPr>
          <w:color w:val="000000" w:themeColor="text1"/>
          <w:kern w:val="36"/>
          <w:bdr w:val="none" w:sz="0" w:space="0" w:color="auto" w:frame="1"/>
          <w:lang w:val="uk-UA"/>
        </w:rPr>
        <w:t>310</w:t>
      </w:r>
      <w:r w:rsidR="00C453AD" w:rsidRPr="00776FAB">
        <w:rPr>
          <w:color w:val="000000" w:themeColor="text1"/>
          <w:kern w:val="36"/>
          <w:bdr w:val="none" w:sz="0" w:space="0" w:color="auto" w:frame="1"/>
          <w:lang w:val="uk-UA"/>
        </w:rPr>
        <w:t>,00</w:t>
      </w:r>
      <w:r w:rsidR="00787CAE" w:rsidRPr="00776FAB">
        <w:rPr>
          <w:color w:val="000000" w:themeColor="text1"/>
          <w:kern w:val="36"/>
          <w:bdr w:val="none" w:sz="0" w:space="0" w:color="auto" w:frame="1"/>
          <w:lang w:val="uk-UA"/>
        </w:rPr>
        <w:t xml:space="preserve"> </w:t>
      </w:r>
      <w:r w:rsidR="00787B3F" w:rsidRPr="00776FAB">
        <w:rPr>
          <w:color w:val="000000" w:themeColor="text1"/>
          <w:bdr w:val="none" w:sz="0" w:space="0" w:color="auto" w:frame="1"/>
          <w:lang w:val="uk-UA"/>
        </w:rPr>
        <w:t xml:space="preserve">гривень </w:t>
      </w:r>
      <w:r w:rsidRPr="00776FAB">
        <w:rPr>
          <w:color w:val="000000" w:themeColor="text1"/>
          <w:bdr w:val="none" w:sz="0" w:space="0" w:color="auto" w:frame="1"/>
          <w:lang w:val="uk-UA"/>
        </w:rPr>
        <w:t xml:space="preserve">з ПДВ (на підставі </w:t>
      </w:r>
      <w:r w:rsidR="0051104B" w:rsidRPr="00776FAB">
        <w:rPr>
          <w:color w:val="000000" w:themeColor="text1"/>
          <w:bdr w:val="none" w:sz="0" w:space="0" w:color="auto" w:frame="1"/>
          <w:lang w:val="uk-UA"/>
        </w:rPr>
        <w:t xml:space="preserve">позитивного експертного звіту </w:t>
      </w:r>
      <w:r w:rsidR="0024182F" w:rsidRPr="00776FAB">
        <w:rPr>
          <w:color w:val="000000" w:themeColor="text1"/>
          <w:bdr w:val="none" w:sz="0" w:space="0" w:color="auto" w:frame="1"/>
          <w:lang w:val="uk-UA"/>
        </w:rPr>
        <w:t xml:space="preserve">від </w:t>
      </w:r>
      <w:r w:rsidR="006C03FD" w:rsidRPr="00776FAB">
        <w:rPr>
          <w:color w:val="000000" w:themeColor="text1"/>
          <w:bdr w:val="none" w:sz="0" w:space="0" w:color="auto" w:frame="1"/>
          <w:lang w:val="uk-UA"/>
        </w:rPr>
        <w:t>02</w:t>
      </w:r>
      <w:r w:rsidR="00980BC3" w:rsidRPr="00776FAB">
        <w:rPr>
          <w:color w:val="000000" w:themeColor="text1"/>
          <w:bdr w:val="none" w:sz="0" w:space="0" w:color="auto" w:frame="1"/>
          <w:lang w:val="uk-UA"/>
        </w:rPr>
        <w:t>.</w:t>
      </w:r>
      <w:r w:rsidR="0051104B" w:rsidRPr="00776FAB">
        <w:rPr>
          <w:color w:val="000000" w:themeColor="text1"/>
          <w:bdr w:val="none" w:sz="0" w:space="0" w:color="auto" w:frame="1"/>
          <w:lang w:val="uk-UA"/>
        </w:rPr>
        <w:t>0</w:t>
      </w:r>
      <w:r w:rsidR="00094B6F" w:rsidRPr="00776FAB">
        <w:rPr>
          <w:color w:val="000000" w:themeColor="text1"/>
          <w:bdr w:val="none" w:sz="0" w:space="0" w:color="auto" w:frame="1"/>
          <w:lang w:val="uk-UA"/>
        </w:rPr>
        <w:t>6</w:t>
      </w:r>
      <w:r w:rsidR="0024182F" w:rsidRPr="00776FAB">
        <w:rPr>
          <w:color w:val="000000" w:themeColor="text1"/>
          <w:bdr w:val="none" w:sz="0" w:space="0" w:color="auto" w:frame="1"/>
          <w:lang w:val="uk-UA"/>
        </w:rPr>
        <w:t>.2021</w:t>
      </w:r>
      <w:r w:rsidR="0051104B" w:rsidRPr="00776FAB">
        <w:rPr>
          <w:color w:val="000000" w:themeColor="text1"/>
          <w:bdr w:val="none" w:sz="0" w:space="0" w:color="auto" w:frame="1"/>
          <w:lang w:val="uk-UA"/>
        </w:rPr>
        <w:t xml:space="preserve"> № </w:t>
      </w:r>
      <w:r w:rsidR="006C03FD" w:rsidRPr="00776FAB">
        <w:rPr>
          <w:color w:val="000000" w:themeColor="text1"/>
          <w:bdr w:val="none" w:sz="0" w:space="0" w:color="auto" w:frame="1"/>
          <w:lang w:val="uk-UA"/>
        </w:rPr>
        <w:t>34797</w:t>
      </w:r>
      <w:r w:rsidR="00F646AB" w:rsidRPr="00776FAB">
        <w:rPr>
          <w:color w:val="000000" w:themeColor="text1"/>
          <w:bdr w:val="none" w:sz="0" w:space="0" w:color="auto" w:frame="1"/>
          <w:lang w:val="uk-UA"/>
        </w:rPr>
        <w:t xml:space="preserve"> </w:t>
      </w:r>
      <w:r w:rsidR="0051104B" w:rsidRPr="00776FAB">
        <w:rPr>
          <w:color w:val="000000" w:themeColor="text1"/>
          <w:bdr w:val="none" w:sz="0" w:space="0" w:color="auto" w:frame="1"/>
          <w:lang w:val="uk-UA"/>
        </w:rPr>
        <w:t>та зведеного кошторисного розрахунку вартості об’єкта будівництва</w:t>
      </w:r>
      <w:r w:rsidRPr="00776FAB">
        <w:rPr>
          <w:color w:val="000000" w:themeColor="text1"/>
          <w:shd w:val="clear" w:color="auto" w:fill="FFFFFF"/>
          <w:lang w:val="uk-UA"/>
        </w:rPr>
        <w:t>)</w:t>
      </w:r>
      <w:r w:rsidRPr="00776FAB">
        <w:rPr>
          <w:color w:val="000000" w:themeColor="text1"/>
          <w:bdr w:val="none" w:sz="0" w:space="0" w:color="auto" w:frame="1"/>
          <w:lang w:val="uk-UA"/>
        </w:rPr>
        <w:t>.</w:t>
      </w:r>
    </w:p>
    <w:p w:rsidR="00843866" w:rsidRPr="00776FAB" w:rsidRDefault="00843866" w:rsidP="00843866">
      <w:pPr>
        <w:widowControl w:val="0"/>
        <w:suppressAutoHyphens/>
        <w:jc w:val="both"/>
        <w:rPr>
          <w:rFonts w:eastAsia="Lucida Sans Unicode" w:cs="Tahoma"/>
          <w:color w:val="000000" w:themeColor="text1"/>
          <w:shd w:val="clear" w:color="auto" w:fill="FFFFFF"/>
          <w:lang w:val="uk-UA" w:eastAsia="en-US" w:bidi="en-US"/>
        </w:rPr>
      </w:pPr>
      <w:r w:rsidRPr="00776FAB">
        <w:rPr>
          <w:color w:val="000000" w:themeColor="text1"/>
          <w:bdr w:val="none" w:sz="0" w:space="0" w:color="auto" w:frame="1"/>
          <w:lang w:val="uk-UA"/>
        </w:rPr>
        <w:tab/>
      </w:r>
      <w:r w:rsidRPr="00776FAB">
        <w:rPr>
          <w:rFonts w:eastAsia="Lucida Sans Unicode" w:cs="Tahoma"/>
          <w:b/>
          <w:color w:val="000000" w:themeColor="text1"/>
          <w:shd w:val="clear" w:color="auto" w:fill="FFFFFF"/>
          <w:lang w:val="uk-UA" w:eastAsia="en-US" w:bidi="en-US"/>
        </w:rPr>
        <w:t>Строк виконання робіт:</w:t>
      </w:r>
      <w:r w:rsidRPr="00776FAB">
        <w:rPr>
          <w:rFonts w:eastAsia="Lucida Sans Unicode" w:cs="Tahoma"/>
          <w:color w:val="000000" w:themeColor="text1"/>
          <w:shd w:val="clear" w:color="auto" w:fill="FFFFFF"/>
          <w:lang w:val="uk-UA" w:eastAsia="en-US" w:bidi="en-US"/>
        </w:rPr>
        <w:t xml:space="preserve"> до </w:t>
      </w:r>
      <w:r w:rsidR="00787CAE" w:rsidRPr="00776FAB">
        <w:rPr>
          <w:rFonts w:eastAsia="Lucida Sans Unicode" w:cs="Tahoma"/>
          <w:color w:val="000000" w:themeColor="text1"/>
          <w:shd w:val="clear" w:color="auto" w:fill="FFFFFF"/>
          <w:lang w:val="uk-UA" w:eastAsia="en-US" w:bidi="en-US"/>
        </w:rPr>
        <w:t>24.12</w:t>
      </w:r>
      <w:r w:rsidR="00F646AB" w:rsidRPr="00776FAB">
        <w:rPr>
          <w:rFonts w:eastAsia="Lucida Sans Unicode" w:cs="Tahoma"/>
          <w:color w:val="000000" w:themeColor="text1"/>
          <w:shd w:val="clear" w:color="auto" w:fill="FFFFFF"/>
          <w:lang w:val="uk-UA" w:eastAsia="en-US" w:bidi="en-US"/>
        </w:rPr>
        <w:t>.2021</w:t>
      </w:r>
      <w:r w:rsidRPr="00776FAB">
        <w:rPr>
          <w:rFonts w:eastAsia="Lucida Sans Unicode" w:cs="Tahoma"/>
          <w:color w:val="000000" w:themeColor="text1"/>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Pr="00787CAE" w:rsidRDefault="0035338C" w:rsidP="006F5EBE">
      <w:pPr>
        <w:shd w:val="clear" w:color="auto" w:fill="FFFFFF"/>
        <w:ind w:firstLine="708"/>
        <w:jc w:val="both"/>
        <w:rPr>
          <w:b/>
          <w:bCs/>
          <w:bdr w:val="none" w:sz="0" w:space="0" w:color="auto" w:frame="1"/>
          <w:lang w:val="uk-UA"/>
        </w:rPr>
      </w:pPr>
      <w:r w:rsidRPr="00787CAE">
        <w:rPr>
          <w:b/>
          <w:bCs/>
          <w:bdr w:val="none" w:sz="0" w:space="0" w:color="auto" w:frame="1"/>
          <w:lang w:val="uk-UA"/>
        </w:rPr>
        <w:t>Технічні та якісні характеристики предмета закупівлі</w:t>
      </w:r>
      <w:r w:rsidR="002102DF" w:rsidRPr="00787CAE">
        <w:rPr>
          <w:b/>
          <w:bCs/>
          <w:bdr w:val="none" w:sz="0" w:space="0" w:color="auto" w:frame="1"/>
          <w:lang w:val="uk-UA"/>
        </w:rPr>
        <w:t>:</w:t>
      </w:r>
    </w:p>
    <w:p w:rsidR="00F646AB" w:rsidRPr="00787CAE" w:rsidRDefault="006F5EBE" w:rsidP="00787CAE">
      <w:pPr>
        <w:widowControl w:val="0"/>
        <w:jc w:val="both"/>
        <w:rPr>
          <w:color w:val="FF0000"/>
          <w:bdr w:val="none" w:sz="0" w:space="0" w:color="auto" w:frame="1"/>
          <w:lang w:val="uk-UA"/>
        </w:rPr>
      </w:pPr>
      <w:r w:rsidRPr="00787CAE">
        <w:rPr>
          <w:lang w:val="uk-UA" w:eastAsia="uk-UA"/>
        </w:rPr>
        <w:t>Технічні та якісні характеристики предмета зак</w:t>
      </w:r>
      <w:r w:rsidR="00843866" w:rsidRPr="00787CAE">
        <w:rPr>
          <w:lang w:val="uk-UA" w:eastAsia="uk-UA"/>
        </w:rPr>
        <w:t xml:space="preserve">упівлі розроблені відповідно до </w:t>
      </w:r>
      <w:r w:rsidRPr="00787CAE">
        <w:rPr>
          <w:lang w:val="uk-UA" w:eastAsia="uk-UA"/>
        </w:rPr>
        <w:t>наявної по</w:t>
      </w:r>
      <w:r w:rsidR="00E15A65" w:rsidRPr="00787CAE">
        <w:rPr>
          <w:lang w:val="uk-UA" w:eastAsia="uk-UA"/>
        </w:rPr>
        <w:t xml:space="preserve">треби, у зв’язку з </w:t>
      </w:r>
      <w:r w:rsidR="00787CAE" w:rsidRPr="00787CAE">
        <w:rPr>
          <w:lang w:val="uk-UA"/>
        </w:rPr>
        <w:t>необхідністю реконструкці</w:t>
      </w:r>
      <w:r w:rsidR="00787CAE">
        <w:rPr>
          <w:lang w:val="uk-UA"/>
        </w:rPr>
        <w:t>ї</w:t>
      </w:r>
      <w:r w:rsidR="00787CAE" w:rsidRPr="00787CAE">
        <w:rPr>
          <w:lang w:val="uk-UA"/>
        </w:rPr>
        <w:t xml:space="preserve"> </w:t>
      </w:r>
      <w:proofErr w:type="spellStart"/>
      <w:r w:rsidR="00787CAE" w:rsidRPr="00787CAE">
        <w:rPr>
          <w:lang w:val="uk-UA"/>
        </w:rPr>
        <w:t>баскетбольно</w:t>
      </w:r>
      <w:proofErr w:type="spellEnd"/>
      <w:r w:rsidR="00787CAE" w:rsidRPr="00787CAE">
        <w:rPr>
          <w:lang w:val="uk-UA"/>
        </w:rPr>
        <w:t xml:space="preserve">-волейбольного майданчика у </w:t>
      </w:r>
      <w:proofErr w:type="spellStart"/>
      <w:r w:rsidR="00787CAE" w:rsidRPr="00787CAE">
        <w:rPr>
          <w:lang w:val="uk-UA"/>
        </w:rPr>
        <w:t>мультифункціональний</w:t>
      </w:r>
      <w:proofErr w:type="spellEnd"/>
      <w:r w:rsidR="00787CAE" w:rsidRPr="00787CAE">
        <w:rPr>
          <w:lang w:val="uk-UA"/>
        </w:rPr>
        <w:t xml:space="preserve"> майданчик для занять ігровими видами спорту на території Бориспільської загальноосвітньої школи І-ІІІ ступенів № 3 по вул. </w:t>
      </w:r>
      <w:r w:rsidR="00787CAE" w:rsidRPr="00C56B27">
        <w:rPr>
          <w:lang w:val="uk-UA"/>
        </w:rPr>
        <w:t>Глибоцька, 122 в м. Бориспіль, Київської області</w:t>
      </w:r>
      <w:r w:rsidR="00787CAE">
        <w:rPr>
          <w:lang w:val="uk-UA"/>
        </w:rPr>
        <w:t>.</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lastRenderedPageBreak/>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визнач</w:t>
      </w:r>
      <w:r w:rsidR="00806127">
        <w:rPr>
          <w:color w:val="000000"/>
          <w:highlight w:val="white"/>
          <w:lang w:val="uk-UA" w:eastAsia="uk-UA"/>
        </w:rPr>
        <w:t>ені</w:t>
      </w:r>
      <w:r w:rsidRPr="002102DF">
        <w:rPr>
          <w:color w:val="000000"/>
          <w:highlight w:val="white"/>
          <w:lang w:val="uk-UA" w:eastAsia="uk-UA"/>
        </w:rPr>
        <w:t xml:space="preserve"> замовником</w:t>
      </w:r>
      <w:r w:rsidRPr="002102DF">
        <w:rPr>
          <w:color w:val="000000"/>
          <w:lang w:val="uk-UA" w:eastAsia="uk-UA"/>
        </w:rPr>
        <w:t xml:space="preserve"> з урахуванням вимог</w:t>
      </w:r>
      <w:r w:rsidR="00806127">
        <w:rPr>
          <w:color w:val="000000"/>
          <w:lang w:val="uk-UA" w:eastAsia="uk-UA"/>
        </w:rPr>
        <w:t xml:space="preserve"> </w:t>
      </w:r>
      <w:r w:rsidRPr="002102DF">
        <w:rPr>
          <w:color w:val="000000"/>
          <w:lang w:val="uk-UA" w:eastAsia="uk-UA"/>
        </w:rPr>
        <w:t>частини четверто</w:t>
      </w:r>
      <w:r w:rsidR="00F24E78">
        <w:rPr>
          <w:color w:val="000000"/>
          <w:lang w:val="uk-UA" w:eastAsia="uk-UA"/>
        </w:rPr>
        <w:t>ї</w:t>
      </w:r>
      <w:r w:rsidRPr="002102DF">
        <w:rPr>
          <w:color w:val="000000"/>
          <w:lang w:val="uk-UA" w:eastAsia="uk-UA"/>
        </w:rPr>
        <w:t xml:space="preserve">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 xml:space="preserve">Вимоги Замовника щодо необхідності застосування заходів із захисту довкілля: </w:t>
      </w:r>
      <w:r w:rsidR="00806127">
        <w:rPr>
          <w:color w:val="000000"/>
          <w:lang w:val="uk-UA" w:eastAsia="uk-UA"/>
        </w:rPr>
        <w:t>роботи</w:t>
      </w:r>
      <w:r w:rsidRPr="002102DF">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sidR="00806127">
        <w:rPr>
          <w:color w:val="000000"/>
          <w:lang w:val="uk-UA" w:eastAsia="uk-UA"/>
        </w:rPr>
        <w:t xml:space="preserve">учасник повинен </w:t>
      </w:r>
      <w:r w:rsidRPr="002102DF">
        <w:rPr>
          <w:color w:val="000000"/>
          <w:lang w:val="uk-UA" w:eastAsia="uk-UA"/>
        </w:rPr>
        <w:t>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w:t>
      </w:r>
      <w:r w:rsidR="00806127">
        <w:rPr>
          <w:color w:val="000000"/>
          <w:lang w:val="uk-UA"/>
        </w:rPr>
        <w:t>ає</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w:t>
      </w:r>
      <w:bookmarkStart w:id="0" w:name="_GoBack"/>
      <w:bookmarkEnd w:id="0"/>
      <w:r w:rsidRPr="00620F01">
        <w:rPr>
          <w:color w:val="000000"/>
        </w:rPr>
        <w:t>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уповноваженою особою</w:t>
      </w:r>
      <w:r w:rsidR="007C6A2B">
        <w:rPr>
          <w:bCs/>
          <w:lang w:val="uk-UA"/>
        </w:rPr>
        <w:t xml:space="preserve"> </w:t>
      </w:r>
      <w:r w:rsidR="002102DF" w:rsidRPr="002102DF">
        <w:rPr>
          <w:rFonts w:eastAsia="Calibri"/>
          <w:bCs/>
          <w:lang w:val="uk-UA" w:eastAsia="uk-UA"/>
        </w:rPr>
        <w:t>Управління капітального будівництва Бориспільської міської ради</w:t>
      </w:r>
      <w:r w:rsidR="001C6B85">
        <w:rPr>
          <w:rFonts w:eastAsia="Calibri"/>
          <w:bCs/>
          <w:lang w:val="uk-UA" w:eastAsia="uk-UA"/>
        </w:rPr>
        <w:t xml:space="preserve"> (</w:t>
      </w:r>
      <w:r w:rsidR="007C6A2B">
        <w:rPr>
          <w:rFonts w:eastAsia="Calibri"/>
          <w:bCs/>
          <w:lang w:val="uk-UA" w:eastAsia="uk-UA"/>
        </w:rPr>
        <w:t xml:space="preserve">Ворушило </w:t>
      </w:r>
      <w:r w:rsidR="001C6B85">
        <w:rPr>
          <w:rFonts w:eastAsia="Calibri"/>
          <w:bCs/>
          <w:lang w:val="uk-UA" w:eastAsia="uk-UA"/>
        </w:rPr>
        <w:t>В</w:t>
      </w:r>
      <w:r w:rsidRPr="0035338C">
        <w:rPr>
          <w:bdr w:val="none" w:sz="0" w:space="0" w:color="auto" w:frame="1"/>
          <w:lang w:val="uk-UA"/>
        </w:rPr>
        <w:t>.</w:t>
      </w:r>
      <w:r w:rsidR="001C6B85">
        <w:rPr>
          <w:bdr w:val="none" w:sz="0" w:space="0" w:color="auto" w:frame="1"/>
          <w:lang w:val="uk-UA"/>
        </w:rPr>
        <w:t>).</w:t>
      </w:r>
    </w:p>
    <w:p w:rsidR="00C56B27" w:rsidRDefault="00C56B27" w:rsidP="00C56B27">
      <w:pPr>
        <w:ind w:left="6372"/>
        <w:rPr>
          <w:lang w:val="uk-UA"/>
        </w:rPr>
      </w:pPr>
    </w:p>
    <w:p w:rsidR="00C26BB8" w:rsidRDefault="00C26BB8" w:rsidP="00C56B27">
      <w:pPr>
        <w:ind w:left="6372"/>
        <w:rPr>
          <w:lang w:val="uk-UA"/>
        </w:rPr>
      </w:pPr>
    </w:p>
    <w:sectPr w:rsidR="00C26BB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E72"/>
    <w:multiLevelType w:val="hybridMultilevel"/>
    <w:tmpl w:val="AEC0A1B0"/>
    <w:lvl w:ilvl="0" w:tplc="C85295EC">
      <w:start w:val="1"/>
      <w:numFmt w:val="decimal"/>
      <w:lvlText w:val="%1."/>
      <w:lvlJc w:val="left"/>
      <w:pPr>
        <w:ind w:left="-162" w:hanging="405"/>
      </w:pPr>
      <w:rPr>
        <w:rFonts w:hint="default"/>
        <w:b w:val="0"/>
        <w:sz w:val="28"/>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64B2795"/>
    <w:multiLevelType w:val="hybridMultilevel"/>
    <w:tmpl w:val="410CFC76"/>
    <w:lvl w:ilvl="0" w:tplc="75606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37862"/>
    <w:rsid w:val="000661FB"/>
    <w:rsid w:val="00067457"/>
    <w:rsid w:val="000748C1"/>
    <w:rsid w:val="00094B6F"/>
    <w:rsid w:val="000B2D7E"/>
    <w:rsid w:val="000D0098"/>
    <w:rsid w:val="000D4965"/>
    <w:rsid w:val="000F25D6"/>
    <w:rsid w:val="000F685E"/>
    <w:rsid w:val="001025DC"/>
    <w:rsid w:val="0012423D"/>
    <w:rsid w:val="00136CEF"/>
    <w:rsid w:val="001B50A6"/>
    <w:rsid w:val="001C6B85"/>
    <w:rsid w:val="00207D00"/>
    <w:rsid w:val="002102DF"/>
    <w:rsid w:val="0024182F"/>
    <w:rsid w:val="002C240C"/>
    <w:rsid w:val="002D5CD5"/>
    <w:rsid w:val="003310AB"/>
    <w:rsid w:val="0035338C"/>
    <w:rsid w:val="0038290E"/>
    <w:rsid w:val="00383431"/>
    <w:rsid w:val="003B6596"/>
    <w:rsid w:val="00411B2C"/>
    <w:rsid w:val="004246FC"/>
    <w:rsid w:val="00433E69"/>
    <w:rsid w:val="004400DC"/>
    <w:rsid w:val="004538E5"/>
    <w:rsid w:val="004A2F75"/>
    <w:rsid w:val="004C69F6"/>
    <w:rsid w:val="004D63D8"/>
    <w:rsid w:val="004E48C6"/>
    <w:rsid w:val="0051104B"/>
    <w:rsid w:val="00531462"/>
    <w:rsid w:val="00565BB2"/>
    <w:rsid w:val="005B0528"/>
    <w:rsid w:val="005D4394"/>
    <w:rsid w:val="00614C08"/>
    <w:rsid w:val="00630421"/>
    <w:rsid w:val="006636A8"/>
    <w:rsid w:val="006720B4"/>
    <w:rsid w:val="00673F14"/>
    <w:rsid w:val="00686A30"/>
    <w:rsid w:val="006972B4"/>
    <w:rsid w:val="0069761F"/>
    <w:rsid w:val="006C03FD"/>
    <w:rsid w:val="006C6D3F"/>
    <w:rsid w:val="006D473B"/>
    <w:rsid w:val="006F5EBE"/>
    <w:rsid w:val="00703520"/>
    <w:rsid w:val="00705612"/>
    <w:rsid w:val="00776FAB"/>
    <w:rsid w:val="00783B54"/>
    <w:rsid w:val="00787B3F"/>
    <w:rsid w:val="00787CAE"/>
    <w:rsid w:val="00793F6D"/>
    <w:rsid w:val="007C6A2B"/>
    <w:rsid w:val="00806127"/>
    <w:rsid w:val="00812138"/>
    <w:rsid w:val="00843866"/>
    <w:rsid w:val="00846CDE"/>
    <w:rsid w:val="008B0FC8"/>
    <w:rsid w:val="008B7E23"/>
    <w:rsid w:val="009063B5"/>
    <w:rsid w:val="009229F2"/>
    <w:rsid w:val="0093017B"/>
    <w:rsid w:val="00980BC3"/>
    <w:rsid w:val="00990518"/>
    <w:rsid w:val="009D1B66"/>
    <w:rsid w:val="009D3A83"/>
    <w:rsid w:val="00A0075C"/>
    <w:rsid w:val="00A2704A"/>
    <w:rsid w:val="00A30A60"/>
    <w:rsid w:val="00A340D9"/>
    <w:rsid w:val="00A45A18"/>
    <w:rsid w:val="00A92813"/>
    <w:rsid w:val="00AA531D"/>
    <w:rsid w:val="00B22C63"/>
    <w:rsid w:val="00B46EB7"/>
    <w:rsid w:val="00B639E9"/>
    <w:rsid w:val="00B8120F"/>
    <w:rsid w:val="00C103EF"/>
    <w:rsid w:val="00C21F0D"/>
    <w:rsid w:val="00C26BB8"/>
    <w:rsid w:val="00C35EE2"/>
    <w:rsid w:val="00C453AD"/>
    <w:rsid w:val="00C5030D"/>
    <w:rsid w:val="00C52F50"/>
    <w:rsid w:val="00C56B27"/>
    <w:rsid w:val="00C70423"/>
    <w:rsid w:val="00C9020E"/>
    <w:rsid w:val="00D5675A"/>
    <w:rsid w:val="00DB721D"/>
    <w:rsid w:val="00E15A65"/>
    <w:rsid w:val="00E27988"/>
    <w:rsid w:val="00E7419E"/>
    <w:rsid w:val="00E77AAC"/>
    <w:rsid w:val="00EA03A5"/>
    <w:rsid w:val="00EB741E"/>
    <w:rsid w:val="00F02CA4"/>
    <w:rsid w:val="00F0526F"/>
    <w:rsid w:val="00F2491C"/>
    <w:rsid w:val="00F24E78"/>
    <w:rsid w:val="00F53441"/>
    <w:rsid w:val="00F646AB"/>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10">
      <w:bodyDiv w:val="1"/>
      <w:marLeft w:val="0"/>
      <w:marRight w:val="0"/>
      <w:marTop w:val="0"/>
      <w:marBottom w:val="0"/>
      <w:divBdr>
        <w:top w:val="none" w:sz="0" w:space="0" w:color="auto"/>
        <w:left w:val="none" w:sz="0" w:space="0" w:color="auto"/>
        <w:bottom w:val="none" w:sz="0" w:space="0" w:color="auto"/>
        <w:right w:val="none" w:sz="0" w:space="0" w:color="auto"/>
      </w:divBdr>
    </w:div>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240414195">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928542423">
      <w:bodyDiv w:val="1"/>
      <w:marLeft w:val="0"/>
      <w:marRight w:val="0"/>
      <w:marTop w:val="0"/>
      <w:marBottom w:val="0"/>
      <w:divBdr>
        <w:top w:val="none" w:sz="0" w:space="0" w:color="auto"/>
        <w:left w:val="none" w:sz="0" w:space="0" w:color="auto"/>
        <w:bottom w:val="none" w:sz="0" w:space="0" w:color="auto"/>
        <w:right w:val="none" w:sz="0" w:space="0" w:color="auto"/>
      </w:divBdr>
    </w:div>
    <w:div w:id="939265908">
      <w:bodyDiv w:val="1"/>
      <w:marLeft w:val="0"/>
      <w:marRight w:val="0"/>
      <w:marTop w:val="0"/>
      <w:marBottom w:val="0"/>
      <w:divBdr>
        <w:top w:val="none" w:sz="0" w:space="0" w:color="auto"/>
        <w:left w:val="none" w:sz="0" w:space="0" w:color="auto"/>
        <w:bottom w:val="none" w:sz="0" w:space="0" w:color="auto"/>
        <w:right w:val="none" w:sz="0" w:space="0" w:color="auto"/>
      </w:divBdr>
      <w:divsChild>
        <w:div w:id="341930383">
          <w:marLeft w:val="0"/>
          <w:marRight w:val="0"/>
          <w:marTop w:val="0"/>
          <w:marBottom w:val="0"/>
          <w:divBdr>
            <w:top w:val="none" w:sz="0" w:space="0" w:color="auto"/>
            <w:left w:val="none" w:sz="0" w:space="0" w:color="auto"/>
            <w:bottom w:val="none" w:sz="0" w:space="0" w:color="auto"/>
            <w:right w:val="none" w:sz="0" w:space="0" w:color="auto"/>
          </w:divBdr>
          <w:divsChild>
            <w:div w:id="1931085865">
              <w:marLeft w:val="0"/>
              <w:marRight w:val="0"/>
              <w:marTop w:val="0"/>
              <w:marBottom w:val="225"/>
              <w:divBdr>
                <w:top w:val="none" w:sz="0" w:space="0" w:color="auto"/>
                <w:left w:val="none" w:sz="0" w:space="0" w:color="auto"/>
                <w:bottom w:val="none" w:sz="0" w:space="0" w:color="auto"/>
                <w:right w:val="none" w:sz="0" w:space="0" w:color="auto"/>
              </w:divBdr>
            </w:div>
          </w:divsChild>
        </w:div>
        <w:div w:id="764570299">
          <w:marLeft w:val="0"/>
          <w:marRight w:val="0"/>
          <w:marTop w:val="0"/>
          <w:marBottom w:val="0"/>
          <w:divBdr>
            <w:top w:val="none" w:sz="0" w:space="0" w:color="auto"/>
            <w:left w:val="none" w:sz="0" w:space="0" w:color="auto"/>
            <w:bottom w:val="none" w:sz="0" w:space="0" w:color="auto"/>
            <w:right w:val="none" w:sz="0" w:space="0" w:color="auto"/>
          </w:divBdr>
          <w:divsChild>
            <w:div w:id="298456867">
              <w:marLeft w:val="0"/>
              <w:marRight w:val="0"/>
              <w:marTop w:val="0"/>
              <w:marBottom w:val="0"/>
              <w:divBdr>
                <w:top w:val="none" w:sz="0" w:space="0" w:color="auto"/>
                <w:left w:val="none" w:sz="0" w:space="0" w:color="auto"/>
                <w:bottom w:val="none" w:sz="0" w:space="0" w:color="auto"/>
                <w:right w:val="none" w:sz="0" w:space="0" w:color="auto"/>
              </w:divBdr>
              <w:divsChild>
                <w:div w:id="8235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1637417769">
      <w:bodyDiv w:val="1"/>
      <w:marLeft w:val="0"/>
      <w:marRight w:val="0"/>
      <w:marTop w:val="0"/>
      <w:marBottom w:val="0"/>
      <w:divBdr>
        <w:top w:val="none" w:sz="0" w:space="0" w:color="auto"/>
        <w:left w:val="none" w:sz="0" w:space="0" w:color="auto"/>
        <w:bottom w:val="none" w:sz="0" w:space="0" w:color="auto"/>
        <w:right w:val="none" w:sz="0" w:space="0" w:color="auto"/>
      </w:divBdr>
    </w:div>
    <w:div w:id="1828741537">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16884683">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8858-FBFD-4CFC-9FE8-C6CBA558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13</cp:revision>
  <cp:lastPrinted>2021-08-26T09:00:00Z</cp:lastPrinted>
  <dcterms:created xsi:type="dcterms:W3CDTF">2021-08-25T15:08:00Z</dcterms:created>
  <dcterms:modified xsi:type="dcterms:W3CDTF">2021-09-20T09:55:00Z</dcterms:modified>
</cp:coreProperties>
</file>