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052C" w14:textId="77777777" w:rsidR="00C01385" w:rsidRDefault="00C01385" w:rsidP="00C01385">
      <w:pPr>
        <w:jc w:val="both"/>
        <w:rPr>
          <w:lang w:val="uk-UA"/>
        </w:rPr>
      </w:pPr>
      <w:bookmarkStart w:id="0" w:name="_GoBack"/>
      <w:bookmarkEnd w:id="0"/>
    </w:p>
    <w:p w14:paraId="10CC84EB" w14:textId="77777777" w:rsidR="00FC7D8B" w:rsidRDefault="00FC7D8B" w:rsidP="00C01385">
      <w:pPr>
        <w:ind w:left="5664" w:firstLine="708"/>
        <w:rPr>
          <w:sz w:val="28"/>
          <w:szCs w:val="28"/>
          <w:lang w:val="uk-UA"/>
        </w:rPr>
      </w:pPr>
    </w:p>
    <w:p w14:paraId="48FA3759" w14:textId="77777777" w:rsidR="00B01CA4" w:rsidRDefault="00B01CA4" w:rsidP="00C01385">
      <w:pPr>
        <w:ind w:left="5664" w:firstLine="708"/>
        <w:rPr>
          <w:sz w:val="28"/>
          <w:szCs w:val="28"/>
          <w:lang w:val="uk-UA"/>
        </w:rPr>
      </w:pPr>
    </w:p>
    <w:p w14:paraId="70594589" w14:textId="77777777" w:rsidR="00E579EB" w:rsidRPr="002F0B6A" w:rsidRDefault="00E579EB" w:rsidP="00E579EB">
      <w:pPr>
        <w:ind w:left="5664"/>
        <w:jc w:val="both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ЗАТВЕРДЖЕНО</w:t>
      </w:r>
    </w:p>
    <w:p w14:paraId="2BCD80FF" w14:textId="77777777" w:rsidR="00E579EB" w:rsidRDefault="00E579EB" w:rsidP="00E579E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8973D7">
        <w:rPr>
          <w:color w:val="000000"/>
          <w:sz w:val="28"/>
          <w:szCs w:val="28"/>
          <w:lang w:val="uk-UA"/>
        </w:rPr>
        <w:t xml:space="preserve">ішення виконавчого </w:t>
      </w:r>
      <w:r w:rsidRPr="002F0B6A">
        <w:rPr>
          <w:sz w:val="28"/>
          <w:szCs w:val="28"/>
          <w:lang w:val="uk-UA"/>
        </w:rPr>
        <w:t>комітету</w:t>
      </w:r>
    </w:p>
    <w:p w14:paraId="05DA8398" w14:textId="77777777" w:rsidR="00E579EB" w:rsidRPr="002F0B6A" w:rsidRDefault="00E579EB" w:rsidP="00E579EB">
      <w:pPr>
        <w:ind w:left="5664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міської ради</w:t>
      </w:r>
    </w:p>
    <w:p w14:paraId="2AF7003D" w14:textId="2178FC81" w:rsidR="00E579EB" w:rsidRDefault="001302C1" w:rsidP="00E579E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29.11.2021 </w:t>
      </w:r>
      <w:r w:rsidR="00E579EB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926</w:t>
      </w:r>
    </w:p>
    <w:p w14:paraId="60D0E978" w14:textId="77777777" w:rsidR="00E579EB" w:rsidRPr="002F0B6A" w:rsidRDefault="00E579EB" w:rsidP="00E579EB">
      <w:pPr>
        <w:rPr>
          <w:sz w:val="28"/>
          <w:szCs w:val="28"/>
          <w:lang w:val="uk-UA"/>
        </w:rPr>
      </w:pPr>
    </w:p>
    <w:p w14:paraId="49997B1B" w14:textId="77777777" w:rsidR="00E579EB" w:rsidRDefault="00E579EB" w:rsidP="00E579EB">
      <w:pPr>
        <w:jc w:val="center"/>
        <w:rPr>
          <w:b/>
          <w:sz w:val="28"/>
          <w:szCs w:val="28"/>
          <w:lang w:val="uk-UA"/>
        </w:rPr>
      </w:pPr>
      <w:r w:rsidRPr="002F0B6A">
        <w:rPr>
          <w:b/>
          <w:sz w:val="28"/>
          <w:szCs w:val="28"/>
          <w:lang w:val="uk-UA"/>
        </w:rPr>
        <w:t>ФІНАНСОВИЙ ПЛАН</w:t>
      </w:r>
    </w:p>
    <w:p w14:paraId="2014A4D6" w14:textId="77777777" w:rsidR="00E579EB" w:rsidRPr="002F0B6A" w:rsidRDefault="00E579EB" w:rsidP="00E579EB">
      <w:pPr>
        <w:jc w:val="center"/>
        <w:rPr>
          <w:b/>
          <w:sz w:val="28"/>
          <w:szCs w:val="28"/>
          <w:lang w:val="uk-UA"/>
        </w:rPr>
      </w:pPr>
    </w:p>
    <w:tbl>
      <w:tblPr>
        <w:tblW w:w="99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"/>
        <w:gridCol w:w="1400"/>
        <w:gridCol w:w="18"/>
        <w:gridCol w:w="682"/>
        <w:gridCol w:w="18"/>
        <w:gridCol w:w="962"/>
        <w:gridCol w:w="18"/>
        <w:gridCol w:w="962"/>
        <w:gridCol w:w="18"/>
        <w:gridCol w:w="962"/>
        <w:gridCol w:w="18"/>
        <w:gridCol w:w="1002"/>
        <w:gridCol w:w="18"/>
        <w:gridCol w:w="347"/>
        <w:gridCol w:w="615"/>
        <w:gridCol w:w="18"/>
        <w:gridCol w:w="1047"/>
        <w:gridCol w:w="15"/>
        <w:gridCol w:w="980"/>
        <w:gridCol w:w="405"/>
        <w:gridCol w:w="435"/>
      </w:tblGrid>
      <w:tr w:rsidR="00E579EB" w14:paraId="28662BED" w14:textId="77777777" w:rsidTr="00B01CA4">
        <w:trPr>
          <w:gridAfter w:val="1"/>
          <w:wAfter w:w="435" w:type="dxa"/>
          <w:trHeight w:val="402"/>
        </w:trPr>
        <w:tc>
          <w:tcPr>
            <w:tcW w:w="6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5A0B" w14:textId="77777777" w:rsidR="00E579EB" w:rsidRPr="00281372" w:rsidRDefault="00E579EB" w:rsidP="00E579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2997" w14:textId="3B52FEEF" w:rsidR="00E579EB" w:rsidRPr="00281372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  <w:lang w:val="uk-UA"/>
              </w:rPr>
              <w:t xml:space="preserve"> 202</w:t>
            </w:r>
            <w:r w:rsidR="00A768F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7EA4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Коди</w:t>
            </w:r>
          </w:p>
        </w:tc>
      </w:tr>
      <w:tr w:rsidR="00E579EB" w:rsidRPr="006234EB" w14:paraId="4E831506" w14:textId="77777777" w:rsidTr="00B01CA4">
        <w:trPr>
          <w:gridAfter w:val="1"/>
          <w:wAfter w:w="435" w:type="dxa"/>
          <w:trHeight w:val="402"/>
        </w:trPr>
        <w:tc>
          <w:tcPr>
            <w:tcW w:w="64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EE79" w14:textId="77777777" w:rsidR="00E579EB" w:rsidRPr="00281372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Підприємство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 «Бориспільська центральна аптека №24»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8DD1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ЄДРПОУ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807E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01977748</w:t>
            </w:r>
          </w:p>
        </w:tc>
      </w:tr>
      <w:tr w:rsidR="00E579EB" w:rsidRPr="006234EB" w14:paraId="2B02E1D8" w14:textId="77777777" w:rsidTr="00B01CA4">
        <w:trPr>
          <w:gridAfter w:val="1"/>
          <w:wAfter w:w="435" w:type="dxa"/>
          <w:trHeight w:val="402"/>
        </w:trPr>
        <w:tc>
          <w:tcPr>
            <w:tcW w:w="64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6A50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Організаційно-правова форма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3E74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КОПФГ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53E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150</w:t>
            </w:r>
          </w:p>
        </w:tc>
      </w:tr>
      <w:tr w:rsidR="00E579EB" w:rsidRPr="006234EB" w14:paraId="4292705B" w14:textId="77777777" w:rsidTr="00B01CA4">
        <w:trPr>
          <w:gridAfter w:val="1"/>
          <w:wAfter w:w="435" w:type="dxa"/>
          <w:trHeight w:val="1114"/>
        </w:trPr>
        <w:tc>
          <w:tcPr>
            <w:tcW w:w="64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889" w14:textId="77777777" w:rsidR="00E579EB" w:rsidRPr="00281372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Територія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Шевченка, буд.4, м.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Бориспіль, Київська обл., 08300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DB08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КОАТУУ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A4E3" w14:textId="77777777" w:rsidR="00E579EB" w:rsidRPr="00281372" w:rsidRDefault="00E579EB" w:rsidP="00E579E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34EB">
              <w:rPr>
                <w:b/>
                <w:sz w:val="22"/>
                <w:szCs w:val="22"/>
                <w:lang w:val="uk-UA"/>
              </w:rPr>
              <w:t>3210500000</w:t>
            </w:r>
          </w:p>
        </w:tc>
      </w:tr>
      <w:tr w:rsidR="00E579EB" w14:paraId="7A4B22C8" w14:textId="77777777" w:rsidTr="00B01CA4">
        <w:trPr>
          <w:gridAfter w:val="1"/>
          <w:wAfter w:w="435" w:type="dxa"/>
          <w:trHeight w:val="402"/>
        </w:trPr>
        <w:tc>
          <w:tcPr>
            <w:tcW w:w="64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2F60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державного управління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0F5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СПОДУ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41DB" w14:textId="77777777" w:rsidR="00E579EB" w:rsidRPr="00281372" w:rsidRDefault="00E579EB" w:rsidP="00E579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9EB" w14:paraId="124520BD" w14:textId="77777777" w:rsidTr="00B01CA4">
        <w:trPr>
          <w:gridAfter w:val="1"/>
          <w:wAfter w:w="435" w:type="dxa"/>
          <w:trHeight w:val="402"/>
        </w:trPr>
        <w:tc>
          <w:tcPr>
            <w:tcW w:w="64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43A6" w14:textId="77777777" w:rsidR="00E579EB" w:rsidRPr="00707655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Галузь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DD9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ЗКГНГ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0FCF" w14:textId="77777777" w:rsidR="00E579EB" w:rsidRPr="00281372" w:rsidRDefault="00E579EB" w:rsidP="00E579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9EB" w:rsidRPr="006234EB" w14:paraId="1BC4C988" w14:textId="77777777" w:rsidTr="00B01CA4">
        <w:trPr>
          <w:gridAfter w:val="1"/>
          <w:wAfter w:w="435" w:type="dxa"/>
          <w:trHeight w:val="402"/>
        </w:trPr>
        <w:tc>
          <w:tcPr>
            <w:tcW w:w="64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B068" w14:textId="4DD1518B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економічної діяльності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Роздрібна та оптова</w:t>
            </w:r>
            <w:r>
              <w:rPr>
                <w:b/>
                <w:sz w:val="28"/>
                <w:szCs w:val="28"/>
                <w:lang w:val="uk-UA"/>
              </w:rPr>
              <w:t xml:space="preserve"> тор</w:t>
            </w:r>
            <w:r w:rsidR="00C97604">
              <w:rPr>
                <w:b/>
                <w:sz w:val="28"/>
                <w:szCs w:val="28"/>
                <w:lang w:val="uk-UA"/>
              </w:rPr>
              <w:t>г</w:t>
            </w:r>
            <w:r>
              <w:rPr>
                <w:b/>
                <w:sz w:val="28"/>
                <w:szCs w:val="28"/>
                <w:lang w:val="uk-UA"/>
              </w:rPr>
              <w:t xml:space="preserve">івля фармацевтичними </w:t>
            </w:r>
            <w:r w:rsidRPr="006234EB">
              <w:rPr>
                <w:b/>
                <w:sz w:val="28"/>
                <w:szCs w:val="28"/>
                <w:lang w:val="uk-UA"/>
              </w:rPr>
              <w:t>товарами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2CAB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КВЕД 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8060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47.73</w:t>
            </w:r>
          </w:p>
        </w:tc>
      </w:tr>
      <w:tr w:rsidR="00E579EB" w:rsidRPr="00457562" w14:paraId="02487DAF" w14:textId="77777777" w:rsidTr="00B01CA4">
        <w:trPr>
          <w:gridAfter w:val="1"/>
          <w:wAfter w:w="435" w:type="dxa"/>
          <w:trHeight w:val="402"/>
        </w:trPr>
        <w:tc>
          <w:tcPr>
            <w:tcW w:w="64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142F" w14:textId="77777777" w:rsidR="00E579EB" w:rsidRPr="00707655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Одиниця виміру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b/>
                <w:sz w:val="28"/>
                <w:szCs w:val="28"/>
              </w:rPr>
              <w:t>тис</w:t>
            </w:r>
            <w:r w:rsidRPr="00363921">
              <w:rPr>
                <w:b/>
                <w:sz w:val="28"/>
                <w:szCs w:val="28"/>
              </w:rPr>
              <w:t xml:space="preserve"> грн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4E9A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П(с)БОУ</w:t>
            </w:r>
          </w:p>
        </w:tc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49A1" w14:textId="77777777" w:rsidR="00E579EB" w:rsidRPr="00457562" w:rsidRDefault="00E579EB" w:rsidP="00E579EB">
            <w:pPr>
              <w:jc w:val="center"/>
              <w:rPr>
                <w:sz w:val="22"/>
                <w:szCs w:val="22"/>
                <w:lang w:val="uk-UA"/>
              </w:rPr>
            </w:pPr>
            <w:r w:rsidRPr="00457562">
              <w:rPr>
                <w:sz w:val="22"/>
                <w:szCs w:val="22"/>
                <w:lang w:val="uk-UA"/>
              </w:rPr>
              <w:t>Х</w:t>
            </w:r>
          </w:p>
        </w:tc>
      </w:tr>
      <w:tr w:rsidR="00E579EB" w14:paraId="0EDF0475" w14:textId="77777777" w:rsidTr="00B01CA4">
        <w:trPr>
          <w:gridAfter w:val="1"/>
          <w:wAfter w:w="435" w:type="dxa"/>
          <w:trHeight w:val="402"/>
        </w:trPr>
        <w:tc>
          <w:tcPr>
            <w:tcW w:w="64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4E09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власності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03C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МСФЗ</w:t>
            </w:r>
          </w:p>
        </w:tc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AC9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</w:p>
        </w:tc>
      </w:tr>
      <w:tr w:rsidR="00E579EB" w14:paraId="43BB624D" w14:textId="77777777" w:rsidTr="00B01CA4">
        <w:trPr>
          <w:gridAfter w:val="1"/>
          <w:wAfter w:w="435" w:type="dxa"/>
          <w:trHeight w:val="402"/>
        </w:trPr>
        <w:tc>
          <w:tcPr>
            <w:tcW w:w="9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C244" w14:textId="6C2782E0" w:rsidR="00E579EB" w:rsidRPr="00281372" w:rsidRDefault="00E579EB" w:rsidP="00936D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Середньооблікова кількість штатних працівників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5C2689" w:rsidRPr="005C2689">
              <w:rPr>
                <w:b/>
                <w:bCs/>
                <w:sz w:val="28"/>
                <w:szCs w:val="28"/>
                <w:lang w:val="uk-UA"/>
              </w:rPr>
              <w:t>86</w:t>
            </w:r>
            <w:r w:rsidRPr="006234EB">
              <w:rPr>
                <w:b/>
                <w:sz w:val="28"/>
                <w:szCs w:val="28"/>
                <w:lang w:val="uk-UA"/>
              </w:rPr>
              <w:t xml:space="preserve"> чол.</w:t>
            </w:r>
          </w:p>
        </w:tc>
      </w:tr>
      <w:tr w:rsidR="00E579EB" w14:paraId="33EC34FB" w14:textId="77777777" w:rsidTr="00B01CA4">
        <w:trPr>
          <w:gridAfter w:val="1"/>
          <w:wAfter w:w="435" w:type="dxa"/>
          <w:trHeight w:val="1000"/>
        </w:trPr>
        <w:tc>
          <w:tcPr>
            <w:tcW w:w="9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546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</w:t>
            </w:r>
            <w:r w:rsidR="00BF054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знаходження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Шевченка, буд.4, м.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Бориспіль, Київська обл., 08300</w:t>
            </w:r>
          </w:p>
        </w:tc>
      </w:tr>
      <w:tr w:rsidR="00E579EB" w14:paraId="687EF98C" w14:textId="77777777" w:rsidTr="00B01CA4">
        <w:trPr>
          <w:gridAfter w:val="1"/>
          <w:wAfter w:w="435" w:type="dxa"/>
          <w:trHeight w:val="402"/>
        </w:trPr>
        <w:tc>
          <w:tcPr>
            <w:tcW w:w="9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3DA8" w14:textId="77777777" w:rsidR="00E579EB" w:rsidRPr="00281372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(04595) 5- 06-43</w:t>
            </w:r>
          </w:p>
        </w:tc>
      </w:tr>
      <w:tr w:rsidR="00E579EB" w14:paraId="0CFFE33D" w14:textId="77777777" w:rsidTr="00B01CA4">
        <w:trPr>
          <w:gridAfter w:val="1"/>
          <w:wAfter w:w="435" w:type="dxa"/>
          <w:trHeight w:val="402"/>
        </w:trPr>
        <w:tc>
          <w:tcPr>
            <w:tcW w:w="9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D71" w14:textId="70257DA2" w:rsidR="00E579EB" w:rsidRPr="00281372" w:rsidRDefault="00E579EB" w:rsidP="0008340B">
            <w:pPr>
              <w:rPr>
                <w:b/>
                <w:sz w:val="28"/>
                <w:szCs w:val="28"/>
                <w:lang w:val="uk-UA"/>
              </w:rPr>
            </w:pPr>
            <w:r w:rsidRPr="0008340B">
              <w:rPr>
                <w:sz w:val="28"/>
                <w:szCs w:val="28"/>
              </w:rPr>
              <w:t xml:space="preserve">Прізвище та </w:t>
            </w:r>
            <w:r w:rsidR="0008340B" w:rsidRPr="0008340B">
              <w:rPr>
                <w:sz w:val="28"/>
                <w:szCs w:val="28"/>
                <w:lang w:val="uk-UA"/>
              </w:rPr>
              <w:t>ім</w:t>
            </w:r>
            <w:r w:rsidR="0008340B" w:rsidRPr="0008340B">
              <w:rPr>
                <w:sz w:val="28"/>
                <w:szCs w:val="28"/>
              </w:rPr>
              <w:t>`</w:t>
            </w:r>
            <w:r w:rsidR="0008340B" w:rsidRPr="0008340B">
              <w:rPr>
                <w:sz w:val="28"/>
                <w:szCs w:val="28"/>
                <w:lang w:val="uk-UA"/>
              </w:rPr>
              <w:t>я</w:t>
            </w:r>
            <w:r w:rsidRPr="0008340B">
              <w:rPr>
                <w:sz w:val="28"/>
                <w:szCs w:val="28"/>
              </w:rPr>
              <w:t xml:space="preserve"> керівника</w:t>
            </w:r>
            <w:r w:rsidRPr="0008340B">
              <w:rPr>
                <w:sz w:val="28"/>
                <w:szCs w:val="28"/>
                <w:lang w:val="uk-UA"/>
              </w:rPr>
              <w:t xml:space="preserve">: </w:t>
            </w:r>
            <w:r w:rsidR="00EA5D60" w:rsidRPr="0008340B">
              <w:rPr>
                <w:b/>
                <w:sz w:val="28"/>
                <w:szCs w:val="28"/>
                <w:lang w:val="uk-UA"/>
              </w:rPr>
              <w:t>Олена ХОМИЧ</w:t>
            </w:r>
          </w:p>
        </w:tc>
      </w:tr>
      <w:tr w:rsidR="00964480" w14:paraId="4375D7BA" w14:textId="77777777" w:rsidTr="00B01CA4">
        <w:trPr>
          <w:gridBefore w:val="1"/>
          <w:wBefore w:w="15" w:type="dxa"/>
          <w:trHeight w:val="375"/>
        </w:trPr>
        <w:tc>
          <w:tcPr>
            <w:tcW w:w="994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51F7C" w14:textId="3DC3A7AC" w:rsidR="00964480" w:rsidRPr="00163329" w:rsidRDefault="00964480" w:rsidP="00657D6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ФІНАНСОВИЙ ПЛАН ПІДПРИЄМСТВА НА </w:t>
            </w:r>
            <w:r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163329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964480" w14:paraId="61D5B1E3" w14:textId="77777777" w:rsidTr="00B01CA4">
        <w:trPr>
          <w:gridBefore w:val="1"/>
          <w:wBefore w:w="15" w:type="dxa"/>
          <w:trHeight w:val="180"/>
        </w:trPr>
        <w:tc>
          <w:tcPr>
            <w:tcW w:w="994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1C1D4" w14:textId="77777777" w:rsidR="00964480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4480" w14:paraId="1725B75E" w14:textId="77777777" w:rsidTr="00B01CA4">
        <w:trPr>
          <w:gridBefore w:val="1"/>
          <w:wBefore w:w="15" w:type="dxa"/>
          <w:trHeight w:val="375"/>
        </w:trPr>
        <w:tc>
          <w:tcPr>
            <w:tcW w:w="994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436E" w14:textId="77777777" w:rsidR="00964480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964480" w14:paraId="1E99D237" w14:textId="77777777" w:rsidTr="00B01CA4">
        <w:trPr>
          <w:gridBefore w:val="1"/>
          <w:wBefore w:w="15" w:type="dxa"/>
          <w:trHeight w:val="63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53E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7E569" w14:textId="77777777" w:rsidR="00964480" w:rsidRPr="00707655" w:rsidRDefault="00964480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2E8F032" w14:textId="423FF170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Факт </w:t>
            </w:r>
            <w:r w:rsidRPr="00707655">
              <w:rPr>
                <w:sz w:val="22"/>
                <w:szCs w:val="22"/>
                <w:lang w:val="uk-UA"/>
              </w:rPr>
              <w:t>20</w:t>
            </w:r>
            <w:r w:rsidR="00163329">
              <w:rPr>
                <w:sz w:val="22"/>
                <w:szCs w:val="22"/>
                <w:lang w:val="uk-UA"/>
              </w:rPr>
              <w:t>20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537C2B" w14:textId="636B3BB4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  <w:lang w:val="uk-UA"/>
              </w:rPr>
              <w:t>План 20</w:t>
            </w:r>
            <w:r w:rsidR="00657D66">
              <w:rPr>
                <w:sz w:val="22"/>
                <w:szCs w:val="22"/>
                <w:lang w:val="uk-UA"/>
              </w:rPr>
              <w:t>2</w:t>
            </w:r>
            <w:r w:rsidR="00163329">
              <w:rPr>
                <w:sz w:val="22"/>
                <w:szCs w:val="22"/>
                <w:lang w:val="uk-UA"/>
              </w:rPr>
              <w:t>1</w:t>
            </w:r>
            <w:r w:rsidRPr="0070765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CF3478" w14:textId="24685786" w:rsidR="00964480" w:rsidRPr="00707655" w:rsidRDefault="0009603F" w:rsidP="00657D6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964480">
              <w:rPr>
                <w:sz w:val="22"/>
                <w:szCs w:val="22"/>
                <w:lang w:val="en-US"/>
              </w:rPr>
              <w:t>Ф</w:t>
            </w:r>
            <w:r w:rsidR="00964480" w:rsidRPr="00707655">
              <w:rPr>
                <w:sz w:val="22"/>
                <w:szCs w:val="22"/>
              </w:rPr>
              <w:t>акт</w:t>
            </w:r>
            <w:r w:rsidR="00964480" w:rsidRPr="00707655">
              <w:rPr>
                <w:sz w:val="22"/>
                <w:szCs w:val="22"/>
                <w:lang w:val="uk-UA"/>
              </w:rPr>
              <w:t xml:space="preserve"> 20</w:t>
            </w:r>
            <w:r w:rsidR="00657D66">
              <w:rPr>
                <w:sz w:val="22"/>
                <w:szCs w:val="22"/>
                <w:lang w:val="uk-UA"/>
              </w:rPr>
              <w:t>2</w:t>
            </w:r>
            <w:r w:rsidR="00163329">
              <w:rPr>
                <w:sz w:val="22"/>
                <w:szCs w:val="22"/>
                <w:lang w:val="uk-UA"/>
              </w:rPr>
              <w:t>1</w:t>
            </w:r>
            <w:r w:rsidR="00964480" w:rsidRPr="00707655">
              <w:rPr>
                <w:sz w:val="22"/>
                <w:szCs w:val="22"/>
              </w:rPr>
              <w:t xml:space="preserve"> р</w:t>
            </w:r>
            <w:r w:rsidR="00964480"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1CB7EF" w14:textId="5F593315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163329">
              <w:rPr>
                <w:sz w:val="22"/>
                <w:szCs w:val="22"/>
                <w:lang w:val="uk-UA"/>
              </w:rPr>
              <w:t>2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</w:t>
            </w:r>
            <w:r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92B94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964480" w14:paraId="0F7EF0B9" w14:textId="77777777" w:rsidTr="00B01CA4">
        <w:trPr>
          <w:gridBefore w:val="1"/>
          <w:wBefore w:w="15" w:type="dxa"/>
          <w:trHeight w:val="10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ECB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7CF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486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133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992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9ED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624D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0F92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2796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6D46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IV</w:t>
            </w:r>
          </w:p>
        </w:tc>
      </w:tr>
      <w:tr w:rsidR="00964480" w14:paraId="7B709B98" w14:textId="77777777" w:rsidTr="00B01CA4">
        <w:trPr>
          <w:gridBefore w:val="1"/>
          <w:wBefore w:w="15" w:type="dxa"/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97F7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bookmarkStart w:id="1" w:name="_Hlk86399691"/>
            <w:r w:rsidRPr="006C4A1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9F64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B62B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463F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A252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0FEA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3BAE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5A7A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D31C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BC61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10</w:t>
            </w:r>
          </w:p>
        </w:tc>
      </w:tr>
      <w:bookmarkEnd w:id="1"/>
      <w:tr w:rsidR="00964480" w14:paraId="76F83C27" w14:textId="77777777" w:rsidTr="00B01CA4">
        <w:trPr>
          <w:gridBefore w:val="1"/>
          <w:wBefore w:w="15" w:type="dxa"/>
          <w:trHeight w:val="499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59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07655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964480" w14:paraId="4D650D67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20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Чистий дохід від реалізації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620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26FD" w14:textId="7E9CEE7E" w:rsidR="00964480" w:rsidRPr="00BE7A0D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BB90" w14:textId="36D9DDD8" w:rsidR="00964480" w:rsidRPr="00BE7A0D" w:rsidRDefault="002D4E72" w:rsidP="00971C55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3C55" w14:textId="0E67AE3A" w:rsidR="00964480" w:rsidRPr="00BE7A0D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71244,7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6B7C" w14:textId="0AA5C095" w:rsidR="00964480" w:rsidRPr="00BE7A0D" w:rsidRDefault="009B0F42" w:rsidP="00E053F3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4F62" w14:textId="37CB52F5" w:rsidR="00964480" w:rsidRPr="00BE7A0D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19900,0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4C8E" w14:textId="4EBE3387" w:rsidR="00964480" w:rsidRPr="00BE7A0D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17310,0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90EA" w14:textId="44B67894" w:rsidR="00964480" w:rsidRPr="00BE7A0D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18300,0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5D18" w14:textId="1863AB04" w:rsidR="00964480" w:rsidRPr="00BE7A0D" w:rsidRDefault="009B0F42" w:rsidP="00971C55">
            <w:pPr>
              <w:ind w:left="-82" w:right="-10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21300,0</w:t>
            </w:r>
          </w:p>
        </w:tc>
      </w:tr>
      <w:tr w:rsidR="00964480" w14:paraId="5575D3E7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E49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1681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207D" w14:textId="0FA345C3" w:rsidR="00964480" w:rsidRPr="00BE7A0D" w:rsidRDefault="000B68A7" w:rsidP="00971C5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(58634,5)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3C25" w14:textId="68C9366D" w:rsidR="00964480" w:rsidRPr="00BE7A0D" w:rsidRDefault="002D4E72" w:rsidP="00971C55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(60417,4)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1E05" w14:textId="0B7A1222" w:rsidR="00964480" w:rsidRPr="00BE7A0D" w:rsidRDefault="009B0F42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(57430,0)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AA11" w14:textId="23A9AF28" w:rsidR="00964480" w:rsidRPr="00BE7A0D" w:rsidRDefault="009B0F42" w:rsidP="00E053F3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(61950,1)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1895" w14:textId="72D35CDF" w:rsidR="00964480" w:rsidRPr="00BE7A0D" w:rsidRDefault="009B0F42" w:rsidP="00E053F3">
            <w:pPr>
              <w:ind w:left="-166" w:right="-50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(16166,0)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CDC4" w14:textId="2E894C94" w:rsidR="00964480" w:rsidRPr="00BE7A0D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(13616,1)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B68A" w14:textId="1BCD592D" w:rsidR="00964480" w:rsidRPr="00BE7A0D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(14605,0)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A585" w14:textId="49574899" w:rsidR="00964480" w:rsidRPr="00BE7A0D" w:rsidRDefault="009B0F42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(17563,0)</w:t>
            </w:r>
          </w:p>
        </w:tc>
      </w:tr>
      <w:tr w:rsidR="00964480" w14:paraId="31DBF74E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709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04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F1C6" w14:textId="009CE874" w:rsidR="00964480" w:rsidRPr="00BE7A0D" w:rsidRDefault="000B68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A0D">
              <w:rPr>
                <w:b/>
                <w:bCs/>
                <w:sz w:val="22"/>
                <w:szCs w:val="22"/>
                <w:lang w:val="uk-UA"/>
              </w:rPr>
              <w:t>13497,2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E715" w14:textId="087EA09A" w:rsidR="00964480" w:rsidRPr="00BE7A0D" w:rsidRDefault="00F6032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A0D">
              <w:rPr>
                <w:b/>
                <w:bCs/>
                <w:sz w:val="22"/>
                <w:szCs w:val="22"/>
                <w:lang w:val="uk-UA"/>
              </w:rPr>
              <w:t>15082,6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0CA2" w14:textId="25662C78" w:rsidR="00964480" w:rsidRPr="00BE7A0D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A0D">
              <w:rPr>
                <w:b/>
                <w:bCs/>
                <w:sz w:val="22"/>
                <w:szCs w:val="22"/>
                <w:lang w:val="uk-UA"/>
              </w:rPr>
              <w:t>13814,7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945E" w14:textId="09CC2638" w:rsidR="00964480" w:rsidRPr="00FF1ECF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F1ECF">
              <w:rPr>
                <w:b/>
                <w:bCs/>
                <w:sz w:val="22"/>
                <w:szCs w:val="22"/>
                <w:lang w:val="uk-UA"/>
              </w:rPr>
              <w:t>14859,9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BB1B" w14:textId="5B23C31E" w:rsidR="00964480" w:rsidRPr="00FF1ECF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F1ECF">
              <w:rPr>
                <w:b/>
                <w:bCs/>
                <w:sz w:val="22"/>
                <w:szCs w:val="22"/>
                <w:lang w:val="uk-UA"/>
              </w:rPr>
              <w:t>3734,0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D64C" w14:textId="4044B365" w:rsidR="00964480" w:rsidRPr="00FF1ECF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F1ECF">
              <w:rPr>
                <w:b/>
                <w:bCs/>
                <w:sz w:val="22"/>
                <w:szCs w:val="22"/>
                <w:lang w:val="uk-UA"/>
              </w:rPr>
              <w:t>3693,9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F322" w14:textId="0BB03404" w:rsidR="00964480" w:rsidRPr="00FF1ECF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F1ECF">
              <w:rPr>
                <w:b/>
                <w:bCs/>
                <w:sz w:val="22"/>
                <w:szCs w:val="22"/>
                <w:lang w:val="uk-UA"/>
              </w:rPr>
              <w:t>3695,0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2ACD" w14:textId="0E33CD0A" w:rsidR="00964480" w:rsidRPr="00FF1ECF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F1ECF">
              <w:rPr>
                <w:b/>
                <w:bCs/>
                <w:sz w:val="22"/>
                <w:szCs w:val="22"/>
                <w:lang w:val="uk-UA"/>
              </w:rPr>
              <w:t>3737,0</w:t>
            </w:r>
          </w:p>
        </w:tc>
      </w:tr>
      <w:tr w:rsidR="00964480" w14:paraId="2F8D8A14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3656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7AA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2FDB" w14:textId="41474D57" w:rsidR="00964480" w:rsidRPr="00BE7A0D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(2685,8)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B556" w14:textId="64E8FBC5" w:rsidR="00964480" w:rsidRPr="00BE7A0D" w:rsidRDefault="00F60321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(2971,8)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5060" w14:textId="5F62C937" w:rsidR="00964480" w:rsidRPr="00BE7A0D" w:rsidRDefault="009B0F42" w:rsidP="00BE7A0D">
            <w:pPr>
              <w:ind w:left="-188" w:right="-182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(3156,8)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4C31" w14:textId="455E4E07" w:rsidR="00964480" w:rsidRPr="00FF1ECF" w:rsidRDefault="009B0F42" w:rsidP="00BE7A0D">
            <w:pPr>
              <w:ind w:left="-176" w:right="-154"/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3517,2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BB0F" w14:textId="331E33F0" w:rsidR="00964480" w:rsidRPr="00FF1ECF" w:rsidRDefault="009B0F42" w:rsidP="00165E8B">
            <w:pPr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879,3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FE53" w14:textId="791BBCF1" w:rsidR="00964480" w:rsidRPr="00FF1ECF" w:rsidRDefault="009B0F42" w:rsidP="00165E8B">
            <w:pPr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879,2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81C2" w14:textId="56D72320" w:rsidR="00964480" w:rsidRPr="00FF1ECF" w:rsidRDefault="009B0F42" w:rsidP="00165E8B">
            <w:pPr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879,4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AD85" w14:textId="3DB11882" w:rsidR="00964480" w:rsidRPr="00FF1ECF" w:rsidRDefault="009B0F42" w:rsidP="00165E8B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879,3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</w:tr>
      <w:tr w:rsidR="00964480" w14:paraId="62811D98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509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36F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22EE" w14:textId="19F91FD1" w:rsidR="00964480" w:rsidRPr="00BE7A0D" w:rsidRDefault="000B68A7" w:rsidP="00BE7A0D">
            <w:pPr>
              <w:ind w:left="-71" w:right="-158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(10279,8)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DAB3" w14:textId="36DCEC71" w:rsidR="00964480" w:rsidRPr="00BE7A0D" w:rsidRDefault="00F60321" w:rsidP="00BE7A0D">
            <w:pPr>
              <w:ind w:left="-200" w:right="-170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(11543,7)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07D9" w14:textId="3FE16FCC" w:rsidR="00964480" w:rsidRPr="00BE7A0D" w:rsidRDefault="009B0F42" w:rsidP="00BE7A0D">
            <w:pPr>
              <w:ind w:left="-188" w:right="-182"/>
              <w:jc w:val="center"/>
              <w:rPr>
                <w:sz w:val="22"/>
                <w:szCs w:val="22"/>
                <w:lang w:val="uk-UA"/>
              </w:rPr>
            </w:pPr>
            <w:r w:rsidRPr="00BE7A0D">
              <w:rPr>
                <w:sz w:val="22"/>
                <w:szCs w:val="22"/>
                <w:lang w:val="uk-UA"/>
              </w:rPr>
              <w:t>(10671,8)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15BA" w14:textId="5E605B1A" w:rsidR="00964480" w:rsidRPr="00FF1ECF" w:rsidRDefault="009B0F42" w:rsidP="00BE7A0D">
            <w:pPr>
              <w:ind w:left="-176" w:right="-154"/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11337,5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7131" w14:textId="38D09E9D" w:rsidR="00964480" w:rsidRPr="00FF1ECF" w:rsidRDefault="009B0F42" w:rsidP="00165E8B">
            <w:pPr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2854,3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880" w14:textId="0778E0BC" w:rsidR="00964480" w:rsidRPr="00FF1ECF" w:rsidRDefault="009B0F42" w:rsidP="00165E8B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2813,9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CD15" w14:textId="6B047E35" w:rsidR="00964480" w:rsidRPr="00FF1ECF" w:rsidRDefault="009B0F42" w:rsidP="00165E8B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2813,9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454A" w14:textId="23E42159" w:rsidR="00964480" w:rsidRPr="00FF1ECF" w:rsidRDefault="009B0F42" w:rsidP="00165E8B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 w:rsidRPr="00FF1ECF">
              <w:rPr>
                <w:sz w:val="22"/>
                <w:szCs w:val="22"/>
                <w:lang w:val="uk-UA"/>
              </w:rPr>
              <w:t>(</w:t>
            </w:r>
            <w:r w:rsidR="00165E8B" w:rsidRPr="00FF1ECF">
              <w:rPr>
                <w:sz w:val="22"/>
                <w:szCs w:val="22"/>
                <w:lang w:val="uk-UA"/>
              </w:rPr>
              <w:t>2855,4</w:t>
            </w:r>
            <w:r w:rsidRPr="00FF1ECF">
              <w:rPr>
                <w:sz w:val="22"/>
                <w:szCs w:val="22"/>
                <w:lang w:val="uk-UA"/>
              </w:rPr>
              <w:t>)</w:t>
            </w:r>
          </w:p>
        </w:tc>
      </w:tr>
      <w:tr w:rsidR="00964480" w14:paraId="1E3BA5FA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363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E76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74B2" w14:textId="51DB9D54" w:rsidR="00964480" w:rsidRPr="0070765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AA6D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08AB" w14:textId="7AED828C" w:rsidR="00964480" w:rsidRPr="00707655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3F59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E7C9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FB8A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97BA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9610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4480" w14:paraId="7051B707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A3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0A8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67DD" w14:textId="1817D350" w:rsidR="00964480" w:rsidRPr="0070765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5C4E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0011" w14:textId="21C00961" w:rsidR="00964480" w:rsidRPr="005F0468" w:rsidRDefault="00E34A4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5CF2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A8C6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8D3F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7125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6850" w14:textId="77777777" w:rsidR="00964480" w:rsidRPr="00FF1ECF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4480" w14:paraId="79F67625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BF3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0C0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AF67" w14:textId="52101502" w:rsidR="00964480" w:rsidRPr="00707655" w:rsidRDefault="000B68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532,1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DF1A" w14:textId="46762BDB" w:rsidR="00964480" w:rsidRPr="00707655" w:rsidRDefault="00F6032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DCBD" w14:textId="538A3093" w:rsidR="00964480" w:rsidRPr="00707655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EE8A" w14:textId="3CD7D20D" w:rsidR="00964480" w:rsidRPr="00545393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0099" w14:textId="3A19A7C9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BD9B" w14:textId="12CF3EDD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BCDA" w14:textId="6575DE79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ACFE" w14:textId="6DE614E7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2,3</w:t>
            </w:r>
          </w:p>
        </w:tc>
      </w:tr>
      <w:tr w:rsidR="00964480" w14:paraId="5C3BEA4B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C9A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873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1310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3764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FA6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293C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66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A2D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64F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C3BA" w14:textId="77777777" w:rsidR="00964480" w:rsidRPr="007A50EB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7D4E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964480" w14:paraId="0D58D690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659" w14:textId="77777777" w:rsidR="00964480" w:rsidRDefault="00964480" w:rsidP="00971C55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Рентабель</w:t>
            </w:r>
          </w:p>
          <w:p w14:paraId="4769B020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938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16BA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CD5D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42EE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4548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A40F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D50A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ACFD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1CE8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4480" w14:paraId="3D684AC8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38B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Дохід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ABEF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1C2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C27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118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D1D1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3458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B95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A6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8BF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964480" w14:paraId="295F5D90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4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Втрати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990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558A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919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E40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FE1D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9E5D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2B22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A668E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400F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2616D772" w14:textId="77777777" w:rsidTr="00B01CA4">
        <w:trPr>
          <w:gridBefore w:val="1"/>
          <w:wBefore w:w="15" w:type="dxa"/>
          <w:trHeight w:val="8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62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DBE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A59A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EE24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DC2E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A959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B6F6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07B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74DA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A4B0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BED77E6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C4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Фінансові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6505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22A4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E5C4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512B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A49A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A647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AEDD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092F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330E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E82B283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E4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bookmarkStart w:id="2" w:name="_Hlk529543933"/>
            <w:r w:rsidRPr="00707655">
              <w:rPr>
                <w:sz w:val="22"/>
                <w:szCs w:val="22"/>
              </w:rPr>
              <w:t>Інші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15FB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2FA0" w14:textId="6BAA22F6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E71C" w14:textId="46CF3B26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2325" w14:textId="08EC9AEC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1396" w14:textId="40B54E52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56D4" w14:textId="537B7C66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EE17" w14:textId="6983BD93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B17C" w14:textId="1326B5F8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C6AD" w14:textId="72F92C7C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8,2</w:t>
            </w:r>
          </w:p>
        </w:tc>
      </w:tr>
      <w:bookmarkEnd w:id="2"/>
      <w:tr w:rsidR="00CE747D" w14:paraId="68402E6E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95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C4E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0D07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A694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37DB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C052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FC0F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7F01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A3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97DA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59360DB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08F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C552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BD8C" w14:textId="3482D969" w:rsidR="00CE747D" w:rsidRPr="00EE54E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E54E5">
              <w:rPr>
                <w:b/>
                <w:bCs/>
                <w:sz w:val="22"/>
                <w:szCs w:val="22"/>
                <w:lang w:val="uk-UA"/>
              </w:rPr>
              <w:t>565,2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723C" w14:textId="1C62A06C" w:rsidR="00CE747D" w:rsidRPr="00EE54E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E54E5">
              <w:rPr>
                <w:b/>
                <w:bCs/>
                <w:sz w:val="22"/>
                <w:szCs w:val="22"/>
                <w:lang w:val="uk-UA"/>
              </w:rPr>
              <w:t>600,2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417C" w14:textId="60C5B93B" w:rsidR="00CE747D" w:rsidRPr="00EE54E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E54E5">
              <w:rPr>
                <w:b/>
                <w:bCs/>
                <w:sz w:val="22"/>
                <w:szCs w:val="22"/>
                <w:lang w:val="uk-UA"/>
              </w:rPr>
              <w:t>26,9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1C25" w14:textId="5CB6593C" w:rsidR="00CE747D" w:rsidRPr="00EE54E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E54E5">
              <w:rPr>
                <w:b/>
                <w:bCs/>
                <w:sz w:val="22"/>
                <w:szCs w:val="22"/>
                <w:lang w:val="uk-UA"/>
              </w:rPr>
              <w:t>38,3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9913" w14:textId="5BF120B3" w:rsidR="00CE747D" w:rsidRPr="00EE54E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E54E5">
              <w:rPr>
                <w:b/>
                <w:bCs/>
                <w:sz w:val="22"/>
                <w:szCs w:val="22"/>
                <w:lang w:val="uk-UA"/>
              </w:rPr>
              <w:t>8,7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3B61" w14:textId="3E0A1CA9" w:rsidR="00CE747D" w:rsidRPr="00EE54E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E54E5">
              <w:rPr>
                <w:b/>
                <w:bCs/>
                <w:sz w:val="22"/>
                <w:szCs w:val="22"/>
                <w:lang w:val="uk-UA"/>
              </w:rPr>
              <w:t>9,1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CB0A" w14:textId="3DD9ED3D" w:rsidR="00CE747D" w:rsidRPr="00EE54E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E54E5">
              <w:rPr>
                <w:b/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E718" w14:textId="03E99BC4" w:rsidR="00CE747D" w:rsidRPr="00EE54E5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E54E5">
              <w:rPr>
                <w:b/>
                <w:bCs/>
                <w:color w:val="000000"/>
                <w:sz w:val="22"/>
                <w:szCs w:val="22"/>
                <w:lang w:val="uk-UA"/>
              </w:rPr>
              <w:t>10,5</w:t>
            </w:r>
          </w:p>
        </w:tc>
      </w:tr>
      <w:tr w:rsidR="00CE747D" w14:paraId="24C3B636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E65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948D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D996" w14:textId="5135949E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(101,7)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2CC7" w14:textId="6C9FEB8E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AD99" w14:textId="577D693D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(4,8)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C895" w14:textId="162381DD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(6,9)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DBA9" w14:textId="5F348D83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D2F1" w14:textId="155235E3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1449" w14:textId="58719665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F8DA" w14:textId="26B61931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(1,9)</w:t>
            </w:r>
          </w:p>
        </w:tc>
      </w:tr>
      <w:tr w:rsidR="00CE747D" w14:paraId="4774BAA5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87E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7934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98E9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E509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3B33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DE75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FA8F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0170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F616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8002" w14:textId="7777777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78ACA95B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7B0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Прибуток від припиненої діяльності після оподаткуван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C6C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1190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BAC6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18F9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B02C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45CC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9DB1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7AE6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9D1A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B63A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B9D76EE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38B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Збиток від припиненої діяльності після оподаткуван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AC29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715E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0023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0227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57EE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FD10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F9C0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F14C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D372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399420CA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359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" w:name="_Hlk529544013"/>
            <w:r w:rsidRPr="00707655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9C9C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FE1E" w14:textId="4E35C328" w:rsidR="00CE747D" w:rsidRPr="00EE54E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E54E5">
              <w:rPr>
                <w:b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78AD" w14:textId="0557F5E9" w:rsidR="00CE747D" w:rsidRPr="00EE54E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E54E5">
              <w:rPr>
                <w:b/>
                <w:sz w:val="22"/>
                <w:szCs w:val="22"/>
                <w:lang w:val="uk-UA"/>
              </w:rPr>
              <w:t>492,2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4C08" w14:textId="48E6C738" w:rsidR="00CE747D" w:rsidRPr="00EE54E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E54E5">
              <w:rPr>
                <w:b/>
                <w:sz w:val="22"/>
                <w:szCs w:val="22"/>
                <w:lang w:val="uk-UA"/>
              </w:rPr>
              <w:t>22,1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97CF" w14:textId="5F8610DF" w:rsidR="00CE747D" w:rsidRPr="00EE54E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E54E5">
              <w:rPr>
                <w:b/>
                <w:sz w:val="22"/>
                <w:szCs w:val="22"/>
                <w:lang w:val="uk-UA"/>
              </w:rPr>
              <w:t>31,4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D649" w14:textId="7407BC4D" w:rsidR="00CE747D" w:rsidRPr="00EE54E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E54E5">
              <w:rPr>
                <w:b/>
                <w:sz w:val="22"/>
                <w:szCs w:val="22"/>
                <w:lang w:val="uk-UA"/>
              </w:rPr>
              <w:t>7,1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928C" w14:textId="31740958" w:rsidR="00CE747D" w:rsidRPr="00EE54E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E54E5">
              <w:rPr>
                <w:b/>
                <w:sz w:val="22"/>
                <w:szCs w:val="22"/>
                <w:lang w:val="uk-UA"/>
              </w:rPr>
              <w:t>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F181" w14:textId="2475A6C8" w:rsidR="00CE747D" w:rsidRPr="00EE54E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E54E5">
              <w:rPr>
                <w:b/>
                <w:sz w:val="22"/>
                <w:szCs w:val="22"/>
                <w:lang w:val="uk-UA"/>
              </w:rPr>
              <w:t>8,2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A64" w14:textId="7928EE68" w:rsidR="00CE747D" w:rsidRPr="00EE54E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E54E5">
              <w:rPr>
                <w:b/>
                <w:sz w:val="22"/>
                <w:szCs w:val="22"/>
                <w:lang w:val="uk-UA"/>
              </w:rPr>
              <w:t>8,6</w:t>
            </w:r>
          </w:p>
        </w:tc>
      </w:tr>
      <w:bookmarkEnd w:id="3"/>
      <w:tr w:rsidR="00CE747D" w14:paraId="1438B6F9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3A6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57BF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2D2F" w14:textId="0BCFDE14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12AE" w14:textId="08D7F9A5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492,2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764C" w14:textId="44C46B7A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22,1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40B0" w14:textId="39364FF7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31,4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7C2D" w14:textId="2FF1CA79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7,1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94D4" w14:textId="4818DD44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51A0" w14:textId="20C1134A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1AFA" w14:textId="2BB11859" w:rsidR="00CE747D" w:rsidRPr="00EE54E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 w:rsidRPr="00EE54E5">
              <w:rPr>
                <w:sz w:val="22"/>
                <w:szCs w:val="22"/>
                <w:lang w:val="uk-UA"/>
              </w:rPr>
              <w:t>8,6</w:t>
            </w:r>
          </w:p>
        </w:tc>
      </w:tr>
      <w:tr w:rsidR="00CE747D" w14:paraId="71EF666A" w14:textId="77777777" w:rsidTr="00B01CA4">
        <w:trPr>
          <w:gridBefore w:val="1"/>
          <w:wBefore w:w="15" w:type="dxa"/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33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A19E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3144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FC1B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8221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229A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3607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7A57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469A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6A78" w14:textId="77777777" w:rsidR="00CE747D" w:rsidRPr="00EE54E5" w:rsidRDefault="00CE747D" w:rsidP="00CE747D">
            <w:pPr>
              <w:jc w:val="center"/>
              <w:rPr>
                <w:sz w:val="22"/>
                <w:szCs w:val="22"/>
              </w:rPr>
            </w:pPr>
            <w:r w:rsidRPr="00EE54E5">
              <w:rPr>
                <w:sz w:val="22"/>
                <w:szCs w:val="22"/>
              </w:rPr>
              <w:t> </w:t>
            </w:r>
          </w:p>
        </w:tc>
      </w:tr>
      <w:tr w:rsidR="00CE747D" w14:paraId="644A1110" w14:textId="77777777" w:rsidTr="00B01CA4">
        <w:trPr>
          <w:gridBefore w:val="1"/>
          <w:wBefore w:w="15" w:type="dxa"/>
          <w:trHeight w:val="499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F522" w14:textId="77777777" w:rsidR="00CE747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07655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  <w:p w14:paraId="0C20E050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747D" w14:paraId="6263CE84" w14:textId="77777777" w:rsidTr="00B01CA4">
        <w:trPr>
          <w:gridBefore w:val="1"/>
          <w:wBefore w:w="15" w:type="dxa"/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EE7" w14:textId="41EDDB4B" w:rsidR="00CE747D" w:rsidRPr="00FA571A" w:rsidRDefault="00CE747D" w:rsidP="00991391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FA571A">
              <w:rPr>
                <w:b/>
                <w:bCs/>
                <w:color w:val="000000"/>
                <w:sz w:val="22"/>
                <w:szCs w:val="22"/>
              </w:rPr>
              <w:t xml:space="preserve">Сплата податків та зборів до Державного бюджету України (податкові платежі), </w:t>
            </w:r>
            <w:r w:rsidR="00B01CA4" w:rsidRPr="00FA571A">
              <w:rPr>
                <w:b/>
                <w:bCs/>
                <w:color w:val="000000"/>
                <w:sz w:val="22"/>
                <w:szCs w:val="22"/>
              </w:rPr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507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8FB7" w14:textId="40EA1614" w:rsidR="00CE747D" w:rsidRPr="00CB3D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1002,1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38F2" w14:textId="0A1AFC72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1156,</w:t>
            </w:r>
            <w:r w:rsidR="00AC1FB2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711B" w14:textId="35EB549C" w:rsidR="00CE747D" w:rsidRPr="00A33DF1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854,4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06CE" w14:textId="0CEF90A4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872,9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D930" w14:textId="3761D57B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E3CD" w14:textId="01F340A3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EF62" w14:textId="46AA2DD5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807B" w14:textId="70E6A745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218,4</w:t>
            </w:r>
          </w:p>
        </w:tc>
      </w:tr>
      <w:tr w:rsidR="00CE747D" w14:paraId="39A9CA1A" w14:textId="77777777" w:rsidTr="00B01CA4">
        <w:trPr>
          <w:gridBefore w:val="1"/>
          <w:wBefore w:w="15" w:type="dxa"/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402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035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E670" w14:textId="6EB9374F" w:rsidR="00CE747D" w:rsidRPr="00CB3D35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63,7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3B9F" w14:textId="379D91CD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E993" w14:textId="0F9A60DF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89B0" w14:textId="470A3AE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6,9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043F" w14:textId="528C2B99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087" w14:textId="30E6371A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B424" w14:textId="3E089941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8C4B" w14:textId="59816F4B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1,9</w:t>
            </w:r>
          </w:p>
        </w:tc>
      </w:tr>
      <w:tr w:rsidR="00CE747D" w14:paraId="2EC2B6FC" w14:textId="77777777" w:rsidTr="00B01CA4">
        <w:trPr>
          <w:gridBefore w:val="1"/>
          <w:wBefore w:w="15" w:type="dxa"/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B68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додану вартість, що підлягає сплаті до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64F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CC1F" w14:textId="181E9153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803,6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6ED1" w14:textId="37F1522C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328D" w14:textId="6079F32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704,7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10E8" w14:textId="6FFB174D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710,0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6B46" w14:textId="1FAC9D90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31D9" w14:textId="44424CC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2E5E" w14:textId="3DAB29B5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B281" w14:textId="27FE6922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</w:tr>
      <w:tr w:rsidR="00CE747D" w14:paraId="4A39B665" w14:textId="77777777" w:rsidTr="00B01CA4">
        <w:trPr>
          <w:gridBefore w:val="1"/>
          <w:wBefore w:w="15" w:type="dxa"/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D41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додану вартість, що підлягає відшкодуванню з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7367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1BF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17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91A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FC85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602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3F8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56C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40D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747D" w14:paraId="4D8580FA" w14:textId="77777777" w:rsidTr="00B01CA4">
        <w:trPr>
          <w:gridBefore w:val="1"/>
          <w:wBefore w:w="15" w:type="dxa"/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134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 xml:space="preserve">відрахування частини чистого прибутку державними унітарними підприємствами та їх </w:t>
            </w:r>
            <w:r w:rsidRPr="00FA571A">
              <w:rPr>
                <w:color w:val="000000"/>
                <w:sz w:val="22"/>
                <w:szCs w:val="22"/>
              </w:rPr>
              <w:lastRenderedPageBreak/>
              <w:t>об'єднаннями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F8B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lastRenderedPageBreak/>
              <w:t>2115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B89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DF87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2F1C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22A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616C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61D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88B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CDF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CE747D" w14:paraId="62A874E4" w14:textId="77777777" w:rsidTr="00B01CA4">
        <w:trPr>
          <w:gridBefore w:val="1"/>
          <w:wBefore w:w="15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784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трансп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FA571A">
              <w:rPr>
                <w:color w:val="000000"/>
                <w:sz w:val="22"/>
                <w:szCs w:val="22"/>
              </w:rPr>
              <w:t>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6D9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4F3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E4C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3F3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0AEE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F22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BA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2F0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31CD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747D" w14:paraId="3A952DFE" w14:textId="77777777" w:rsidTr="00B01CA4">
        <w:trPr>
          <w:gridBefore w:val="1"/>
          <w:wBefore w:w="15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C7C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корист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надрами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933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D2A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792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A10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D3D1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F01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684E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780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F8B5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747D" w14:paraId="4319AD2F" w14:textId="77777777" w:rsidTr="00B01CA4">
        <w:trPr>
          <w:gridBefore w:val="1"/>
          <w:wBefore w:w="15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4E1" w14:textId="77777777" w:rsidR="00CE747D" w:rsidRPr="000D0B1F" w:rsidRDefault="00CE747D" w:rsidP="00CE747D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9C8" w14:textId="77777777" w:rsidR="00CE747D" w:rsidRPr="000D0B1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106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ACA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EC6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7A71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C6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54D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A2C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07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747D" w14:paraId="5CE9A766" w14:textId="77777777" w:rsidTr="00B01CA4">
        <w:trPr>
          <w:gridBefore w:val="1"/>
          <w:wBefore w:w="15" w:type="dxa"/>
          <w:trHeight w:val="132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00" w14:textId="77777777" w:rsidR="00CE747D" w:rsidRPr="000D0B1F" w:rsidRDefault="00CE747D" w:rsidP="00CE747D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Інші податки та збори (військовий збір)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F35E" w14:textId="77777777" w:rsidR="00CE747D" w:rsidRPr="000D0B1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2F0C" w14:textId="48535D48" w:rsidR="00CE747D" w:rsidRPr="00FA571A" w:rsidRDefault="00AC1FB2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134,8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A74B" w14:textId="31E0339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AA1C" w14:textId="75E949B4" w:rsidR="00CE747D" w:rsidRPr="000D0B1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144,9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C10D" w14:textId="03074814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D123" w14:textId="18153F6F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F526" w14:textId="219C9458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7D95" w14:textId="1BCDEC6D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A19B" w14:textId="49C35239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</w:tr>
      <w:tr w:rsidR="00991391" w14:paraId="3D47873E" w14:textId="77777777" w:rsidTr="00B01CA4">
        <w:trPr>
          <w:gridBefore w:val="1"/>
          <w:wBefore w:w="15" w:type="dxa"/>
          <w:trHeight w:val="4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68D5" w14:textId="71BEAB57" w:rsidR="00991391" w:rsidRPr="006C4A1A" w:rsidRDefault="00991391" w:rsidP="00113A29">
            <w:pPr>
              <w:ind w:right="-108"/>
              <w:rPr>
                <w:b/>
                <w:sz w:val="22"/>
                <w:szCs w:val="22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місцевих бюджетів (податкові платежі)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A258" w14:textId="3AC01541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 w:rsidRPr="0089688B">
              <w:rPr>
                <w:b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0A8B" w14:textId="75FC20C6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1823,2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6B02" w14:textId="648234AD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2028,1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316F3" w14:textId="722BCEA6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1745,8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3F59" w14:textId="15A3B589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1881,4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EF5A" w14:textId="44780CBB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470,1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E79" w14:textId="4C8D321B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5EAF" w14:textId="5FC81D48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3A89" w14:textId="1B184D71" w:rsidR="00991391" w:rsidRPr="006C4A1A" w:rsidRDefault="00991391" w:rsidP="009913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470,6</w:t>
            </w:r>
          </w:p>
        </w:tc>
      </w:tr>
      <w:tr w:rsidR="00CE747D" w14:paraId="00CCCDA3" w14:textId="77777777" w:rsidTr="00B01CA4">
        <w:trPr>
          <w:gridBefore w:val="1"/>
          <w:wBefore w:w="15" w:type="dxa"/>
          <w:trHeight w:val="20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AD4" w14:textId="77777777" w:rsidR="00CE747D" w:rsidRPr="0076579E" w:rsidRDefault="00CE747D" w:rsidP="00CE747D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 xml:space="preserve">Інші податки, збори та </w:t>
            </w:r>
          </w:p>
          <w:p w14:paraId="52E9846A" w14:textId="77777777" w:rsidR="00CE747D" w:rsidRPr="0076579E" w:rsidRDefault="00CE747D" w:rsidP="00CE747D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платежі на користь держави,</w:t>
            </w:r>
            <w:r w:rsidRPr="004B5532">
              <w:rPr>
                <w:b/>
                <w:bCs/>
                <w:color w:val="000000"/>
                <w:sz w:val="22"/>
                <w:szCs w:val="22"/>
              </w:rPr>
              <w:br/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C8B2" w14:textId="77777777" w:rsidR="00CE747D" w:rsidRPr="00116839" w:rsidRDefault="00CE747D" w:rsidP="00CE74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6839">
              <w:rPr>
                <w:b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DF9" w14:textId="41BD84CC" w:rsidR="00CE747D" w:rsidRPr="000D0B1F" w:rsidRDefault="00CE747D" w:rsidP="00CE747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2637" w14:textId="2233412B" w:rsidR="00CE747D" w:rsidRPr="0054539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073E" w14:textId="52BDB25D" w:rsidR="00CE747D" w:rsidRPr="000D0B1F" w:rsidRDefault="00CE747D" w:rsidP="00CE747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1938,0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815B" w14:textId="6CB40003" w:rsidR="00CE747D" w:rsidRPr="0054539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2105,7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63DE" w14:textId="31A33403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ED06" w14:textId="6A912669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F3EB" w14:textId="54504FB0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6399" w14:textId="77F745C7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</w:tr>
      <w:tr w:rsidR="00CE747D" w14:paraId="65413963" w14:textId="77777777" w:rsidTr="00B01CA4">
        <w:trPr>
          <w:gridBefore w:val="1"/>
          <w:wBefore w:w="15" w:type="dxa"/>
          <w:trHeight w:val="47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CA7" w14:textId="77777777" w:rsidR="00CE747D" w:rsidRPr="00CE747D" w:rsidRDefault="00CE747D" w:rsidP="00CE747D">
            <w:pPr>
              <w:rPr>
                <w:color w:val="000000"/>
                <w:sz w:val="21"/>
                <w:szCs w:val="21"/>
                <w:lang w:val="uk-UA"/>
              </w:rPr>
            </w:pPr>
            <w:r w:rsidRPr="00CE747D">
              <w:rPr>
                <w:color w:val="000000"/>
                <w:sz w:val="21"/>
                <w:szCs w:val="21"/>
              </w:rPr>
              <w:t>відрахування частини чистого прибутку госп</w:t>
            </w:r>
            <w:r w:rsidRPr="00CE747D">
              <w:rPr>
                <w:color w:val="000000"/>
                <w:sz w:val="21"/>
                <w:szCs w:val="21"/>
                <w:lang w:val="uk-UA"/>
              </w:rPr>
              <w:t>.</w:t>
            </w:r>
            <w:r w:rsidRPr="00CE747D">
              <w:rPr>
                <w:color w:val="000000"/>
                <w:sz w:val="21"/>
                <w:szCs w:val="21"/>
              </w:rPr>
              <w:t xml:space="preserve"> товариствами, у статутному капіталі яких більше 50 відсотків акцій (часток, паїв) належать державі, на </w:t>
            </w:r>
          </w:p>
          <w:p w14:paraId="3F95C37A" w14:textId="77777777" w:rsidR="00CE747D" w:rsidRPr="00CE747D" w:rsidRDefault="00CE747D" w:rsidP="00CE747D">
            <w:pPr>
              <w:rPr>
                <w:color w:val="000000"/>
                <w:sz w:val="21"/>
                <w:szCs w:val="21"/>
                <w:lang w:val="uk-UA"/>
              </w:rPr>
            </w:pPr>
            <w:r w:rsidRPr="00CE747D">
              <w:rPr>
                <w:color w:val="000000"/>
                <w:sz w:val="21"/>
                <w:szCs w:val="21"/>
              </w:rPr>
              <w:t>виплату дивідендів на державну частку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F85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CCFE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E658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8F0B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6102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C32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42EC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986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F97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CE747D" w14:paraId="164FDDB6" w14:textId="77777777" w:rsidTr="00B01CA4">
        <w:trPr>
          <w:gridBefore w:val="1"/>
          <w:wBefore w:w="15" w:type="dxa"/>
          <w:trHeight w:val="35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A63" w14:textId="77777777" w:rsidR="00CE747D" w:rsidRPr="007A2D77" w:rsidRDefault="00CE747D" w:rsidP="00CE747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митні платежі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DF43" w14:textId="77777777" w:rsidR="00CE747D" w:rsidRPr="007A2D77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2132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E921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5E0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C72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D4C6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6CFF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4DE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538A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86A9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CE747D" w14:paraId="5DB0ED37" w14:textId="77777777" w:rsidTr="00B01CA4">
        <w:trPr>
          <w:gridBefore w:val="1"/>
          <w:wBefore w:w="15" w:type="dxa"/>
          <w:trHeight w:val="172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A31" w14:textId="59120B4C" w:rsidR="00CE747D" w:rsidRPr="006C4A1A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lastRenderedPageBreak/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4FC0" w14:textId="0201BC6E" w:rsidR="00CE747D" w:rsidRPr="00E62EBC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6F2F"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5896" w14:textId="7A3A197E" w:rsidR="00CE747D" w:rsidRPr="00E62EBC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322F" w14:textId="6EFBA130" w:rsidR="00CE747D" w:rsidRPr="00E62EBC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F7B0" w14:textId="0884187D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1938,0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E0C6" w14:textId="581DC306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2105,7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CA7F" w14:textId="1ECF16C0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3750" w14:textId="77EFE798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D559" w14:textId="5934D143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96A4" w14:textId="0A30EA00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</w:tr>
      <w:tr w:rsidR="00CE747D" w14:paraId="0464F8CA" w14:textId="77777777" w:rsidTr="00B01CA4">
        <w:trPr>
          <w:gridBefore w:val="1"/>
          <w:wBefore w:w="15" w:type="dxa"/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673" w14:textId="77777777" w:rsidR="00CE747D" w:rsidRPr="000D0B1F" w:rsidRDefault="00CE747D" w:rsidP="00CE74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6F2F">
              <w:rPr>
                <w:b/>
                <w:bCs/>
                <w:color w:val="000000"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DF4F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91F9" w14:textId="21BCA546" w:rsidR="00CE747D" w:rsidRPr="00D16F2F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4724,9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C0BE" w14:textId="14B3E6E5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5274,0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1735" w14:textId="7CE0F34E" w:rsidR="00CE747D" w:rsidRPr="00D16F2F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4538,2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3276" w14:textId="1FFF4EAB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4860,0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830E" w14:textId="655725F0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1214,5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6DAE" w14:textId="24BF8A37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6B87" w14:textId="75CAB4A6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1215,3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E02C" w14:textId="51FA1805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1215,5</w:t>
            </w:r>
          </w:p>
        </w:tc>
      </w:tr>
      <w:tr w:rsidR="00CE747D" w14:paraId="37FE1629" w14:textId="77777777" w:rsidTr="00B01CA4">
        <w:trPr>
          <w:gridBefore w:val="1"/>
          <w:wBefore w:w="15" w:type="dxa"/>
          <w:trHeight w:val="337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5124" w14:textId="77777777" w:rsidR="00F762DC" w:rsidRDefault="00F762DC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25A29AF" w14:textId="17A0D5FD" w:rsidR="00CE747D" w:rsidRPr="003277EC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07655">
              <w:rPr>
                <w:b/>
                <w:bCs/>
                <w:sz w:val="22"/>
                <w:szCs w:val="22"/>
              </w:rPr>
              <w:t>. Рух грошових коштів</w:t>
            </w:r>
          </w:p>
        </w:tc>
      </w:tr>
      <w:tr w:rsidR="00074DD0" w14:paraId="094A4D6E" w14:textId="77777777" w:rsidTr="00B01CA4">
        <w:trPr>
          <w:gridBefore w:val="1"/>
          <w:wBefore w:w="15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C635" w14:textId="3DD1F707" w:rsidR="00074DD0" w:rsidRPr="00707655" w:rsidRDefault="00074DD0" w:rsidP="00074DD0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C83A" w14:textId="3AFE994A" w:rsidR="00074DD0" w:rsidRPr="00074DD0" w:rsidRDefault="00074DD0" w:rsidP="00074DD0">
            <w:pPr>
              <w:jc w:val="center"/>
              <w:rPr>
                <w:b/>
                <w:sz w:val="22"/>
                <w:szCs w:val="22"/>
              </w:rPr>
            </w:pPr>
            <w:r w:rsidRPr="00074DD0">
              <w:rPr>
                <w:b/>
                <w:sz w:val="22"/>
                <w:szCs w:val="22"/>
              </w:rPr>
              <w:t>3405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4545" w14:textId="544B8C3D" w:rsidR="00074DD0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976,8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26A1" w14:textId="714FF0A0" w:rsidR="00074DD0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E207" w14:textId="22CF1C9E" w:rsidR="00074DD0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864,6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03D5" w14:textId="7E89A1DA" w:rsidR="00074DD0" w:rsidRDefault="00074DD0" w:rsidP="00074D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464,8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BB53" w14:textId="01131AD7" w:rsidR="00074DD0" w:rsidRPr="00053FEA" w:rsidRDefault="00074DD0" w:rsidP="00074DD0">
            <w:pPr>
              <w:jc w:val="center"/>
              <w:rPr>
                <w:color w:val="000000"/>
                <w:sz w:val="22"/>
                <w:szCs w:val="22"/>
              </w:rPr>
            </w:pPr>
            <w:r w:rsidRPr="00053FE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3ACA" w14:textId="54F95A49" w:rsidR="00074DD0" w:rsidRPr="00707655" w:rsidRDefault="00074DD0" w:rsidP="00074DD0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36D7" w14:textId="7D09747D" w:rsidR="00074DD0" w:rsidRPr="00707655" w:rsidRDefault="00074DD0" w:rsidP="00074DD0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BFAD" w14:textId="6EC6E022" w:rsidR="00074DD0" w:rsidRPr="00707655" w:rsidRDefault="00074DD0" w:rsidP="00074DD0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51D5813" w14:textId="77777777" w:rsidTr="00B01CA4">
        <w:trPr>
          <w:gridBefore w:val="1"/>
          <w:wBefore w:w="15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A5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A2DA13" w14:textId="36ADB693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4</w:t>
            </w:r>
            <w:r w:rsidRPr="00707655"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D169" w14:textId="2A351B3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8010" w14:textId="7CBEA3F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B444" w14:textId="209820FA" w:rsidR="00CE747D" w:rsidRPr="00AF7FA2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4F00" w14:textId="29C00FF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729E" w14:textId="6AC45DA7" w:rsidR="00CE747D" w:rsidRPr="0021694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D30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16F3" w14:textId="5C501B9A" w:rsidR="00CE747D" w:rsidRPr="00617ED4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4CD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255A195" w14:textId="77777777" w:rsidTr="00B01CA4">
        <w:trPr>
          <w:gridBefore w:val="1"/>
          <w:wBefore w:w="15" w:type="dxa"/>
          <w:trHeight w:val="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2CB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C32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3195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A8F5" w14:textId="49ADA40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928C" w14:textId="16A4BE6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624,1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F302" w14:textId="2803C720" w:rsidR="00CE747D" w:rsidRPr="00D91AFA" w:rsidRDefault="00CE747D" w:rsidP="00CE747D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617ED4">
              <w:rPr>
                <w:sz w:val="22"/>
                <w:szCs w:val="22"/>
                <w:lang w:val="uk-UA"/>
              </w:rPr>
              <w:t>(348,7)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47A7" w14:textId="39BCC0D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(70,4)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A6C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540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20D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68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86CB25A" w14:textId="77777777" w:rsidTr="00B01CA4">
        <w:trPr>
          <w:gridBefore w:val="1"/>
          <w:wBefore w:w="15" w:type="dxa"/>
          <w:trHeight w:val="12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D41" w14:textId="77777777" w:rsidR="00CE747D" w:rsidRPr="00E02847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Чистий рух коштів від інвестицій</w:t>
            </w:r>
          </w:p>
          <w:p w14:paraId="3E7D1E36" w14:textId="77777777" w:rsidR="00CE747D" w:rsidRPr="00E02847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ної діяльності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CEE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3295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C3EB" w14:textId="30B5D0A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F134" w14:textId="7238988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1C5" w14:textId="27B9EF8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(40,0)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6027" w14:textId="0EA5AA9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8CF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911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3C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A83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79CDEEEC" w14:textId="77777777" w:rsidTr="00B01CA4">
        <w:trPr>
          <w:gridBefore w:val="1"/>
          <w:wBefore w:w="15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A0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рух коштів від фінансової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00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3395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063E" w14:textId="27323DF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4972" w14:textId="700551A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7AD8" w14:textId="2369F12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(11,1)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A7E8" w14:textId="3B4E88A9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(9,4)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377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9A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3B0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F15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:rsidRPr="003277EC" w14:paraId="48F5986F" w14:textId="77777777" w:rsidTr="00B01CA4">
        <w:trPr>
          <w:gridBefore w:val="1"/>
          <w:wBefore w:w="15" w:type="dxa"/>
          <w:trHeight w:val="12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CC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37F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13E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C449" w14:textId="7777777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FB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66C8" w14:textId="7777777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FB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4A7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F79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804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81A264E" w14:textId="77777777" w:rsidTr="00B01CA4">
        <w:trPr>
          <w:gridBefore w:val="1"/>
          <w:wBefore w:w="15" w:type="dxa"/>
          <w:trHeight w:val="6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5B657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DD2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02AD" w14:textId="38A10000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864,6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A64C" w14:textId="1317BC46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471,3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0C4" w14:textId="3D4A9576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464,8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0C20" w14:textId="2EE9C34E" w:rsidR="00CE747D" w:rsidRPr="00BD1D4B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CE9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3BB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B28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81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83E33FE" w14:textId="77777777" w:rsidTr="00B01CA4">
        <w:trPr>
          <w:gridBefore w:val="1"/>
          <w:wBefore w:w="15" w:type="dxa"/>
          <w:trHeight w:val="292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3C3EB2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Pr="00707655">
              <w:rPr>
                <w:b/>
                <w:bCs/>
                <w:sz w:val="22"/>
                <w:szCs w:val="22"/>
              </w:rPr>
              <w:t>. Капітальні інвестиції</w:t>
            </w:r>
          </w:p>
        </w:tc>
      </w:tr>
      <w:tr w:rsidR="00CE747D" w14:paraId="1535401E" w14:textId="77777777" w:rsidTr="00B01CA4">
        <w:trPr>
          <w:gridBefore w:val="1"/>
          <w:wBefore w:w="15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E8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Капітальні інвестиції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574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4000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30C2" w14:textId="337C766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214,2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66E1" w14:textId="786F191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AEDD" w14:textId="4435D82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2822" w14:textId="267ABFE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5DA4" w14:textId="6701388E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4CBF" w14:textId="437B71C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1202" w14:textId="14CC3C4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894D" w14:textId="6429DE8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</w:tr>
      <w:tr w:rsidR="00CE747D" w14:paraId="366DCC2F" w14:textId="77777777" w:rsidTr="00B01CA4">
        <w:trPr>
          <w:gridBefore w:val="1"/>
          <w:wBefore w:w="15" w:type="dxa"/>
          <w:trHeight w:val="462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D04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707655">
              <w:rPr>
                <w:b/>
                <w:bCs/>
                <w:sz w:val="22"/>
                <w:szCs w:val="22"/>
              </w:rPr>
              <w:t>. Коефіцієнтний аналіз</w:t>
            </w:r>
          </w:p>
        </w:tc>
      </w:tr>
      <w:tr w:rsidR="00CE747D" w14:paraId="37017FFB" w14:textId="77777777" w:rsidTr="00B01CA4">
        <w:trPr>
          <w:gridBefore w:val="1"/>
          <w:wBefore w:w="15" w:type="dxa"/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6B9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Рентабельність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F44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C579" w14:textId="28E2F12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7498" w14:textId="54D11F5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C98D" w14:textId="5E02281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1A5D" w14:textId="2E23DD7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2A17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9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B31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164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4BB223F6" w14:textId="77777777" w:rsidTr="00B01CA4">
        <w:trPr>
          <w:gridBefore w:val="1"/>
          <w:wBefore w:w="15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019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Рентабельність активів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16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CB6A" w14:textId="61E8E3A1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8791" w14:textId="34B663D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78EC" w14:textId="7BDF3B3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FF3A" w14:textId="45E7839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39E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00A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CC5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499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4D058678" w14:textId="77777777" w:rsidTr="00B01CA4">
        <w:trPr>
          <w:gridBefore w:val="1"/>
          <w:wBefore w:w="15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2BF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Рентабель</w:t>
            </w:r>
          </w:p>
          <w:p w14:paraId="6B4AECB6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ність власного капіталу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EC3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DB9D" w14:textId="530546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E384" w14:textId="53444E2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EB64" w14:textId="33719A9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3CA" w14:textId="2FC15F1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11,9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398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74B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67D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9BA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F2F0F8F" w14:textId="77777777" w:rsidTr="00B01CA4">
        <w:trPr>
          <w:gridBefore w:val="1"/>
          <w:wBefore w:w="15" w:type="dxa"/>
          <w:trHeight w:val="134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3A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Коефіцієнт фінансової стійкості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AA9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EFB2" w14:textId="507C9D0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7560" w14:textId="372F67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CB6C" w14:textId="330A1E1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EFA2" w14:textId="391EDF2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0E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F0F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D0E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CE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49152112" w14:textId="77777777" w:rsidTr="00B01CA4">
        <w:trPr>
          <w:gridBefore w:val="1"/>
          <w:wBefore w:w="15" w:type="dxa"/>
          <w:trHeight w:val="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66AA" w14:textId="494BE9C6" w:rsidR="00CE747D" w:rsidRPr="000D0B1F" w:rsidRDefault="00CE747D" w:rsidP="00D3245F">
            <w:pPr>
              <w:ind w:right="-108"/>
              <w:rPr>
                <w:sz w:val="21"/>
                <w:szCs w:val="21"/>
                <w:lang w:val="uk-UA"/>
              </w:rPr>
            </w:pPr>
            <w:r w:rsidRPr="001031C4">
              <w:rPr>
                <w:sz w:val="21"/>
                <w:szCs w:val="21"/>
              </w:rPr>
              <w:t>Коефіцієнт зносу основних засобів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41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5220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6F35" w14:textId="5127E9A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2A15" w14:textId="3D77E05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3BB4" w14:textId="3D8FFAB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1439" w14:textId="01EA726D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B28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235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424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914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9A81276" w14:textId="77777777" w:rsidTr="00B01CA4">
        <w:trPr>
          <w:gridBefore w:val="1"/>
          <w:wBefore w:w="10" w:type="dxa"/>
          <w:trHeight w:val="337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12C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707655">
              <w:rPr>
                <w:b/>
                <w:bCs/>
                <w:sz w:val="22"/>
                <w:szCs w:val="22"/>
              </w:rPr>
              <w:t>. Звіт про фінансовий стан</w:t>
            </w:r>
          </w:p>
        </w:tc>
      </w:tr>
      <w:tr w:rsidR="00CE747D" w14:paraId="130B1780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BAA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Необоротні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479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FC44" w14:textId="6BF69888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2002,4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8E13" w14:textId="7689DC71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2155,3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52C8" w14:textId="4DF3C26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2077,0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A15D" w14:textId="6D7B5EE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2140,0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5D6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127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DF4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DA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35C61D4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F05" w14:textId="28F25974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основні засоби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67F1" w14:textId="745E7434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5A13" w14:textId="175897FC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1695,8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565B" w14:textId="411E5816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B787" w14:textId="4DA6FF0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1503,5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810B" w14:textId="69816E3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1433,5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7C61" w14:textId="3E2EC5B5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78F7" w14:textId="23639430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92DD" w14:textId="3E38AA56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2126" w14:textId="1EEB883A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5BEB076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F9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первісна вартість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B14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B473" w14:textId="49379703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A0CE" w14:textId="580073E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6722,3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D096" w14:textId="5588FA4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6493,0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C47D" w14:textId="29F8E51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6643,0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B98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C91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F31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5F4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ED9C84C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2FB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знос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EEE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FFB3" w14:textId="48197355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4917,7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2456" w14:textId="11BB6EFE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5037,0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476" w14:textId="4BE2DAB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4989,5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D5B4" w14:textId="6F46618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5209,5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352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0B8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14E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1B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3773384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9C4" w14:textId="3C6C51C2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E0B1" w14:textId="3793CEAB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D652" w14:textId="7DA17F0B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D08C" w14:textId="0D4726A0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4CA5" w14:textId="4441041A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4237" w14:textId="1776D11D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FD97" w14:textId="0BA015F3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59E1" w14:textId="0C85FF4E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E648" w14:textId="71C77951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0DF4" w14:textId="33DE49F1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A88DE43" w14:textId="77777777" w:rsidTr="00B01CA4">
        <w:trPr>
          <w:gridBefore w:val="1"/>
          <w:wBefore w:w="10" w:type="dxa"/>
          <w:trHeight w:val="115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680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13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C667" w14:textId="615FA05E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7234,0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0AF9" w14:textId="27095D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5691,4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DD15" w14:textId="45584C8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3450" w14:textId="617BCF0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6980,0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B8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C68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1F6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726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31B1629" w14:textId="77777777" w:rsidTr="00B01CA4">
        <w:trPr>
          <w:gridBefore w:val="1"/>
          <w:wBefore w:w="10" w:type="dxa"/>
          <w:trHeight w:val="68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26B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гроші та їх еквіваленти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72F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2046" w14:textId="4E8B6632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1B63" w14:textId="719AA7E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272,5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657A" w14:textId="158E0C1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E238" w14:textId="67436FB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639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C11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5C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B5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36775B0" w14:textId="77777777" w:rsidTr="00B01CA4">
        <w:trPr>
          <w:gridBefore w:val="1"/>
          <w:wBefore w:w="10" w:type="dxa"/>
          <w:trHeight w:val="69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D64B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активи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EC5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9692" w14:textId="40CF59CE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9236,4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5341" w14:textId="0B11FD3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7846,7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B3E3" w14:textId="32C01C3E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8930,0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EC0D" w14:textId="4DAA0FB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9120,0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75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674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87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7C7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ED7D0E6" w14:textId="77777777" w:rsidTr="00B01CA4">
        <w:trPr>
          <w:gridBefore w:val="1"/>
          <w:wBefore w:w="10" w:type="dxa"/>
          <w:trHeight w:val="113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AF8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Довгострокові зобов'язан</w:t>
            </w:r>
          </w:p>
          <w:p w14:paraId="511DB140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D7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3EB3" w14:textId="77777777" w:rsidR="00CE747D" w:rsidRPr="000C4560" w:rsidRDefault="00CE747D" w:rsidP="00CE74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596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BD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DE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FBE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4DB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920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49B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E834C60" w14:textId="77777777" w:rsidTr="00B01CA4">
        <w:trPr>
          <w:gridBefore w:val="1"/>
          <w:wBefore w:w="10" w:type="dxa"/>
          <w:trHeight w:val="126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6FD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Поточні зобов'язан</w:t>
            </w:r>
          </w:p>
          <w:p w14:paraId="26F9BA90" w14:textId="77777777" w:rsidR="00CE747D" w:rsidRPr="00AF055A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F8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37CE" w14:textId="0E94B9A2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5999,3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CA4E" w14:textId="4E2494C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DE77" w14:textId="17678CF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4386,9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43B0" w14:textId="62110B7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4521,8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833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AB5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45E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D2C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9A89316" w14:textId="77777777" w:rsidTr="00B01CA4">
        <w:trPr>
          <w:gridBefore w:val="1"/>
          <w:wBefore w:w="10" w:type="dxa"/>
          <w:trHeight w:val="112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32B" w14:textId="77777777" w:rsidR="00CE747D" w:rsidRDefault="00CE747D" w:rsidP="00CE747D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зобов'язан</w:t>
            </w:r>
          </w:p>
          <w:p w14:paraId="3652FFB9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ня і </w:t>
            </w:r>
            <w:r w:rsidRPr="008663BB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33A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402C" w14:textId="3E615C89" w:rsidR="00CE747D" w:rsidRPr="00BE2361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5999,3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BCB" w14:textId="5BB383E3" w:rsidR="00CE747D" w:rsidRPr="005B79B2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35A" w14:textId="6D658EF6" w:rsidR="00CE747D" w:rsidRPr="005B79B2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4386,9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56AF" w14:textId="6461F045" w:rsidR="00CE747D" w:rsidRPr="005B79B2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4521,8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711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0A7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B2E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086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7E92806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AA9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У тому числі державні гранти і субсидії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3CC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624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4DE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95E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2D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1492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DF1C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06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66E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54F4B96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6E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У тому числі фінансові запозичення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56F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7AB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1D7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4DA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B6F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B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6C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5C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FB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7C351747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979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Власний капітал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13B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85F6" w14:textId="76E42A6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3237,1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FB79" w14:textId="463CF86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00E9" w14:textId="2880B22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4543,1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CE14" w14:textId="39B87AE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4598,2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95A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1C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55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3A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FC7F582" w14:textId="77777777" w:rsidTr="00B01CA4">
        <w:trPr>
          <w:gridBefore w:val="1"/>
          <w:wBefore w:w="10" w:type="dxa"/>
          <w:trHeight w:val="402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6984" w14:textId="77777777" w:rsidR="00F762DC" w:rsidRDefault="00F762DC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BCB08D0" w14:textId="77777777" w:rsidR="00CE747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>7</w:t>
            </w:r>
            <w:r w:rsidRPr="00707655">
              <w:rPr>
                <w:b/>
                <w:bCs/>
                <w:sz w:val="22"/>
                <w:szCs w:val="22"/>
              </w:rPr>
              <w:t>. Кредитна політика</w:t>
            </w:r>
          </w:p>
          <w:p w14:paraId="571DDD84" w14:textId="77777777" w:rsidR="00CE747D" w:rsidRPr="00605CD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074DD0" w14:paraId="125FD9BB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FF12" w14:textId="552B85E6" w:rsidR="00074DD0" w:rsidRPr="00707655" w:rsidRDefault="00074DD0" w:rsidP="00074DD0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lastRenderedPageBreak/>
              <w:t>Отримано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1A53" w14:textId="01BCA818" w:rsidR="00074DD0" w:rsidRPr="00707655" w:rsidRDefault="00074DD0" w:rsidP="00074DD0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B241" w14:textId="77777777" w:rsidR="00074DD0" w:rsidRPr="00707655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21C2" w14:textId="77777777" w:rsidR="00074DD0" w:rsidRPr="00707655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E786" w14:textId="77777777" w:rsidR="00074DD0" w:rsidRPr="00707655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B434" w14:textId="77777777" w:rsidR="00074DD0" w:rsidRPr="00707655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1565" w14:textId="77777777" w:rsidR="00074DD0" w:rsidRPr="00707655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89C0" w14:textId="77777777" w:rsidR="00074DD0" w:rsidRPr="00707655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5E39" w14:textId="77777777" w:rsidR="00074DD0" w:rsidRPr="00707655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7184" w14:textId="77777777" w:rsidR="00074DD0" w:rsidRPr="00707655" w:rsidRDefault="00074DD0" w:rsidP="00074DD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E747D" w14:paraId="60509DC3" w14:textId="77777777" w:rsidTr="00B01CA4">
        <w:trPr>
          <w:gridBefore w:val="1"/>
          <w:wBefore w:w="10" w:type="dxa"/>
          <w:trHeight w:val="81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FF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</w:t>
            </w:r>
          </w:p>
          <w:p w14:paraId="59AAA7A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707655">
              <w:rPr>
                <w:sz w:val="22"/>
                <w:szCs w:val="22"/>
              </w:rPr>
              <w:t>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2CA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AFA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665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FB6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8CF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E40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8A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1BB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65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28860891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BFB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Короткостро</w:t>
            </w:r>
          </w:p>
          <w:p w14:paraId="7E5B335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66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F6E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271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D29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6D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AFB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D6F4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1AB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E02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19B7F21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8B2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0C3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AC1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CFD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AA4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D6F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295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8D1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F597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5ED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C9459CE" w14:textId="77777777" w:rsidTr="00B01CA4">
        <w:trPr>
          <w:gridBefore w:val="1"/>
          <w:wBefore w:w="10" w:type="dxa"/>
          <w:trHeight w:val="12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5BA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Повернено залуч</w:t>
            </w:r>
            <w:r>
              <w:rPr>
                <w:b/>
                <w:bCs/>
                <w:sz w:val="22"/>
                <w:szCs w:val="22"/>
                <w:lang w:val="uk-UA"/>
              </w:rPr>
              <w:t>ених</w:t>
            </w:r>
            <w:r w:rsidRPr="00707655">
              <w:rPr>
                <w:b/>
                <w:bCs/>
                <w:sz w:val="22"/>
                <w:szCs w:val="22"/>
              </w:rPr>
              <w:t xml:space="preserve"> коштів,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180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0F6B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5E07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0A6F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20A4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DEAA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E43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F91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9829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E747D" w14:paraId="27D1E033" w14:textId="77777777" w:rsidTr="00B01CA4">
        <w:trPr>
          <w:gridBefore w:val="1"/>
          <w:wBefore w:w="10" w:type="dxa"/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D15" w14:textId="77777777" w:rsidR="00CE747D" w:rsidRPr="008663BB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0FC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144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5FC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1E6C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F9D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6AF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DA0D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DC2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475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39269B0" w14:textId="77777777" w:rsidTr="00B01CA4">
        <w:trPr>
          <w:gridBefore w:val="1"/>
          <w:wBefore w:w="10" w:type="dxa"/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096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B78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018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187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770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59C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31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8EF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8FD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4F0D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0273CDE" w14:textId="77777777" w:rsidTr="00B01CA4">
        <w:trPr>
          <w:gridBefore w:val="1"/>
          <w:wBefore w:w="10" w:type="dxa"/>
          <w:trHeight w:val="351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2EC0" w14:textId="77777777" w:rsidR="00CE747D" w:rsidRPr="003B54FC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707655">
              <w:rPr>
                <w:b/>
                <w:bCs/>
                <w:sz w:val="22"/>
                <w:szCs w:val="22"/>
              </w:rPr>
              <w:t>. Дані про персонал та витрати на оплату праці</w:t>
            </w:r>
          </w:p>
        </w:tc>
      </w:tr>
      <w:tr w:rsidR="00CE747D" w14:paraId="46C143A3" w14:textId="77777777" w:rsidTr="00B01CA4">
        <w:trPr>
          <w:gridBefore w:val="1"/>
          <w:wBefore w:w="10" w:type="dxa"/>
          <w:trHeight w:val="314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E34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707655">
              <w:rPr>
                <w:sz w:val="22"/>
                <w:szCs w:val="22"/>
              </w:rPr>
              <w:t xml:space="preserve">(штатних працівників, зовнішніх сумісників та працівників, що працюють за </w:t>
            </w:r>
            <w:r>
              <w:rPr>
                <w:sz w:val="22"/>
                <w:szCs w:val="22"/>
                <w:lang w:val="uk-UA"/>
              </w:rPr>
              <w:t>ЦПД</w:t>
            </w:r>
            <w:r w:rsidRPr="00707655">
              <w:rPr>
                <w:sz w:val="22"/>
                <w:szCs w:val="22"/>
              </w:rPr>
              <w:t>)</w:t>
            </w:r>
            <w:r w:rsidRPr="00707655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BB8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8B18" w14:textId="72094464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173F" w14:textId="4AB64D95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ABB9" w14:textId="466CBD8C" w:rsidR="00CE747D" w:rsidRPr="00A1772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97E5" w14:textId="1054BEE7" w:rsidR="00CE747D" w:rsidRPr="005A08D0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152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D8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BF1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E2C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69068AA2" w14:textId="77777777" w:rsidTr="00B01CA4">
        <w:trPr>
          <w:gridBefore w:val="1"/>
          <w:wBefore w:w="10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F66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0E6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DE6" w14:textId="6891ACE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E586" w14:textId="4ECB1AAE" w:rsidR="00CE747D" w:rsidRPr="007D7C4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1EC4" w14:textId="1E2C61F6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4449" w14:textId="27B6DD21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5A6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9F2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239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322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1C898FB" w14:textId="77777777" w:rsidTr="00B01CA4">
        <w:trPr>
          <w:gridBefore w:val="1"/>
          <w:wBefore w:w="10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6D9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8F2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DB70" w14:textId="2FD394C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179A" w14:textId="75076785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677" w14:textId="2699052A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FCB3" w14:textId="488FE351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451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F9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856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B8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9F2689D" w14:textId="77777777" w:rsidTr="00B01CA4">
        <w:trPr>
          <w:gridBefore w:val="1"/>
          <w:wBefore w:w="10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C7C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267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CDFB" w14:textId="7770143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0586" w14:textId="0CD2EEA8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E2BD" w14:textId="39ADC1D9" w:rsidR="00CE747D" w:rsidRPr="007159AB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2635" w14:textId="47CF9806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385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208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94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84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1983EF6" w14:textId="77777777" w:rsidTr="00B01CA4">
        <w:trPr>
          <w:gridBefore w:val="1"/>
          <w:wBefore w:w="10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896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02C9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8010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BDE0" w14:textId="6491BE2A" w:rsidR="00CE747D" w:rsidRPr="00AE278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0095" w14:textId="524EA98C" w:rsidR="00CE747D" w:rsidRPr="00AE278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358A" w14:textId="6FD0F9B2" w:rsidR="00CE747D" w:rsidRPr="008F2D76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9637,0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A7B5" w14:textId="6EDAFB49" w:rsidR="00CE747D" w:rsidRPr="00AE278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10400,0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838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85E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9683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E905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CE747D" w14:paraId="144524B6" w14:textId="77777777" w:rsidTr="00B01CA4">
        <w:trPr>
          <w:gridBefore w:val="1"/>
          <w:wBefore w:w="10" w:type="dxa"/>
          <w:trHeight w:val="239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0430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lastRenderedPageBreak/>
              <w:t>Середньоміс</w:t>
            </w:r>
            <w:r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707655">
              <w:rPr>
                <w:b/>
                <w:bCs/>
                <w:sz w:val="22"/>
                <w:szCs w:val="22"/>
              </w:rPr>
              <w:t>витрати на оплату праці одного прац</w:t>
            </w: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  <w:r w:rsidRPr="00707655">
              <w:rPr>
                <w:b/>
                <w:bCs/>
                <w:sz w:val="22"/>
                <w:szCs w:val="22"/>
              </w:rPr>
              <w:t>ка (грн),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6E58" w14:textId="77777777" w:rsidR="00CE747D" w:rsidRPr="00D508E4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D508E4">
              <w:rPr>
                <w:b/>
                <w:sz w:val="22"/>
                <w:szCs w:val="22"/>
              </w:rPr>
              <w:t>8020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0128" w14:textId="4BF40788" w:rsidR="00CE747D" w:rsidRPr="00D508E4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9873,5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378B" w14:textId="2613D321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8505,2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B6E" w14:textId="64003C02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8923,1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64B" w14:textId="7941178A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10077,5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947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3FB3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8A05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D368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CE747D" w14:paraId="04056CB9" w14:textId="77777777" w:rsidTr="00B01CA4">
        <w:trPr>
          <w:gridBefore w:val="1"/>
          <w:wBefore w:w="10" w:type="dxa"/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0B1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76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CAD4" w14:textId="461B27F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E8E0" w14:textId="137244E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CC9D" w14:textId="426A0B5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28708,3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8AD0" w14:textId="00494AF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28708,3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16F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E86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F1B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DC5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88DA1C6" w14:textId="77777777" w:rsidTr="00B01CA4">
        <w:trPr>
          <w:gridBefore w:val="1"/>
          <w:wBefore w:w="10" w:type="dxa"/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AA1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>-управлін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>персонал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CFE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F270" w14:textId="306AAF3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11491,7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644B" w14:textId="613477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8744,4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4E2A" w14:textId="0CEA22F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9338,9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6E96" w14:textId="4981F84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10279,2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355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94C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93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5E7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163A3BB" w14:textId="77777777" w:rsidTr="00B01CA4">
        <w:trPr>
          <w:gridBefore w:val="1"/>
          <w:wBefore w:w="10" w:type="dxa"/>
          <w:trHeight w:val="35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3E5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2F4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5EE9" w14:textId="0EF9490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9371,4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E47E" w14:textId="0CE7EF6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8293,2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7311" w14:textId="789D9D9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8539,1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1CFB" w14:textId="75491AF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9196,2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9FC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546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314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A1F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</w:tbl>
    <w:p w14:paraId="29B1BF9E" w14:textId="77777777" w:rsidR="00660446" w:rsidRDefault="00660446" w:rsidP="00964480">
      <w:pPr>
        <w:rPr>
          <w:sz w:val="28"/>
          <w:szCs w:val="28"/>
          <w:lang w:val="uk-UA"/>
        </w:rPr>
      </w:pPr>
    </w:p>
    <w:p w14:paraId="5D02B0B9" w14:textId="77777777" w:rsidR="00B01CA4" w:rsidRDefault="00B01CA4" w:rsidP="00964480">
      <w:pPr>
        <w:rPr>
          <w:sz w:val="28"/>
          <w:szCs w:val="28"/>
          <w:lang w:val="uk-UA"/>
        </w:rPr>
      </w:pPr>
    </w:p>
    <w:p w14:paraId="3ABD5B35" w14:textId="4F243636" w:rsidR="00964480" w:rsidRDefault="00964480" w:rsidP="00964480">
      <w:pPr>
        <w:rPr>
          <w:sz w:val="28"/>
          <w:szCs w:val="28"/>
          <w:lang w:val="uk-UA"/>
        </w:rPr>
      </w:pPr>
      <w:r w:rsidRPr="00707655">
        <w:rPr>
          <w:sz w:val="28"/>
          <w:szCs w:val="28"/>
          <w:lang w:val="uk-UA"/>
        </w:rPr>
        <w:t>Директор</w:t>
      </w:r>
      <w:r w:rsidRPr="007076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50CC7">
        <w:rPr>
          <w:sz w:val="28"/>
          <w:szCs w:val="28"/>
          <w:lang w:val="uk-UA"/>
        </w:rPr>
        <w:t>(підпис)</w:t>
      </w:r>
      <w:r>
        <w:rPr>
          <w:sz w:val="28"/>
          <w:szCs w:val="28"/>
          <w:lang w:val="uk-UA"/>
        </w:rPr>
        <w:tab/>
      </w:r>
      <w:r w:rsidR="00914D0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14D0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p w14:paraId="3AF07719" w14:textId="77777777" w:rsidR="00D3245F" w:rsidRDefault="00D3245F" w:rsidP="00964480">
      <w:pPr>
        <w:rPr>
          <w:sz w:val="28"/>
          <w:szCs w:val="28"/>
          <w:lang w:val="uk-UA"/>
        </w:rPr>
      </w:pPr>
    </w:p>
    <w:p w14:paraId="4B42994D" w14:textId="77777777" w:rsidR="00B01CA4" w:rsidRDefault="00B01CA4" w:rsidP="00964480">
      <w:pPr>
        <w:rPr>
          <w:sz w:val="28"/>
          <w:szCs w:val="28"/>
          <w:lang w:val="uk-UA"/>
        </w:rPr>
      </w:pPr>
    </w:p>
    <w:tbl>
      <w:tblPr>
        <w:tblW w:w="980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20"/>
        <w:gridCol w:w="726"/>
        <w:gridCol w:w="7"/>
        <w:gridCol w:w="980"/>
        <w:gridCol w:w="843"/>
        <w:gridCol w:w="15"/>
        <w:gridCol w:w="824"/>
        <w:gridCol w:w="15"/>
        <w:gridCol w:w="11"/>
        <w:gridCol w:w="953"/>
        <w:gridCol w:w="15"/>
        <w:gridCol w:w="964"/>
        <w:gridCol w:w="15"/>
        <w:gridCol w:w="964"/>
        <w:gridCol w:w="15"/>
        <w:gridCol w:w="798"/>
        <w:gridCol w:w="26"/>
        <w:gridCol w:w="15"/>
        <w:gridCol w:w="802"/>
        <w:gridCol w:w="700"/>
      </w:tblGrid>
      <w:tr w:rsidR="00163942" w14:paraId="533A50EC" w14:textId="77777777" w:rsidTr="00B01CA4">
        <w:trPr>
          <w:trHeight w:val="375"/>
        </w:trPr>
        <w:tc>
          <w:tcPr>
            <w:tcW w:w="980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E0608" w14:textId="47C16CE6" w:rsidR="00163942" w:rsidRDefault="00163942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</w:tc>
      </w:tr>
      <w:tr w:rsidR="00163942" w14:paraId="4E1F46EB" w14:textId="77777777" w:rsidTr="00B01CA4">
        <w:trPr>
          <w:trHeight w:val="72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5CC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Найменування показни</w:t>
            </w:r>
            <w:r w:rsidR="00057996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ка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71F7A" w14:textId="77777777" w:rsidR="00163942" w:rsidRPr="00480BA6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DF556D" w14:textId="6710EBBF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Факт </w:t>
            </w:r>
            <w:r w:rsidRPr="00480BA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D02B9" w14:textId="6513FEFE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 w:rsidR="00617E25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E6207" w14:textId="2E95826A" w:rsidR="00163942" w:rsidRPr="00480BA6" w:rsidRDefault="0009603F" w:rsidP="00617E2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163942">
              <w:rPr>
                <w:sz w:val="22"/>
                <w:szCs w:val="22"/>
                <w:lang w:val="uk-UA"/>
              </w:rPr>
              <w:t>Ф</w:t>
            </w:r>
            <w:r w:rsidR="00163942" w:rsidRPr="00480BA6">
              <w:rPr>
                <w:sz w:val="22"/>
                <w:szCs w:val="22"/>
              </w:rPr>
              <w:t>акт</w:t>
            </w:r>
            <w:r w:rsidR="00163942" w:rsidRPr="00480BA6">
              <w:rPr>
                <w:sz w:val="22"/>
                <w:szCs w:val="22"/>
                <w:lang w:val="uk-UA"/>
              </w:rPr>
              <w:t xml:space="preserve">  20</w:t>
            </w:r>
            <w:r w:rsidR="00617E25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="00163942" w:rsidRPr="00480BA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372D2" w14:textId="2657797A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  <w:r w:rsidRPr="00480BA6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B8AE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59B" w14:textId="77777777" w:rsidR="00163942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Пояснен</w:t>
            </w:r>
            <w:r w:rsidR="00EE0621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 та обґрунтуван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 до запланованого рів</w:t>
            </w:r>
          </w:p>
          <w:p w14:paraId="721C98D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ня доходів/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вит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рат</w:t>
            </w:r>
          </w:p>
        </w:tc>
      </w:tr>
      <w:tr w:rsidR="00163942" w14:paraId="7DC27F1F" w14:textId="77777777" w:rsidTr="00B01CA4">
        <w:trPr>
          <w:trHeight w:val="327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9D1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59A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425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590E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36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90BC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498C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641C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87B9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A038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048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</w:tr>
      <w:tr w:rsidR="00163942" w14:paraId="5618218A" w14:textId="77777777" w:rsidTr="00B01CA4">
        <w:trPr>
          <w:trHeight w:val="402"/>
        </w:trPr>
        <w:tc>
          <w:tcPr>
            <w:tcW w:w="98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D7C3" w14:textId="77777777" w:rsidR="00163942" w:rsidRPr="00480BA6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Доходи і витрати (деталізація)</w:t>
            </w:r>
          </w:p>
        </w:tc>
      </w:tr>
      <w:tr w:rsidR="00163942" w14:paraId="10ECAC4F" w14:textId="77777777" w:rsidTr="00B01CA4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2D5" w14:textId="77777777" w:rsidR="00163942" w:rsidRPr="00480BA6" w:rsidRDefault="00163942" w:rsidP="00971C55">
            <w:pPr>
              <w:ind w:right="-108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DE33" w14:textId="77777777" w:rsidR="00163942" w:rsidRPr="00480BA6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4F3A" w14:textId="5DCC2151" w:rsidR="00163942" w:rsidRPr="00505E18" w:rsidRDefault="004F294A" w:rsidP="00971C55">
            <w:pPr>
              <w:ind w:left="-108" w:right="-21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31EC" w14:textId="0E47D3C4" w:rsidR="00163942" w:rsidRPr="00545393" w:rsidRDefault="0065444B" w:rsidP="00971C55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FA03" w14:textId="7C2DD783" w:rsidR="00163942" w:rsidRPr="006F186D" w:rsidRDefault="00035F21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71244,7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FF50" w14:textId="31DF2F9C" w:rsidR="00163942" w:rsidRPr="00545393" w:rsidRDefault="00035F21" w:rsidP="003B1433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58B6" w14:textId="209C1529" w:rsidR="00163942" w:rsidRPr="00C11475" w:rsidRDefault="00035F21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19900,0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FDE1" w14:textId="11E812EF" w:rsidR="00163942" w:rsidRPr="00C11475" w:rsidRDefault="00035F21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17310,0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90AF" w14:textId="59F1A286" w:rsidR="00163942" w:rsidRPr="00C11475" w:rsidRDefault="00035F21" w:rsidP="003B1433">
            <w:pPr>
              <w:ind w:left="-132" w:right="-108" w:firstLine="132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18300,0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4B4A" w14:textId="39E46845" w:rsidR="00163942" w:rsidRPr="00C11475" w:rsidRDefault="00035F21" w:rsidP="00764BD0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21300,0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14D2" w14:textId="77777777" w:rsidR="00163942" w:rsidRPr="00480BA6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63942" w14:paraId="27E052DC" w14:textId="77777777" w:rsidTr="00B01CA4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B74" w14:textId="77777777" w:rsidR="00163942" w:rsidRDefault="00163942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480BA6">
              <w:rPr>
                <w:b/>
                <w:sz w:val="22"/>
                <w:szCs w:val="22"/>
              </w:rPr>
              <w:t>Собіварті</w:t>
            </w:r>
          </w:p>
          <w:p w14:paraId="7379194A" w14:textId="77777777" w:rsidR="00163942" w:rsidRPr="00480BA6" w:rsidRDefault="00163942" w:rsidP="00971C55">
            <w:pPr>
              <w:ind w:right="-108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сть реалізованої продукції (товарів, робіт, послуг)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1828" w14:textId="77777777" w:rsidR="00163942" w:rsidRPr="00480BA6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7C24" w14:textId="42E0C94C" w:rsidR="00163942" w:rsidRPr="005139CD" w:rsidRDefault="004F294A" w:rsidP="00971C55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(58634,5)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4119" w14:textId="552D4B5A" w:rsidR="00163942" w:rsidRPr="0082084E" w:rsidRDefault="0065444B" w:rsidP="00971C55">
            <w:pPr>
              <w:ind w:left="-108" w:right="-6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(60417,4)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5BFC" w14:textId="32A21DBA" w:rsidR="00163942" w:rsidRPr="00574032" w:rsidRDefault="00035F21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(57430,0)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AEC8" w14:textId="4E70F83F" w:rsidR="00163942" w:rsidRPr="00545393" w:rsidRDefault="00035F21" w:rsidP="003B1433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(61950,1)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F7F" w14:textId="4D9D5899" w:rsidR="00163942" w:rsidRPr="00C11475" w:rsidRDefault="00035F21" w:rsidP="003B143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(16166,0)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3A1C" w14:textId="49469429" w:rsidR="00163942" w:rsidRPr="00C11475" w:rsidRDefault="00035F21" w:rsidP="003B1433">
            <w:pPr>
              <w:ind w:left="-14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(13616,1)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F807" w14:textId="3ED69EA7" w:rsidR="00163942" w:rsidRPr="00576DEC" w:rsidRDefault="00035F21" w:rsidP="003B1433">
            <w:pPr>
              <w:ind w:left="-148" w:right="-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(14605,0)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CC55" w14:textId="75BC4898" w:rsidR="00163942" w:rsidRPr="00576DEC" w:rsidRDefault="00035F21" w:rsidP="003B1433">
            <w:pPr>
              <w:ind w:left="-134" w:right="-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(17563,0)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9DAA" w14:textId="77777777" w:rsidR="00163942" w:rsidRPr="00480BA6" w:rsidRDefault="00163942" w:rsidP="00971C55">
            <w:pPr>
              <w:rPr>
                <w:b/>
                <w:sz w:val="22"/>
                <w:szCs w:val="22"/>
              </w:rPr>
            </w:pPr>
          </w:p>
        </w:tc>
      </w:tr>
      <w:tr w:rsidR="00163942" w14:paraId="01F28255" w14:textId="77777777" w:rsidTr="00B01CA4">
        <w:trPr>
          <w:trHeight w:val="143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C10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сировину та основні матеріали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703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D83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18A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10D1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CF1B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2CF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66EE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8D9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DC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3539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61450BEC" w14:textId="77777777" w:rsidTr="00B01CA4">
        <w:trPr>
          <w:trHeight w:val="7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A50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Витрати на паливо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7B3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AF09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DADD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2E0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5893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C25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8C4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5202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0BD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0D46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1665A987" w14:textId="77777777" w:rsidTr="00B01CA4">
        <w:trPr>
          <w:trHeight w:val="120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03E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електрое</w:t>
            </w:r>
            <w:r w:rsidR="009D4F2F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нергію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4664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4931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8EA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884F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2606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A08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278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EAC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4BC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0FED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03591580" w14:textId="77777777" w:rsidTr="00B01CA4">
        <w:trPr>
          <w:trHeight w:val="103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CE2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36D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05A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EE8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2A69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ACD2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FAB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ECDC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9E7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46AD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0FAC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597CB4D6" w14:textId="77777777" w:rsidTr="00B01CA4">
        <w:trPr>
          <w:trHeight w:val="169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514" w14:textId="77777777" w:rsidR="00CE747D" w:rsidRPr="003B54FC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Відрахування н</w:t>
            </w:r>
            <w:r>
              <w:rPr>
                <w:sz w:val="22"/>
                <w:szCs w:val="22"/>
                <w:lang w:val="uk-UA"/>
              </w:rPr>
              <w:t xml:space="preserve">а </w:t>
            </w:r>
          </w:p>
          <w:p w14:paraId="41EFFEDF" w14:textId="77777777" w:rsidR="00CE747D" w:rsidRPr="003B54FC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соціальні заходи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A1A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029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12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FD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6FD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BD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5D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F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DC1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6BE2" w14:textId="77777777" w:rsidR="00CE747D" w:rsidRPr="001404D3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117D8D0B" w14:textId="77777777" w:rsidTr="00B01CA4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FBC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85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F4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3BBC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63D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8F43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CF9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7E71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AF0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BB0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84FB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32E023F7" w14:textId="77777777" w:rsidTr="00B01CA4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C24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CC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3E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0A2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191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2D74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B62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9B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D24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DA1E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547D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3F70CA57" w14:textId="77777777" w:rsidTr="00B01CA4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B94" w14:textId="77777777" w:rsidR="00CE747D" w:rsidRPr="00480BA6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863A" w14:textId="77777777" w:rsidR="00CE747D" w:rsidRPr="00480BA6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5AA0" w14:textId="122D899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13497,2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9A1E" w14:textId="2D4F33B5" w:rsidR="00CE747D" w:rsidRPr="00A42051" w:rsidRDefault="00CE747D" w:rsidP="00CE747D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15082,6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639C" w14:textId="4908FA5D" w:rsidR="00CE747D" w:rsidRPr="00725FDC" w:rsidRDefault="00CE747D" w:rsidP="00CE747D">
            <w:pPr>
              <w:ind w:left="-111" w:right="-13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13814,7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5B66" w14:textId="0C69AC9E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14859,9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181E" w14:textId="405CD819" w:rsidR="00CE747D" w:rsidRPr="00AA76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3734,0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1C5A" w14:textId="3E2E8F67" w:rsidR="00CE747D" w:rsidRPr="00AA76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3693,9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806F" w14:textId="48FEC514" w:rsidR="00CE747D" w:rsidRPr="00AA7635" w:rsidRDefault="00CE747D" w:rsidP="00CE747D">
            <w:pPr>
              <w:ind w:left="-163" w:right="-108" w:firstLine="2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3695,0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1710" w14:textId="44F1852A" w:rsidR="00CE747D" w:rsidRPr="00AA7635" w:rsidRDefault="00CE747D" w:rsidP="00CE747D">
            <w:pPr>
              <w:ind w:left="-134" w:right="-10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3737,0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9AA7" w14:textId="77777777" w:rsidR="00CE747D" w:rsidRPr="00480BA6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E747D" w14:paraId="572B6B54" w14:textId="77777777" w:rsidTr="00B01CA4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4FE" w14:textId="77777777" w:rsidR="00CE747D" w:rsidRPr="00A40134" w:rsidRDefault="00CE747D" w:rsidP="00CE747D">
            <w:pPr>
              <w:ind w:right="-108"/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B8DD" w14:textId="77777777" w:rsidR="00CE747D" w:rsidRPr="00A40134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C209" w14:textId="4A157B28" w:rsidR="00CE747D" w:rsidRPr="00E9519C" w:rsidRDefault="00CE747D" w:rsidP="00CE747D">
            <w:pPr>
              <w:ind w:left="-108" w:right="-18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(2685,8)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C59C" w14:textId="5AAFE315" w:rsidR="00CE747D" w:rsidRPr="00545393" w:rsidRDefault="00CE747D" w:rsidP="00CE747D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(2971,8)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D28E" w14:textId="18291B48" w:rsidR="00CE747D" w:rsidRPr="00E9519C" w:rsidRDefault="00CE747D" w:rsidP="00CE747D">
            <w:pPr>
              <w:ind w:left="-8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(3156,8)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661C" w14:textId="248540C0" w:rsidR="00CE747D" w:rsidRPr="00280867" w:rsidRDefault="00CE747D" w:rsidP="00E424B1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 w:rsidRPr="00280867">
              <w:rPr>
                <w:b/>
                <w:sz w:val="22"/>
                <w:szCs w:val="22"/>
                <w:lang w:val="uk-UA"/>
              </w:rPr>
              <w:t>(</w:t>
            </w:r>
            <w:r w:rsidR="00E424B1" w:rsidRPr="00280867">
              <w:rPr>
                <w:b/>
                <w:sz w:val="22"/>
                <w:szCs w:val="22"/>
                <w:lang w:val="uk-UA"/>
              </w:rPr>
              <w:t>3517,2</w:t>
            </w:r>
            <w:r w:rsidRPr="00280867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F73" w14:textId="5B0B374D" w:rsidR="00CE747D" w:rsidRPr="00280867" w:rsidRDefault="00CE747D" w:rsidP="00E424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0867">
              <w:rPr>
                <w:b/>
                <w:sz w:val="22"/>
                <w:szCs w:val="22"/>
                <w:lang w:val="uk-UA"/>
              </w:rPr>
              <w:t>(</w:t>
            </w:r>
            <w:r w:rsidR="00E424B1" w:rsidRPr="00280867">
              <w:rPr>
                <w:b/>
                <w:sz w:val="22"/>
                <w:szCs w:val="22"/>
                <w:lang w:val="uk-UA"/>
              </w:rPr>
              <w:t>879,3</w:t>
            </w:r>
            <w:r w:rsidRPr="00280867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0039" w14:textId="512A1E63" w:rsidR="00CE747D" w:rsidRPr="00280867" w:rsidRDefault="00CE747D" w:rsidP="00E424B1">
            <w:pPr>
              <w:rPr>
                <w:b/>
                <w:sz w:val="22"/>
                <w:szCs w:val="22"/>
                <w:lang w:val="uk-UA"/>
              </w:rPr>
            </w:pPr>
            <w:r w:rsidRPr="00280867">
              <w:rPr>
                <w:b/>
                <w:sz w:val="22"/>
                <w:szCs w:val="22"/>
                <w:lang w:val="uk-UA"/>
              </w:rPr>
              <w:t>(</w:t>
            </w:r>
            <w:r w:rsidR="00E424B1" w:rsidRPr="00280867">
              <w:rPr>
                <w:b/>
                <w:sz w:val="22"/>
                <w:szCs w:val="22"/>
                <w:lang w:val="uk-UA"/>
              </w:rPr>
              <w:t>879,2</w:t>
            </w:r>
            <w:r w:rsidRPr="00280867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3E7C" w14:textId="4E21A3A5" w:rsidR="00CE747D" w:rsidRPr="00280867" w:rsidRDefault="00CE747D" w:rsidP="00DE08CC">
            <w:pPr>
              <w:ind w:left="-163" w:right="-108" w:firstLine="23"/>
              <w:jc w:val="center"/>
              <w:rPr>
                <w:b/>
                <w:sz w:val="22"/>
                <w:szCs w:val="22"/>
                <w:lang w:val="uk-UA"/>
              </w:rPr>
            </w:pPr>
            <w:r w:rsidRPr="00280867">
              <w:rPr>
                <w:b/>
                <w:sz w:val="22"/>
                <w:szCs w:val="22"/>
                <w:lang w:val="uk-UA"/>
              </w:rPr>
              <w:t>(</w:t>
            </w:r>
            <w:r w:rsidR="00DE08CC" w:rsidRPr="00280867">
              <w:rPr>
                <w:b/>
                <w:sz w:val="22"/>
                <w:szCs w:val="22"/>
                <w:lang w:val="uk-UA"/>
              </w:rPr>
              <w:t>879,4</w:t>
            </w:r>
            <w:r w:rsidRPr="00280867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E23B" w14:textId="69DC61D5" w:rsidR="00CE747D" w:rsidRPr="00280867" w:rsidRDefault="00CE747D" w:rsidP="00DE08CC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280867">
              <w:rPr>
                <w:b/>
                <w:sz w:val="22"/>
                <w:szCs w:val="22"/>
                <w:lang w:val="uk-UA"/>
              </w:rPr>
              <w:t>(</w:t>
            </w:r>
            <w:r w:rsidR="00DE08CC" w:rsidRPr="00280867">
              <w:rPr>
                <w:b/>
                <w:sz w:val="22"/>
                <w:szCs w:val="22"/>
                <w:lang w:val="uk-UA"/>
              </w:rPr>
              <w:t>879,3</w:t>
            </w:r>
            <w:r w:rsidR="00280867" w:rsidRPr="00280867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BA56" w14:textId="77777777" w:rsidR="00CE747D" w:rsidRPr="00A40134" w:rsidRDefault="00CE747D" w:rsidP="00CE747D">
            <w:pPr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 </w:t>
            </w:r>
          </w:p>
        </w:tc>
      </w:tr>
      <w:tr w:rsidR="00CE747D" w14:paraId="1DF56706" w14:textId="77777777" w:rsidTr="00B01CA4">
        <w:trPr>
          <w:trHeight w:val="222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98C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витрати, пов'язані з використанням власних службо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вих автомобі лів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162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4B74" w14:textId="77777777" w:rsidR="00CE747D" w:rsidRPr="0092360A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7BF4" w14:textId="77777777" w:rsidR="00CE747D" w:rsidRPr="0092360A" w:rsidRDefault="00CE747D" w:rsidP="00CE747D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1F2D" w14:textId="77777777" w:rsidR="00CE747D" w:rsidRPr="00480BA6" w:rsidRDefault="00CE747D" w:rsidP="00CE747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CB86" w14:textId="77777777" w:rsidR="00CE747D" w:rsidRPr="009A334A" w:rsidRDefault="00CE747D" w:rsidP="00CE74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D23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A27D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6908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26A8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133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4ACD8841" w14:textId="77777777" w:rsidTr="00B01CA4">
        <w:trPr>
          <w:trHeight w:val="177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E52" w14:textId="77777777" w:rsidR="00CE747D" w:rsidRPr="00D4731D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оренду службо</w:t>
            </w:r>
            <w:r>
              <w:rPr>
                <w:sz w:val="22"/>
                <w:szCs w:val="22"/>
                <w:lang w:val="uk-UA"/>
              </w:rPr>
              <w:t xml:space="preserve">  </w:t>
            </w:r>
          </w:p>
          <w:p w14:paraId="00F84206" w14:textId="77777777" w:rsidR="00CE747D" w:rsidRPr="00D4731D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вих автомобілів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8A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D0A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EB" w14:textId="77777777" w:rsidR="00CE747D" w:rsidRPr="00480BA6" w:rsidRDefault="00CE747D" w:rsidP="00CE747D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7AE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9DA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94B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57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0B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8B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6F4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4C7EEFCA" w14:textId="77777777" w:rsidTr="00B01CA4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8BE" w14:textId="77777777" w:rsidR="00CE747D" w:rsidRPr="00480BA6" w:rsidRDefault="00CE747D" w:rsidP="00CE747D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46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D6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B203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DA2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0BCB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4DB9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B07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7B4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451B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E436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773B00A0" w14:textId="77777777" w:rsidTr="00B01CA4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21B" w14:textId="77777777" w:rsidR="00CE747D" w:rsidRPr="00480BA6" w:rsidRDefault="00CE747D" w:rsidP="00CE747D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AAF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17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9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85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1D5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0D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E0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C3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7A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8CF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245F" w14:paraId="259E82F9" w14:textId="77777777" w:rsidTr="00B01CA4">
        <w:trPr>
          <w:trHeight w:val="24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C7E" w14:textId="4F8A7C24" w:rsidR="00D3245F" w:rsidRPr="00941B9A" w:rsidRDefault="00D3245F" w:rsidP="00BC4E6A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аудиторські послуги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C089" w14:textId="01739A26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B8B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9D2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B38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6EB0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2A61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C047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32FD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13E3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CE99" w14:textId="77777777" w:rsidR="00D3245F" w:rsidRPr="00941B9A" w:rsidRDefault="00D3245F" w:rsidP="00BC4E6A">
            <w:pPr>
              <w:rPr>
                <w:b/>
                <w:sz w:val="22"/>
                <w:szCs w:val="22"/>
              </w:rPr>
            </w:pPr>
          </w:p>
        </w:tc>
      </w:tr>
      <w:tr w:rsidR="00BC4E6A" w14:paraId="394C9CB7" w14:textId="77777777" w:rsidTr="00B01CA4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C41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bookmarkStart w:id="4" w:name="_Hlk529544611"/>
            <w:r w:rsidRPr="00480BA6">
              <w:rPr>
                <w:sz w:val="22"/>
                <w:szCs w:val="22"/>
              </w:rPr>
              <w:t>витрати на службові відряджен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EBD8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9C54" w14:textId="7EDDCAF2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1AB5" w14:textId="749A33CD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6393" w14:textId="1F6CA2FF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E5BC" w14:textId="168FA2FE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FCEA" w14:textId="4E89C677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8FE1" w14:textId="4A4184A0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6050" w14:textId="2414BA73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B208" w14:textId="41E5B31A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C176" w14:textId="77777777" w:rsidR="00BC4E6A" w:rsidRPr="00480BA6" w:rsidRDefault="00BC4E6A" w:rsidP="00BC4E6A">
            <w:pPr>
              <w:rPr>
                <w:sz w:val="22"/>
                <w:szCs w:val="22"/>
              </w:rPr>
            </w:pPr>
          </w:p>
        </w:tc>
      </w:tr>
      <w:bookmarkEnd w:id="4"/>
      <w:tr w:rsidR="00BC4E6A" w:rsidRPr="00113BC9" w14:paraId="2358F89E" w14:textId="77777777" w:rsidTr="00B01CA4">
        <w:trPr>
          <w:trHeight w:val="92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1F2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A61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47CD" w14:textId="4C13E287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(8,1)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7630" w14:textId="7B27F2C9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CCC" w14:textId="06A91D2D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(4,1)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3463" w14:textId="17CF3B84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17B" w14:textId="5A0A62B4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FB84" w14:textId="7C9D39DA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DD02" w14:textId="39814588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857" w14:textId="1C048971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C76F" w14:textId="77777777" w:rsidR="00BC4E6A" w:rsidRPr="00113BC9" w:rsidRDefault="00BC4E6A" w:rsidP="00D3245F">
            <w:pPr>
              <w:ind w:left="-145" w:right="-206"/>
              <w:rPr>
                <w:sz w:val="18"/>
                <w:szCs w:val="18"/>
                <w:lang w:val="uk-UA"/>
              </w:rPr>
            </w:pPr>
            <w:r w:rsidRPr="00113BC9">
              <w:rPr>
                <w:sz w:val="18"/>
                <w:szCs w:val="18"/>
                <w:lang w:val="uk-UA"/>
              </w:rPr>
              <w:t>(зростання цін на товари та послуги зв</w:t>
            </w:r>
            <w:r w:rsidRPr="00113BC9">
              <w:rPr>
                <w:sz w:val="18"/>
                <w:szCs w:val="18"/>
              </w:rPr>
              <w:t>’</w:t>
            </w:r>
            <w:r w:rsidRPr="00113BC9">
              <w:rPr>
                <w:sz w:val="18"/>
                <w:szCs w:val="18"/>
                <w:lang w:val="uk-UA"/>
              </w:rPr>
              <w:t>язку)</w:t>
            </w:r>
          </w:p>
        </w:tc>
      </w:tr>
      <w:tr w:rsidR="00BC4E6A" w:rsidRPr="00113BC9" w14:paraId="1B3BC0FA" w14:textId="77777777" w:rsidTr="00B01CA4">
        <w:trPr>
          <w:trHeight w:val="11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2A7" w14:textId="77777777" w:rsidR="00BC4E6A" w:rsidRPr="005B742C" w:rsidRDefault="00BC4E6A" w:rsidP="00BC4E6A">
            <w:pPr>
              <w:ind w:left="-110" w:right="-108"/>
              <w:rPr>
                <w:sz w:val="22"/>
                <w:szCs w:val="22"/>
                <w:lang w:val="uk-UA"/>
              </w:rPr>
            </w:pPr>
            <w:bookmarkStart w:id="5" w:name="_Hlk529544662"/>
            <w:r w:rsidRPr="005B742C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CE8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1F22" w14:textId="154A28E0" w:rsidR="00BC4E6A" w:rsidRPr="00505E18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(1907,8)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5DBA" w14:textId="1C2A3FDF" w:rsidR="00BC4E6A" w:rsidRPr="00545393" w:rsidRDefault="00BC4E6A" w:rsidP="00BC4E6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(2137,6)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8481" w14:textId="5BF0790D" w:rsidR="00BC4E6A" w:rsidRPr="00D01466" w:rsidRDefault="00BC4E6A" w:rsidP="00BC4E6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(2361,7)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4432" w14:textId="1FD237B7" w:rsidR="00BC4E6A" w:rsidRPr="00B40540" w:rsidRDefault="00BC4E6A" w:rsidP="00E424B1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</w:t>
            </w:r>
            <w:r w:rsidR="00E424B1" w:rsidRPr="00B40540">
              <w:rPr>
                <w:sz w:val="22"/>
                <w:szCs w:val="22"/>
                <w:lang w:val="uk-UA"/>
              </w:rPr>
              <w:t>2649,7</w:t>
            </w:r>
            <w:r w:rsidRPr="00B405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0B67" w14:textId="59EB3FB1" w:rsidR="00BC4E6A" w:rsidRPr="00B40540" w:rsidRDefault="00BC4E6A" w:rsidP="00E424B1">
            <w:pPr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</w:t>
            </w:r>
            <w:r w:rsidR="00E424B1" w:rsidRPr="00B40540">
              <w:rPr>
                <w:sz w:val="22"/>
                <w:szCs w:val="22"/>
                <w:lang w:val="uk-UA"/>
              </w:rPr>
              <w:t>662,4</w:t>
            </w:r>
            <w:r w:rsidRPr="00B405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5511" w14:textId="7312E047" w:rsidR="00BC4E6A" w:rsidRPr="00B40540" w:rsidRDefault="00BC4E6A" w:rsidP="00E424B1">
            <w:pPr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</w:t>
            </w:r>
            <w:r w:rsidR="00E424B1" w:rsidRPr="00B40540">
              <w:rPr>
                <w:sz w:val="22"/>
                <w:szCs w:val="22"/>
                <w:lang w:val="uk-UA"/>
              </w:rPr>
              <w:t>662,4</w:t>
            </w:r>
            <w:r w:rsidRPr="00B405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67AF" w14:textId="5CD8DE9D" w:rsidR="00BC4E6A" w:rsidRPr="00B40540" w:rsidRDefault="00BC4E6A" w:rsidP="00E424B1">
            <w:pPr>
              <w:ind w:left="-137" w:right="-79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</w:t>
            </w:r>
            <w:r w:rsidR="00E424B1" w:rsidRPr="00B40540">
              <w:rPr>
                <w:sz w:val="22"/>
                <w:szCs w:val="22"/>
                <w:lang w:val="uk-UA"/>
              </w:rPr>
              <w:t>662,4</w:t>
            </w:r>
            <w:r w:rsidRPr="00B405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7DD1" w14:textId="32827800" w:rsidR="00BC4E6A" w:rsidRPr="00B40540" w:rsidRDefault="00BC4E6A" w:rsidP="00E424B1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</w:t>
            </w:r>
            <w:r w:rsidR="00E424B1" w:rsidRPr="00B40540">
              <w:rPr>
                <w:sz w:val="22"/>
                <w:szCs w:val="22"/>
                <w:lang w:val="uk-UA"/>
              </w:rPr>
              <w:t>662,5</w:t>
            </w:r>
            <w:r w:rsidRPr="00B405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7B37" w14:textId="77777777" w:rsidR="00BC4E6A" w:rsidRPr="00B40540" w:rsidRDefault="00BC4E6A" w:rsidP="00D3245F">
            <w:pPr>
              <w:ind w:left="-145" w:right="-64"/>
              <w:rPr>
                <w:sz w:val="18"/>
                <w:szCs w:val="18"/>
                <w:lang w:val="uk-UA"/>
              </w:rPr>
            </w:pPr>
            <w:r w:rsidRPr="00B40540">
              <w:rPr>
                <w:sz w:val="18"/>
                <w:szCs w:val="18"/>
                <w:lang w:val="uk-UA"/>
              </w:rPr>
              <w:t>(</w:t>
            </w:r>
            <w:r w:rsidRPr="00B40540">
              <w:rPr>
                <w:sz w:val="18"/>
                <w:szCs w:val="18"/>
              </w:rPr>
              <w:t>змін</w:t>
            </w:r>
            <w:r w:rsidRPr="00B40540">
              <w:rPr>
                <w:sz w:val="18"/>
                <w:szCs w:val="18"/>
                <w:lang w:val="uk-UA"/>
              </w:rPr>
              <w:t xml:space="preserve">а </w:t>
            </w:r>
            <w:r w:rsidRPr="00B40540">
              <w:rPr>
                <w:sz w:val="18"/>
                <w:szCs w:val="18"/>
              </w:rPr>
              <w:t>прожитко</w:t>
            </w:r>
            <w:r w:rsidRPr="00B40540">
              <w:rPr>
                <w:sz w:val="18"/>
                <w:szCs w:val="18"/>
                <w:lang w:val="uk-UA"/>
              </w:rPr>
              <w:t>вого міні мума у 2020р.</w:t>
            </w:r>
          </w:p>
        </w:tc>
      </w:tr>
      <w:bookmarkEnd w:id="5"/>
      <w:tr w:rsidR="00BC4E6A" w:rsidRPr="00113BC9" w14:paraId="085165DC" w14:textId="77777777" w:rsidTr="00B01CA4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20C" w14:textId="77777777" w:rsidR="00BC4E6A" w:rsidRPr="005B742C" w:rsidRDefault="00BC4E6A" w:rsidP="00BC4E6A">
            <w:pPr>
              <w:ind w:left="-110" w:right="-108"/>
              <w:rPr>
                <w:sz w:val="22"/>
                <w:szCs w:val="22"/>
              </w:rPr>
            </w:pPr>
            <w:r w:rsidRPr="005B742C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6E49" w14:textId="77777777" w:rsidR="00BC4E6A" w:rsidRPr="005B742C" w:rsidRDefault="00BC4E6A" w:rsidP="00BC4E6A">
            <w:pPr>
              <w:jc w:val="center"/>
              <w:rPr>
                <w:sz w:val="20"/>
                <w:szCs w:val="20"/>
              </w:rPr>
            </w:pPr>
            <w:r w:rsidRPr="005B742C">
              <w:rPr>
                <w:sz w:val="20"/>
                <w:szCs w:val="20"/>
              </w:rPr>
              <w:t>1039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DE3" w14:textId="63B152ED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(372,7)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7F5C" w14:textId="6B91FAD3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(423,2)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DAB7" w14:textId="48A4A5BB" w:rsidR="00BC4E6A" w:rsidRPr="005B742C" w:rsidRDefault="00BC4E6A" w:rsidP="00BC4E6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(396,6)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86B6" w14:textId="7788830E" w:rsidR="00BC4E6A" w:rsidRPr="00B40540" w:rsidRDefault="00BC4E6A" w:rsidP="00E424B1">
            <w:pPr>
              <w:jc w:val="center"/>
              <w:rPr>
                <w:sz w:val="20"/>
                <w:szCs w:val="20"/>
                <w:lang w:val="uk-UA"/>
              </w:rPr>
            </w:pPr>
            <w:r w:rsidRPr="00B40540">
              <w:rPr>
                <w:sz w:val="20"/>
                <w:szCs w:val="20"/>
                <w:lang w:val="uk-UA"/>
              </w:rPr>
              <w:t>(</w:t>
            </w:r>
            <w:r w:rsidR="00E424B1" w:rsidRPr="00B40540">
              <w:rPr>
                <w:sz w:val="20"/>
                <w:szCs w:val="20"/>
                <w:lang w:val="uk-UA"/>
              </w:rPr>
              <w:t>452,5</w:t>
            </w:r>
            <w:r w:rsidRPr="00B40540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AA2" w14:textId="4CEC2C1E" w:rsidR="00BC4E6A" w:rsidRPr="00B40540" w:rsidRDefault="00BC4E6A" w:rsidP="00E424B1">
            <w:pPr>
              <w:jc w:val="center"/>
              <w:rPr>
                <w:sz w:val="20"/>
                <w:szCs w:val="20"/>
                <w:lang w:val="uk-UA"/>
              </w:rPr>
            </w:pPr>
            <w:r w:rsidRPr="00B40540">
              <w:rPr>
                <w:sz w:val="20"/>
                <w:szCs w:val="20"/>
                <w:lang w:val="uk-UA"/>
              </w:rPr>
              <w:t>(</w:t>
            </w:r>
            <w:r w:rsidR="00E424B1" w:rsidRPr="00B40540">
              <w:rPr>
                <w:sz w:val="20"/>
                <w:szCs w:val="20"/>
                <w:lang w:val="uk-UA"/>
              </w:rPr>
              <w:t>113,1</w:t>
            </w:r>
            <w:r w:rsidRPr="00B40540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FA44" w14:textId="455B99A4" w:rsidR="00BC4E6A" w:rsidRPr="00B40540" w:rsidRDefault="00BC4E6A" w:rsidP="00E424B1">
            <w:pPr>
              <w:jc w:val="center"/>
              <w:rPr>
                <w:sz w:val="20"/>
                <w:szCs w:val="20"/>
                <w:lang w:val="uk-UA"/>
              </w:rPr>
            </w:pPr>
            <w:r w:rsidRPr="00B40540">
              <w:rPr>
                <w:sz w:val="20"/>
                <w:szCs w:val="20"/>
                <w:lang w:val="uk-UA"/>
              </w:rPr>
              <w:t>(</w:t>
            </w:r>
            <w:r w:rsidR="00E424B1" w:rsidRPr="00B40540">
              <w:rPr>
                <w:sz w:val="20"/>
                <w:szCs w:val="20"/>
                <w:lang w:val="uk-UA"/>
              </w:rPr>
              <w:t>113,1</w:t>
            </w:r>
            <w:r w:rsidRPr="00B40540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CC21" w14:textId="09954051" w:rsidR="00BC4E6A" w:rsidRPr="00B40540" w:rsidRDefault="00BC4E6A" w:rsidP="00E424B1">
            <w:pPr>
              <w:ind w:left="-23" w:right="-108"/>
              <w:jc w:val="center"/>
              <w:rPr>
                <w:sz w:val="20"/>
                <w:szCs w:val="20"/>
                <w:lang w:val="uk-UA"/>
              </w:rPr>
            </w:pPr>
            <w:r w:rsidRPr="00B40540">
              <w:rPr>
                <w:sz w:val="20"/>
                <w:szCs w:val="20"/>
                <w:lang w:val="uk-UA"/>
              </w:rPr>
              <w:t>(</w:t>
            </w:r>
            <w:r w:rsidR="00E424B1" w:rsidRPr="00B40540">
              <w:rPr>
                <w:sz w:val="20"/>
                <w:szCs w:val="20"/>
                <w:lang w:val="uk-UA"/>
              </w:rPr>
              <w:t>113,2</w:t>
            </w:r>
            <w:r w:rsidR="00B40540" w:rsidRPr="00B40540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0E7D" w14:textId="1B3C2C51" w:rsidR="00BC4E6A" w:rsidRPr="00B40540" w:rsidRDefault="00BC4E6A" w:rsidP="00E424B1">
            <w:pPr>
              <w:ind w:left="-134" w:right="-105"/>
              <w:jc w:val="center"/>
              <w:rPr>
                <w:sz w:val="20"/>
                <w:szCs w:val="20"/>
                <w:lang w:val="uk-UA"/>
              </w:rPr>
            </w:pPr>
            <w:r w:rsidRPr="00B40540">
              <w:rPr>
                <w:sz w:val="20"/>
                <w:szCs w:val="20"/>
                <w:lang w:val="uk-UA"/>
              </w:rPr>
              <w:t>(</w:t>
            </w:r>
            <w:r w:rsidR="00E424B1" w:rsidRPr="00B40540">
              <w:rPr>
                <w:sz w:val="20"/>
                <w:szCs w:val="20"/>
                <w:lang w:val="uk-UA"/>
              </w:rPr>
              <w:t>113,1</w:t>
            </w:r>
            <w:r w:rsidRPr="00B40540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77777777" w:rsidR="00BC4E6A" w:rsidRPr="00B40540" w:rsidRDefault="00BC4E6A" w:rsidP="00D3245F">
            <w:pPr>
              <w:ind w:left="-145" w:right="-64"/>
              <w:rPr>
                <w:sz w:val="18"/>
                <w:szCs w:val="18"/>
              </w:rPr>
            </w:pPr>
            <w:r w:rsidRPr="00B40540">
              <w:rPr>
                <w:sz w:val="18"/>
                <w:szCs w:val="18"/>
              </w:rPr>
              <w:t> </w:t>
            </w:r>
            <w:r w:rsidRPr="00B40540">
              <w:rPr>
                <w:sz w:val="16"/>
                <w:szCs w:val="16"/>
              </w:rPr>
              <w:t>змін</w:t>
            </w:r>
            <w:r w:rsidRPr="00B40540">
              <w:rPr>
                <w:sz w:val="16"/>
                <w:szCs w:val="16"/>
                <w:lang w:val="uk-UA"/>
              </w:rPr>
              <w:t xml:space="preserve">а </w:t>
            </w:r>
            <w:r w:rsidRPr="00B40540">
              <w:rPr>
                <w:sz w:val="16"/>
                <w:szCs w:val="16"/>
              </w:rPr>
              <w:t>прожитко</w:t>
            </w:r>
            <w:r w:rsidRPr="00B40540">
              <w:rPr>
                <w:sz w:val="16"/>
                <w:szCs w:val="16"/>
                <w:lang w:val="uk-UA"/>
              </w:rPr>
              <w:t>вого міні мума у</w:t>
            </w:r>
            <w:r w:rsidRPr="00B40540">
              <w:rPr>
                <w:sz w:val="18"/>
                <w:szCs w:val="18"/>
                <w:lang w:val="uk-UA"/>
              </w:rPr>
              <w:t xml:space="preserve"> 2020р.</w:t>
            </w:r>
          </w:p>
        </w:tc>
      </w:tr>
      <w:tr w:rsidR="00BC4E6A" w:rsidRPr="00113BC9" w14:paraId="1BA233BE" w14:textId="77777777" w:rsidTr="00B01CA4">
        <w:trPr>
          <w:trHeight w:val="316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521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bookmarkStart w:id="6" w:name="_Hlk529544778"/>
            <w:r w:rsidRPr="00480BA6">
              <w:rPr>
                <w:sz w:val="22"/>
                <w:szCs w:val="22"/>
              </w:rPr>
              <w:t>Амортиза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ція основних засобів і нематеріальних активів загальногосподарсько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го призначен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B34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4790" w14:textId="0E8D1DF7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(8,3)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55EE" w14:textId="3E7B2736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2D40" w14:textId="4F9F644D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D61" w14:textId="0B8438E3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A031" w14:textId="0A9195FD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5EAD" w14:textId="18F5D395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FBBF" w14:textId="645FDC3E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B39D" w14:textId="04E517E8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772A" w14:textId="77777777" w:rsidR="00BC4E6A" w:rsidRPr="00113BC9" w:rsidRDefault="00BC4E6A" w:rsidP="00D3245F">
            <w:pPr>
              <w:ind w:left="-145"/>
              <w:rPr>
                <w:color w:val="000000"/>
                <w:sz w:val="18"/>
                <w:szCs w:val="18"/>
                <w:lang w:val="uk-UA"/>
              </w:rPr>
            </w:pPr>
            <w:r w:rsidRPr="00113BC9">
              <w:rPr>
                <w:color w:val="000000"/>
                <w:sz w:val="18"/>
                <w:szCs w:val="18"/>
              </w:rPr>
              <w:t>(придбання но</w:t>
            </w:r>
            <w:r w:rsidRPr="00113BC9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13BC9">
              <w:rPr>
                <w:color w:val="000000"/>
                <w:sz w:val="18"/>
                <w:szCs w:val="18"/>
              </w:rPr>
              <w:t>вих ОЗ)</w:t>
            </w:r>
          </w:p>
        </w:tc>
      </w:tr>
      <w:bookmarkEnd w:id="6"/>
      <w:tr w:rsidR="00BC4E6A" w14:paraId="6FA8EF62" w14:textId="77777777" w:rsidTr="00B01CA4">
        <w:trPr>
          <w:trHeight w:val="324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D51" w14:textId="77777777" w:rsidR="00BC4E6A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операційну оренду основних засобів та роялті, що мають загальногосподар</w:t>
            </w:r>
          </w:p>
          <w:p w14:paraId="1616963C" w14:textId="77777777" w:rsidR="00BC4E6A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ське призначе</w:t>
            </w:r>
          </w:p>
          <w:p w14:paraId="7B8E2C0C" w14:textId="77777777" w:rsidR="00BC4E6A" w:rsidRPr="00ED11D6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ння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C7A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F9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F1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4E0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F3C6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A9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FD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4E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E0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E3AC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245F" w14:paraId="4475BAD2" w14:textId="77777777" w:rsidTr="00D3245F">
        <w:trPr>
          <w:trHeight w:val="1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D6F" w14:textId="2EBCA2BB" w:rsidR="00D3245F" w:rsidRPr="00941B9A" w:rsidRDefault="00D3245F" w:rsidP="00BC4E6A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страхування майна загальногосподарсь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кого призначення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4551" w14:textId="15BBA6E5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4E5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3152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F3F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4029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61A6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07C7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B68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BDA6" w14:textId="77777777" w:rsidR="00D3245F" w:rsidRPr="00941B9A" w:rsidRDefault="00D3245F" w:rsidP="00BC4E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456" w14:textId="77777777" w:rsidR="00D3245F" w:rsidRPr="00941B9A" w:rsidRDefault="00D3245F" w:rsidP="00BC4E6A">
            <w:pPr>
              <w:rPr>
                <w:b/>
                <w:sz w:val="22"/>
                <w:szCs w:val="22"/>
              </w:rPr>
            </w:pPr>
          </w:p>
        </w:tc>
      </w:tr>
      <w:tr w:rsidR="00D3245F" w14:paraId="46C4C2E7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298" w14:textId="77777777" w:rsidR="00D3245F" w:rsidRPr="00480BA6" w:rsidRDefault="00D3245F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страхування загальногосподарського персоналу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0B06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BBCB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5A0D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6F94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45D9" w14:textId="77777777" w:rsidR="00D3245F" w:rsidRPr="00480BA6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81CF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8BDB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5076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B209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BDC9" w14:textId="77777777" w:rsidR="00D3245F" w:rsidRPr="00480BA6" w:rsidRDefault="00D3245F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245F" w14:paraId="3FC840B3" w14:textId="77777777" w:rsidTr="00D3245F">
        <w:trPr>
          <w:trHeight w:val="122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D91" w14:textId="77777777" w:rsidR="00D3245F" w:rsidRPr="00480BA6" w:rsidRDefault="00D3245F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організаційно-техн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послуги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7865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6E51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F909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9F6A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9AD8" w14:textId="77777777" w:rsidR="00D3245F" w:rsidRPr="00480BA6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B8A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0CA0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3AC2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D5C7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2110" w14:textId="77777777" w:rsidR="00D3245F" w:rsidRPr="00480BA6" w:rsidRDefault="00D3245F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245F" w14:paraId="43836A48" w14:textId="77777777" w:rsidTr="00D3245F">
        <w:trPr>
          <w:trHeight w:val="88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D5C" w14:textId="77777777" w:rsidR="00D3245F" w:rsidRPr="00480BA6" w:rsidRDefault="00D3245F" w:rsidP="00BC4E6A">
            <w:pPr>
              <w:ind w:right="-108"/>
              <w:rPr>
                <w:sz w:val="22"/>
                <w:szCs w:val="22"/>
              </w:rPr>
            </w:pPr>
            <w:bookmarkStart w:id="7" w:name="_Hlk529544807"/>
            <w:r w:rsidRPr="00480BA6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CD18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CDD1" w14:textId="09BCD8F5" w:rsidR="00D3245F" w:rsidRPr="000E1D15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8056" w14:textId="5FC7A975" w:rsidR="00D3245F" w:rsidRPr="000E1D15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39BF" w14:textId="77777777" w:rsidR="00D3245F" w:rsidRPr="00480BA6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3618" w14:textId="77777777" w:rsidR="00D3245F" w:rsidRPr="00480BA6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0B2B" w14:textId="77777777" w:rsidR="00D3245F" w:rsidRPr="000E1D15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18EF" w14:textId="77777777" w:rsidR="00D3245F" w:rsidRPr="000E1D15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5806" w14:textId="77777777" w:rsidR="00D3245F" w:rsidRPr="000E1D15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4C" w14:textId="77777777" w:rsidR="00D3245F" w:rsidRPr="000E1D15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060F" w14:textId="77777777" w:rsidR="00D3245F" w:rsidRPr="000E1D15" w:rsidRDefault="00D3245F" w:rsidP="00BC4E6A">
            <w:pPr>
              <w:rPr>
                <w:sz w:val="20"/>
                <w:szCs w:val="20"/>
                <w:lang w:val="uk-UA"/>
              </w:rPr>
            </w:pPr>
          </w:p>
        </w:tc>
      </w:tr>
      <w:bookmarkEnd w:id="7"/>
      <w:tr w:rsidR="00D3245F" w14:paraId="30D875EA" w14:textId="77777777" w:rsidTr="00D3245F">
        <w:trPr>
          <w:trHeight w:val="22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750" w14:textId="77777777" w:rsidR="00D3245F" w:rsidRPr="00480BA6" w:rsidRDefault="00D3245F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12A9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285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9D7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88F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C6C" w14:textId="77777777" w:rsidR="00D3245F" w:rsidRPr="00480BA6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FE0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765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16C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D15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819" w14:textId="77777777" w:rsidR="00D3245F" w:rsidRPr="00480BA6" w:rsidRDefault="00D3245F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245F" w14:paraId="387C0633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9A3" w14:textId="77777777" w:rsidR="00D3245F" w:rsidRPr="00480BA6" w:rsidRDefault="00D3245F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B4EF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EBE5" w14:textId="77777777" w:rsidR="00D3245F" w:rsidRPr="000B7850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9D71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A516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6D7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5DC7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57F3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CD66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8227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E4A" w14:textId="77777777" w:rsidR="00D3245F" w:rsidRPr="00480BA6" w:rsidRDefault="00D3245F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245F" w14:paraId="71D03B30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9CA" w14:textId="77777777" w:rsidR="00D3245F" w:rsidRPr="00480BA6" w:rsidRDefault="00D3245F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83E4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B3CB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5727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35EE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BF3C" w14:textId="77777777" w:rsidR="00D3245F" w:rsidRPr="00480BA6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2296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9A67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DF4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9FFE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B1C2" w14:textId="77777777" w:rsidR="00D3245F" w:rsidRPr="00480BA6" w:rsidRDefault="00D3245F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245F" w14:paraId="6EBDB439" w14:textId="77777777" w:rsidTr="00D3245F">
        <w:trPr>
          <w:trHeight w:val="20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6DD" w14:textId="77777777" w:rsidR="00D3245F" w:rsidRDefault="00D3245F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підвищення кваліфіка</w:t>
            </w:r>
          </w:p>
          <w:p w14:paraId="09F1B1D1" w14:textId="77777777" w:rsidR="00D3245F" w:rsidRDefault="00D3245F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ції та перепідго</w:t>
            </w:r>
          </w:p>
          <w:p w14:paraId="183F5720" w14:textId="77777777" w:rsidR="00D3245F" w:rsidRPr="00480BA6" w:rsidRDefault="00D3245F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товку кадрів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22F1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9DB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63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609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977" w14:textId="77777777" w:rsidR="00D3245F" w:rsidRPr="00480BA6" w:rsidRDefault="00D3245F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E09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704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C77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AEC" w14:textId="77777777" w:rsidR="00D3245F" w:rsidRPr="00480BA6" w:rsidRDefault="00D3245F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379" w14:textId="77777777" w:rsidR="00D3245F" w:rsidRPr="00480BA6" w:rsidRDefault="00D3245F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245F" w14:paraId="423D74C2" w14:textId="77777777" w:rsidTr="00D3245F">
        <w:trPr>
          <w:trHeight w:val="27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DA3" w14:textId="77777777" w:rsidR="00D3245F" w:rsidRPr="00B01963" w:rsidRDefault="00D3245F" w:rsidP="00D3245F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витрати на утримання основних фондів, інших </w:t>
            </w:r>
          </w:p>
          <w:p w14:paraId="381A27E3" w14:textId="0469544B" w:rsidR="00D3245F" w:rsidRPr="00941B9A" w:rsidRDefault="00D3245F" w:rsidP="00D3245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необоротних активів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B01CA4" w:rsidRPr="00480BA6">
              <w:rPr>
                <w:sz w:val="22"/>
                <w:szCs w:val="22"/>
              </w:rPr>
              <w:t>загальн</w:t>
            </w:r>
            <w:r w:rsidR="00B01CA4">
              <w:rPr>
                <w:sz w:val="22"/>
                <w:szCs w:val="22"/>
                <w:lang w:val="uk-UA"/>
              </w:rPr>
              <w:t>о</w:t>
            </w:r>
            <w:r w:rsidR="00B01CA4" w:rsidRPr="00480BA6">
              <w:rPr>
                <w:sz w:val="22"/>
                <w:szCs w:val="22"/>
              </w:rPr>
              <w:t xml:space="preserve"> го</w:t>
            </w:r>
            <w:r w:rsidR="00B01CA4">
              <w:rPr>
                <w:sz w:val="22"/>
                <w:szCs w:val="22"/>
                <w:lang w:val="uk-UA"/>
              </w:rPr>
              <w:t xml:space="preserve"> </w:t>
            </w:r>
            <w:r w:rsidR="00B01CA4" w:rsidRPr="00480BA6">
              <w:rPr>
                <w:sz w:val="22"/>
                <w:szCs w:val="22"/>
              </w:rPr>
              <w:t xml:space="preserve">сподарського використання,  у </w:t>
            </w:r>
            <w:r w:rsidR="00B01CA4" w:rsidRPr="00480BA6">
              <w:rPr>
                <w:sz w:val="22"/>
                <w:szCs w:val="22"/>
              </w:rPr>
              <w:lastRenderedPageBreak/>
              <w:t>тому числі: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F12D" w14:textId="4FED5553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1050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0A6" w14:textId="77777777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4053" w14:textId="77777777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78D5" w14:textId="77777777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6490" w14:textId="77777777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B26B" w14:textId="77777777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EFF" w14:textId="77777777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B75" w14:textId="77777777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3C9" w14:textId="77777777" w:rsidR="00D3245F" w:rsidRPr="00941B9A" w:rsidRDefault="00D3245F" w:rsidP="00015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60C" w14:textId="77777777" w:rsidR="00D3245F" w:rsidRPr="00941B9A" w:rsidRDefault="00D3245F" w:rsidP="00015843">
            <w:pPr>
              <w:rPr>
                <w:b/>
                <w:sz w:val="22"/>
                <w:szCs w:val="22"/>
              </w:rPr>
            </w:pPr>
          </w:p>
        </w:tc>
      </w:tr>
      <w:tr w:rsidR="00D3245F" w14:paraId="4D221687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6DD" w14:textId="77777777" w:rsidR="00D3245F" w:rsidRPr="00480BA6" w:rsidRDefault="00D3245F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поліпшення основних фондів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593C" w14:textId="77777777" w:rsidR="00D3245F" w:rsidRPr="00480BA6" w:rsidRDefault="00D3245F" w:rsidP="000158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1050/1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0A52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B61E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7DEE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F5EB" w14:textId="77777777" w:rsidR="00D3245F" w:rsidRPr="00480BA6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05C5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48C2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0D6D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C4FF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3F88" w14:textId="77777777" w:rsidR="00D3245F" w:rsidRPr="00EE0621" w:rsidRDefault="00D3245F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D3245F" w14:paraId="6750A8DC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5E1" w14:textId="77777777" w:rsidR="00D3245F" w:rsidRPr="00480BA6" w:rsidRDefault="00D3245F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адміністративні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349B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C5F3" w14:textId="56F8E5C3" w:rsidR="00D3245F" w:rsidRPr="00072520" w:rsidRDefault="00D3245F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(387,1)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B21F" w14:textId="033ECE55" w:rsidR="00D3245F" w:rsidRPr="00480BA6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(393,0)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4DF7" w14:textId="7FB4E3CD" w:rsidR="00D3245F" w:rsidRPr="00480BA6" w:rsidRDefault="00D3245F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(390,6)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DC90" w14:textId="4FC478F5" w:rsidR="00D3245F" w:rsidRPr="00480BA6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665E" w14:textId="2C5F266D" w:rsidR="00D3245F" w:rsidRPr="008108E7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E6C2" w14:textId="1A508AD0" w:rsidR="00D3245F" w:rsidRPr="008108E7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8CAD" w14:textId="4028A6BA" w:rsidR="00D3245F" w:rsidRPr="00035F21" w:rsidRDefault="00D3245F" w:rsidP="00015843">
            <w:pPr>
              <w:jc w:val="center"/>
              <w:rPr>
                <w:sz w:val="20"/>
                <w:szCs w:val="20"/>
                <w:lang w:val="uk-UA"/>
              </w:rPr>
            </w:pPr>
            <w:r w:rsidRPr="00035F21">
              <w:rPr>
                <w:sz w:val="20"/>
                <w:szCs w:val="20"/>
                <w:lang w:val="uk-UA"/>
              </w:rPr>
              <w:t>(100,3)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876A" w14:textId="48B792C8" w:rsidR="00D3245F" w:rsidRPr="00035F21" w:rsidRDefault="00D3245F" w:rsidP="00015843">
            <w:pPr>
              <w:jc w:val="center"/>
              <w:rPr>
                <w:sz w:val="20"/>
                <w:szCs w:val="20"/>
                <w:lang w:val="uk-UA"/>
              </w:rPr>
            </w:pPr>
            <w:r w:rsidRPr="00035F21">
              <w:rPr>
                <w:sz w:val="20"/>
                <w:szCs w:val="20"/>
                <w:lang w:val="uk-UA"/>
              </w:rPr>
              <w:t>(100,2)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BAB0" w14:textId="77777777" w:rsidR="00D3245F" w:rsidRPr="00EE0621" w:rsidRDefault="00D3245F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D3245F" w14:paraId="506D5315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F3C" w14:textId="77777777" w:rsidR="00D3245F" w:rsidRPr="00BE0AF3" w:rsidRDefault="00D3245F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Водопостачання (матеріа</w:t>
            </w:r>
          </w:p>
          <w:p w14:paraId="4B02B612" w14:textId="77777777" w:rsidR="00D3245F" w:rsidRPr="00BE0AF3" w:rsidRDefault="00D3245F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AFFF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B335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F5D6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D6B4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8790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86CA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C74E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BF98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1644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05B1" w14:textId="77777777" w:rsidR="00D3245F" w:rsidRPr="00EE0621" w:rsidRDefault="00D3245F" w:rsidP="00015843">
            <w:pPr>
              <w:rPr>
                <w:i/>
                <w:sz w:val="18"/>
                <w:szCs w:val="18"/>
              </w:rPr>
            </w:pPr>
          </w:p>
        </w:tc>
      </w:tr>
      <w:tr w:rsidR="00D3245F" w:rsidRPr="004A7C10" w14:paraId="1EA75FF3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292B" w14:textId="77777777" w:rsidR="00D3245F" w:rsidRPr="004A6847" w:rsidRDefault="00D3245F" w:rsidP="00015843">
            <w:pPr>
              <w:ind w:left="-110" w:right="-108"/>
              <w:jc w:val="both"/>
              <w:rPr>
                <w:i/>
                <w:sz w:val="21"/>
                <w:szCs w:val="21"/>
                <w:lang w:val="uk-UA"/>
              </w:rPr>
            </w:pPr>
            <w:bookmarkStart w:id="8" w:name="_Hlk529544883"/>
            <w:r w:rsidRPr="004A6847">
              <w:rPr>
                <w:i/>
                <w:sz w:val="21"/>
                <w:szCs w:val="21"/>
                <w:lang w:val="uk-UA"/>
              </w:rPr>
              <w:t>Утриман</w:t>
            </w:r>
          </w:p>
          <w:p w14:paraId="194D169D" w14:textId="77777777" w:rsidR="00D3245F" w:rsidRPr="00BE0AF3" w:rsidRDefault="00D3245F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4A6847">
              <w:rPr>
                <w:i/>
                <w:sz w:val="21"/>
                <w:szCs w:val="21"/>
                <w:lang w:val="uk-UA"/>
              </w:rPr>
              <w:t>ня осн.засобів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3D28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033F" w14:textId="33AB3883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(6,3)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47F4" w14:textId="162C0FE2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1ABB" w14:textId="4BF584C3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F86" w14:textId="4165D9EF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AE7C" w14:textId="7F6A2530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869E" w14:textId="1F601D11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(1,7)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1E62" w14:textId="7B4ACFA5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7E47" w14:textId="22D35208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(1,7)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3A1E" w14:textId="77777777" w:rsidR="00D3245F" w:rsidRPr="00EE0621" w:rsidRDefault="00D3245F" w:rsidP="00015843">
            <w:pPr>
              <w:ind w:left="-39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Заправка картріджів)</w:t>
            </w:r>
          </w:p>
        </w:tc>
      </w:tr>
      <w:tr w:rsidR="00D3245F" w14:paraId="2807EAAC" w14:textId="77777777" w:rsidTr="00D3245F">
        <w:trPr>
          <w:trHeight w:val="10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8F5" w14:textId="77777777" w:rsidR="00D3245F" w:rsidRPr="00BE0AF3" w:rsidRDefault="00D3245F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9" w:name="_Hlk529544905"/>
            <w:bookmarkEnd w:id="8"/>
            <w:r w:rsidRPr="00BE0AF3">
              <w:rPr>
                <w:i/>
                <w:sz w:val="22"/>
                <w:szCs w:val="22"/>
                <w:lang w:val="uk-UA"/>
              </w:rPr>
              <w:t>Канц.товари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5403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DC18" w14:textId="7A87A3A6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58DD" w14:textId="78566409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EF74" w14:textId="260E7D21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EE77" w14:textId="38534249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FCFB" w14:textId="34115DEF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25E6" w14:textId="3FA6E82C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B4C2" w14:textId="233E152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45E6" w14:textId="6EB2B03A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7714" w14:textId="77777777" w:rsidR="00D3245F" w:rsidRPr="00EE0621" w:rsidRDefault="00D3245F" w:rsidP="00015843">
            <w:pPr>
              <w:ind w:left="-39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(розширення мережі</w:t>
            </w:r>
          </w:p>
        </w:tc>
      </w:tr>
      <w:tr w:rsidR="00D3245F" w14:paraId="33C6DAC1" w14:textId="77777777" w:rsidTr="00D3245F">
        <w:trPr>
          <w:trHeight w:val="109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8FF" w14:textId="77777777" w:rsidR="00D3245F" w:rsidRPr="00BE0AF3" w:rsidRDefault="00D3245F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10" w:name="_Hlk529544924"/>
            <w:bookmarkEnd w:id="9"/>
            <w:r w:rsidRPr="00BE0AF3">
              <w:rPr>
                <w:i/>
                <w:sz w:val="22"/>
                <w:szCs w:val="22"/>
                <w:lang w:val="uk-UA"/>
              </w:rPr>
              <w:t>Пошта, передпла</w:t>
            </w:r>
          </w:p>
          <w:p w14:paraId="0C0E878A" w14:textId="77777777" w:rsidR="00D3245F" w:rsidRPr="00BE0AF3" w:rsidRDefault="00D3245F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та періодики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7800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5AAF" w14:textId="464FBBCF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DEBC" w14:textId="0F37B8DF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D978" w14:textId="4785DF7F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9E25" w14:textId="228B55EC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CB35" w14:textId="6E8A1DC2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7AF6" w14:textId="6DFE4849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E685" w14:textId="2A9B3BF3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3CF" w14:textId="3B12DD01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651E" w14:textId="77777777" w:rsidR="00D3245F" w:rsidRPr="00EE0621" w:rsidRDefault="00D3245F" w:rsidP="00015843">
            <w:pPr>
              <w:ind w:left="-39"/>
              <w:rPr>
                <w:i/>
                <w:sz w:val="18"/>
                <w:szCs w:val="18"/>
              </w:rPr>
            </w:pPr>
          </w:p>
        </w:tc>
      </w:tr>
      <w:bookmarkEnd w:id="10"/>
      <w:tr w:rsidR="00D3245F" w14:paraId="24D3D576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EC6E" w14:textId="77777777" w:rsidR="00D3245F" w:rsidRPr="00BE0AF3" w:rsidRDefault="00D3245F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Послуги банку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292D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8EDF" w14:textId="7605D088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(356,9)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CD97" w14:textId="134F3B72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E5C1" w14:textId="551B8C43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(367,9)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1D65" w14:textId="6B45B2FC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5DF7" w14:textId="2E0EA245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9C85D" w14:textId="35242E2D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6688" w14:textId="293988E2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6BF0" w14:textId="446026D0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ABD5" w14:textId="77777777" w:rsidR="00D3245F" w:rsidRPr="00EE0621" w:rsidRDefault="00D3245F" w:rsidP="00015843">
            <w:pPr>
              <w:ind w:left="-39" w:right="-64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Розширення мережі</w:t>
            </w:r>
          </w:p>
        </w:tc>
      </w:tr>
      <w:tr w:rsidR="00D3245F" w14:paraId="093C39C8" w14:textId="77777777" w:rsidTr="00D3245F">
        <w:trPr>
          <w:trHeight w:val="87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37E" w14:textId="77777777" w:rsidR="00D3245F" w:rsidRPr="00BE0AF3" w:rsidRDefault="00D3245F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bookmarkStart w:id="11" w:name="_Hlk529544964"/>
            <w:r w:rsidRPr="00BE0AF3"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9862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B8C0" w14:textId="7FF104F8" w:rsidR="00D3245F" w:rsidRPr="007A0C02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6CBA" w14:textId="49A75B51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E048" w14:textId="38083DDE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F349" w14:textId="58847C5C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1C27" w14:textId="7F160A03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B579" w14:textId="4F785520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A5D" w14:textId="5FABF758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8F98" w14:textId="039048B0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A3F1" w14:textId="77777777" w:rsidR="00D3245F" w:rsidRPr="00BE0AF3" w:rsidRDefault="00D3245F" w:rsidP="00015843">
            <w:pPr>
              <w:rPr>
                <w:i/>
                <w:sz w:val="22"/>
                <w:szCs w:val="22"/>
              </w:rPr>
            </w:pPr>
          </w:p>
        </w:tc>
      </w:tr>
      <w:bookmarkEnd w:id="11"/>
      <w:tr w:rsidR="00D3245F" w14:paraId="5C5FCECB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25F" w14:textId="54537E9E" w:rsidR="00D3245F" w:rsidRPr="00BE0AF3" w:rsidRDefault="00D3245F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Послуги адвоката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4A6D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115E" w14:textId="6958F8B3" w:rsidR="00D3245F" w:rsidRPr="00FA30E4" w:rsidRDefault="00D3245F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(6,0)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E77D" w14:textId="77777777" w:rsidR="00D3245F" w:rsidRPr="00FA30E4" w:rsidRDefault="00D3245F" w:rsidP="00015843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83EB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C296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C3D7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F6A9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65EC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CEE0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2D6E" w14:textId="77777777" w:rsidR="00D3245F" w:rsidRPr="00BE0AF3" w:rsidRDefault="00D3245F" w:rsidP="00015843">
            <w:pPr>
              <w:rPr>
                <w:i/>
                <w:sz w:val="22"/>
                <w:szCs w:val="22"/>
              </w:rPr>
            </w:pPr>
          </w:p>
        </w:tc>
      </w:tr>
      <w:tr w:rsidR="00D3245F" w14:paraId="29E99683" w14:textId="77777777" w:rsidTr="00D3245F">
        <w:trPr>
          <w:trHeight w:val="6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2912" w14:textId="45BE7169" w:rsidR="00D3245F" w:rsidRPr="00BE0AF3" w:rsidRDefault="00D3245F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Господарчі товари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83E2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67F7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5A08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9C94" w14:textId="14C1CFD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B207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B5B2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50F2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213D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0C63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E2AB" w14:textId="77777777" w:rsidR="00D3245F" w:rsidRPr="00BE0AF3" w:rsidRDefault="00D3245F" w:rsidP="00015843">
            <w:pPr>
              <w:rPr>
                <w:i/>
                <w:sz w:val="22"/>
                <w:szCs w:val="22"/>
              </w:rPr>
            </w:pPr>
          </w:p>
        </w:tc>
      </w:tr>
      <w:tr w:rsidR="00D3245F" w14:paraId="3B42AC54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E008" w14:textId="77777777" w:rsidR="00D3245F" w:rsidRPr="00BE0AF3" w:rsidRDefault="00D3245F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Семінари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4E7A" w14:textId="77777777" w:rsidR="00D3245F" w:rsidRPr="00BE0AF3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614F" w14:textId="23C57AAC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E183" w14:textId="153D6DAE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3D99" w14:textId="3A9EEA79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FCB6" w14:textId="77F63011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9BB2" w14:textId="6A4F1C1B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E3BD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AF09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E342" w14:textId="77777777" w:rsidR="00D3245F" w:rsidRPr="00BE0AF3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1F89" w14:textId="77777777" w:rsidR="00D3245F" w:rsidRPr="00BE0AF3" w:rsidRDefault="00D3245F" w:rsidP="00015843">
            <w:pPr>
              <w:rPr>
                <w:i/>
                <w:sz w:val="22"/>
                <w:szCs w:val="22"/>
              </w:rPr>
            </w:pPr>
          </w:p>
        </w:tc>
      </w:tr>
      <w:tr w:rsidR="00D3245F" w14:paraId="2CCD59CE" w14:textId="77777777" w:rsidTr="00D3245F">
        <w:trPr>
          <w:trHeight w:val="100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907" w14:textId="77777777" w:rsidR="00D3245F" w:rsidRPr="007C22CB" w:rsidRDefault="00D3245F" w:rsidP="00015843">
            <w:pPr>
              <w:ind w:left="-110" w:right="-108"/>
              <w:rPr>
                <w:b/>
                <w:sz w:val="22"/>
                <w:szCs w:val="22"/>
              </w:rPr>
            </w:pPr>
            <w:r w:rsidRPr="007C22CB">
              <w:rPr>
                <w:b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9219" w14:textId="77777777" w:rsidR="00D3245F" w:rsidRPr="007C22CB" w:rsidRDefault="00D3245F" w:rsidP="00015843">
            <w:pPr>
              <w:jc w:val="center"/>
              <w:rPr>
                <w:b/>
                <w:sz w:val="22"/>
                <w:szCs w:val="22"/>
              </w:rPr>
            </w:pPr>
            <w:r w:rsidRPr="007C22CB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9788" w14:textId="2BC2AFEE" w:rsidR="00D3245F" w:rsidRPr="001D2E1C" w:rsidRDefault="00D3245F" w:rsidP="00015843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1D2E1C">
              <w:rPr>
                <w:b/>
                <w:sz w:val="19"/>
                <w:szCs w:val="19"/>
                <w:lang w:val="uk-UA"/>
              </w:rPr>
              <w:t>(10279,8)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1D0F" w14:textId="305C9DFF" w:rsidR="00D3245F" w:rsidRPr="00BE726A" w:rsidRDefault="00D3245F" w:rsidP="00015843">
            <w:pPr>
              <w:ind w:left="-103" w:right="-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(11543,7)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D4CA" w14:textId="1FE8D94F" w:rsidR="00D3245F" w:rsidRPr="00792A78" w:rsidRDefault="00D3245F" w:rsidP="00015843">
            <w:pPr>
              <w:ind w:left="-137" w:right="-79"/>
              <w:jc w:val="center"/>
              <w:rPr>
                <w:b/>
                <w:sz w:val="20"/>
                <w:szCs w:val="20"/>
                <w:lang w:val="uk-UA"/>
              </w:rPr>
            </w:pPr>
            <w:r w:rsidRPr="00792A78">
              <w:rPr>
                <w:b/>
                <w:sz w:val="20"/>
                <w:szCs w:val="20"/>
                <w:lang w:val="uk-UA"/>
              </w:rPr>
              <w:t>(10671,8)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2B76" w14:textId="544C6E41" w:rsidR="00D3245F" w:rsidRPr="00B40540" w:rsidRDefault="00D3245F" w:rsidP="00B40540">
            <w:pPr>
              <w:ind w:left="-55" w:right="-175"/>
              <w:jc w:val="center"/>
              <w:rPr>
                <w:b/>
                <w:sz w:val="22"/>
                <w:szCs w:val="22"/>
                <w:lang w:val="uk-UA"/>
              </w:rPr>
            </w:pPr>
            <w:r w:rsidRPr="00B40540">
              <w:rPr>
                <w:b/>
                <w:sz w:val="22"/>
                <w:szCs w:val="22"/>
                <w:lang w:val="uk-UA"/>
              </w:rPr>
              <w:t>(11337,5)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4527" w14:textId="2AD0846D" w:rsidR="00D3245F" w:rsidRPr="00B40540" w:rsidRDefault="00D3245F" w:rsidP="00DE08C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40540">
              <w:rPr>
                <w:b/>
                <w:sz w:val="22"/>
                <w:szCs w:val="22"/>
                <w:lang w:val="uk-UA"/>
              </w:rPr>
              <w:t>(2854,3)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C99A" w14:textId="659CE5FD" w:rsidR="00D3245F" w:rsidRPr="00B40540" w:rsidRDefault="00D3245F" w:rsidP="00DE08C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40540">
              <w:rPr>
                <w:b/>
                <w:sz w:val="22"/>
                <w:szCs w:val="22"/>
                <w:lang w:val="uk-UA"/>
              </w:rPr>
              <w:t>(2813,9)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EA04" w14:textId="16DF53B5" w:rsidR="00D3245F" w:rsidRPr="00B40540" w:rsidRDefault="00D3245F" w:rsidP="00DE08CC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 w:rsidRPr="00B40540">
              <w:rPr>
                <w:b/>
                <w:sz w:val="22"/>
                <w:szCs w:val="22"/>
                <w:lang w:val="uk-UA"/>
              </w:rPr>
              <w:t>(2813,9)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9D2" w14:textId="07CB4F8F" w:rsidR="00D3245F" w:rsidRPr="00B40540" w:rsidRDefault="00D3245F" w:rsidP="00DE08CC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B40540">
              <w:rPr>
                <w:b/>
                <w:sz w:val="22"/>
                <w:szCs w:val="22"/>
                <w:lang w:val="uk-UA"/>
              </w:rPr>
              <w:t>(2855,4)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2C7C" w14:textId="77777777" w:rsidR="00D3245F" w:rsidRPr="00BE0AF3" w:rsidRDefault="00D3245F" w:rsidP="00015843">
            <w:pPr>
              <w:rPr>
                <w:i/>
                <w:sz w:val="22"/>
                <w:szCs w:val="22"/>
              </w:rPr>
            </w:pPr>
          </w:p>
        </w:tc>
      </w:tr>
      <w:tr w:rsidR="00D3245F" w14:paraId="231A9106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59F" w14:textId="77777777" w:rsidR="00D3245F" w:rsidRPr="007C22CB" w:rsidRDefault="00D3245F" w:rsidP="00015843">
            <w:pPr>
              <w:ind w:left="-110" w:right="-108"/>
              <w:rPr>
                <w:sz w:val="22"/>
                <w:szCs w:val="22"/>
              </w:rPr>
            </w:pPr>
            <w:r w:rsidRPr="007C22CB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C109" w14:textId="77777777" w:rsidR="00D3245F" w:rsidRPr="007C22CB" w:rsidRDefault="00D3245F" w:rsidP="00015843">
            <w:pPr>
              <w:jc w:val="center"/>
              <w:rPr>
                <w:sz w:val="22"/>
                <w:szCs w:val="22"/>
              </w:rPr>
            </w:pPr>
            <w:r w:rsidRPr="007C22CB">
              <w:rPr>
                <w:sz w:val="22"/>
                <w:szCs w:val="22"/>
              </w:rPr>
              <w:t>1061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3BCD" w14:textId="77777777" w:rsidR="00D3245F" w:rsidRDefault="00D3245F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16E5" w14:textId="77777777" w:rsidR="00D3245F" w:rsidRPr="00EE722F" w:rsidRDefault="00D3245F" w:rsidP="0001584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691" w14:textId="77777777" w:rsidR="00D3245F" w:rsidRDefault="00D3245F" w:rsidP="0001584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A511" w14:textId="77777777" w:rsidR="00D3245F" w:rsidRDefault="00D3245F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6673" w14:textId="77777777" w:rsidR="00D3245F" w:rsidRPr="00FB60FC" w:rsidRDefault="00D3245F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39DE" w14:textId="77777777" w:rsidR="00D3245F" w:rsidRPr="00FB60FC" w:rsidRDefault="00D3245F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EFA8" w14:textId="77777777" w:rsidR="00D3245F" w:rsidRPr="00FB60FC" w:rsidRDefault="00D3245F" w:rsidP="00015843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0376" w14:textId="77777777" w:rsidR="00D3245F" w:rsidRPr="00FB60FC" w:rsidRDefault="00D3245F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6A0E" w14:textId="77777777" w:rsidR="00D3245F" w:rsidRPr="00BE0AF3" w:rsidRDefault="00D3245F" w:rsidP="00015843">
            <w:pPr>
              <w:rPr>
                <w:i/>
                <w:sz w:val="22"/>
                <w:szCs w:val="22"/>
              </w:rPr>
            </w:pPr>
          </w:p>
        </w:tc>
      </w:tr>
      <w:tr w:rsidR="00D3245F" w14:paraId="5F5D2950" w14:textId="77777777" w:rsidTr="00D3245F">
        <w:trPr>
          <w:trHeight w:val="24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7F3" w14:textId="34BC611B" w:rsidR="00D3245F" w:rsidRPr="00AE3C4D" w:rsidRDefault="00D3245F" w:rsidP="00D3245F">
            <w:pPr>
              <w:ind w:left="-110" w:right="-108"/>
              <w:jc w:val="center"/>
            </w:pPr>
            <w:r w:rsidRPr="00480BA6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6915" w14:textId="39E60B0C" w:rsidR="00D3245F" w:rsidRPr="00AE3C4D" w:rsidRDefault="00D3245F" w:rsidP="00D3245F">
            <w:pPr>
              <w:jc w:val="center"/>
            </w:pPr>
            <w:r w:rsidRPr="00480BA6">
              <w:rPr>
                <w:sz w:val="22"/>
                <w:szCs w:val="22"/>
              </w:rPr>
              <w:t>1062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72260" w14:textId="77777777" w:rsidR="00D3245F" w:rsidRPr="00AE3C4D" w:rsidRDefault="00D3245F" w:rsidP="00D3245F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E64E4" w14:textId="77777777" w:rsidR="00D3245F" w:rsidRPr="00AE3C4D" w:rsidRDefault="00D3245F" w:rsidP="00D3245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13228" w14:textId="77777777" w:rsidR="00D3245F" w:rsidRPr="00AE3C4D" w:rsidRDefault="00D3245F" w:rsidP="00D3245F">
            <w:pPr>
              <w:ind w:left="-137" w:right="-79"/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DEC44" w14:textId="77777777" w:rsidR="00D3245F" w:rsidRPr="00AE3C4D" w:rsidRDefault="00D3245F" w:rsidP="00D3245F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DCB3" w14:textId="77777777" w:rsidR="00D3245F" w:rsidRPr="00AE3C4D" w:rsidRDefault="00D3245F" w:rsidP="00D3245F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8B5F1" w14:textId="77777777" w:rsidR="00D3245F" w:rsidRPr="00AE3C4D" w:rsidRDefault="00D3245F" w:rsidP="00D3245F">
            <w:pPr>
              <w:jc w:val="center"/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89C38" w14:textId="77777777" w:rsidR="00D3245F" w:rsidRPr="00AE3C4D" w:rsidRDefault="00D3245F" w:rsidP="00D3245F">
            <w:pPr>
              <w:ind w:left="-137" w:right="-219"/>
              <w:jc w:val="center"/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DD6A0" w14:textId="77777777" w:rsidR="00D3245F" w:rsidRPr="00AE3C4D" w:rsidRDefault="00D3245F" w:rsidP="00D3245F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FA080" w14:textId="77777777" w:rsidR="00D3245F" w:rsidRPr="00AE3C4D" w:rsidRDefault="00D3245F" w:rsidP="00D3245F">
            <w:pPr>
              <w:jc w:val="center"/>
            </w:pPr>
          </w:p>
        </w:tc>
      </w:tr>
      <w:tr w:rsidR="00D3245F" w14:paraId="5A4ACBDC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173" w14:textId="77777777" w:rsidR="00D3245F" w:rsidRPr="00480BA6" w:rsidRDefault="00D3245F" w:rsidP="00015843">
            <w:pPr>
              <w:ind w:right="-108"/>
              <w:rPr>
                <w:sz w:val="22"/>
                <w:szCs w:val="22"/>
              </w:rPr>
            </w:pPr>
            <w:bookmarkStart w:id="12" w:name="_Hlk529545041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A73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972A" w14:textId="315B557E" w:rsidR="00D3245F" w:rsidRPr="008108E7" w:rsidRDefault="00D3245F" w:rsidP="00015843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(6859,9)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1AD8" w14:textId="0099E3EC" w:rsidR="00D3245F" w:rsidRPr="00545393" w:rsidRDefault="00D3245F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(7762,4)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C296" w14:textId="1F5A1D09" w:rsidR="00D3245F" w:rsidRPr="00480BA6" w:rsidRDefault="00D3245F" w:rsidP="00015843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(7275,3)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C079" w14:textId="40202336" w:rsidR="00D3245F" w:rsidRPr="00B40540" w:rsidRDefault="00D3245F" w:rsidP="00DE08CC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(7750,3)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9C7B" w14:textId="1C5EEF70" w:rsidR="00D3245F" w:rsidRPr="00B40540" w:rsidRDefault="00D3245F" w:rsidP="00DE08CC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(1937,6)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C8D6" w14:textId="6F6CDE55" w:rsidR="00D3245F" w:rsidRPr="00B40540" w:rsidRDefault="00D3245F" w:rsidP="00DE08CC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(1937,6)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B5C1" w14:textId="547D4FCA" w:rsidR="00D3245F" w:rsidRPr="00B40540" w:rsidRDefault="00D3245F" w:rsidP="00DE08CC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(1937,6)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51E7" w14:textId="100B5824" w:rsidR="00D3245F" w:rsidRPr="00B40540" w:rsidRDefault="00D3245F" w:rsidP="00DE08CC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(1937,5)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EBE0" w14:textId="77777777" w:rsidR="00D3245F" w:rsidRPr="00EE0621" w:rsidRDefault="00D3245F" w:rsidP="00015843">
            <w:pPr>
              <w:ind w:left="-20"/>
              <w:rPr>
                <w:sz w:val="18"/>
                <w:szCs w:val="18"/>
                <w:lang w:val="uk-UA"/>
              </w:rPr>
            </w:pPr>
            <w:r w:rsidRPr="00EE0621">
              <w:rPr>
                <w:sz w:val="18"/>
                <w:szCs w:val="18"/>
              </w:rPr>
              <w:t> </w:t>
            </w:r>
            <w:r w:rsidRPr="00EE0621">
              <w:rPr>
                <w:sz w:val="18"/>
                <w:szCs w:val="18"/>
                <w:lang w:val="uk-UA"/>
              </w:rPr>
              <w:t>зростання прожиткового мінімума</w:t>
            </w:r>
          </w:p>
        </w:tc>
      </w:tr>
      <w:tr w:rsidR="00D3245F" w14:paraId="5CB8140F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ED0" w14:textId="77777777" w:rsidR="00D3245F" w:rsidRPr="00480BA6" w:rsidRDefault="00D3245F" w:rsidP="00015843">
            <w:pPr>
              <w:ind w:right="-108"/>
              <w:rPr>
                <w:sz w:val="22"/>
                <w:szCs w:val="22"/>
              </w:rPr>
            </w:pPr>
            <w:bookmarkStart w:id="13" w:name="_Hlk529545067"/>
            <w:bookmarkEnd w:id="12"/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06A7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0B24" w14:textId="0FFE69E7" w:rsidR="00D3245F" w:rsidRPr="008108E7" w:rsidRDefault="00D3245F" w:rsidP="00015843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(1482,2)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1FBA" w14:textId="5D6441AA" w:rsidR="00D3245F" w:rsidRPr="00545393" w:rsidRDefault="00D3245F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(1666,3)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C62A" w14:textId="7B3379FB" w:rsidR="00D3245F" w:rsidRPr="00480BA6" w:rsidRDefault="00D3245F" w:rsidP="00015843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(1541,4)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F772" w14:textId="731639E7" w:rsidR="00D3245F" w:rsidRPr="00B40540" w:rsidRDefault="00D3245F" w:rsidP="00DE08CC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(1653,2)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C77A" w14:textId="21C58098" w:rsidR="00D3245F" w:rsidRPr="00B40540" w:rsidRDefault="00D3245F" w:rsidP="00DE08CC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(413,2)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5EEC" w14:textId="55845BB7" w:rsidR="00D3245F" w:rsidRPr="00B40540" w:rsidRDefault="00D3245F" w:rsidP="00DE08CC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(413,3)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6824" w14:textId="53AFFA9B" w:rsidR="00D3245F" w:rsidRPr="00B40540" w:rsidRDefault="00D3245F" w:rsidP="00DE08CC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(413,3)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EFD7" w14:textId="5CF9E964" w:rsidR="00D3245F" w:rsidRPr="00B40540" w:rsidRDefault="00D3245F" w:rsidP="00DE08CC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B40540">
              <w:rPr>
                <w:sz w:val="22"/>
                <w:szCs w:val="22"/>
                <w:lang w:val="uk-UA"/>
              </w:rPr>
              <w:t>(413,4)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DEDF" w14:textId="77777777" w:rsidR="00D3245F" w:rsidRPr="00B40540" w:rsidRDefault="00D3245F" w:rsidP="00015843">
            <w:pPr>
              <w:ind w:left="-20"/>
              <w:rPr>
                <w:sz w:val="18"/>
                <w:szCs w:val="18"/>
              </w:rPr>
            </w:pPr>
            <w:r w:rsidRPr="00B40540">
              <w:rPr>
                <w:sz w:val="18"/>
                <w:szCs w:val="18"/>
              </w:rPr>
              <w:t> </w:t>
            </w:r>
            <w:r w:rsidRPr="00B40540">
              <w:rPr>
                <w:sz w:val="18"/>
                <w:szCs w:val="18"/>
                <w:lang w:val="uk-UA"/>
              </w:rPr>
              <w:t xml:space="preserve">(зростання прожиткового </w:t>
            </w:r>
            <w:r w:rsidRPr="00B40540">
              <w:rPr>
                <w:sz w:val="18"/>
                <w:szCs w:val="18"/>
                <w:lang w:val="uk-UA"/>
              </w:rPr>
              <w:lastRenderedPageBreak/>
              <w:t>мінімума</w:t>
            </w:r>
          </w:p>
        </w:tc>
      </w:tr>
      <w:tr w:rsidR="00D3245F" w14:paraId="23B51F5C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7D1" w14:textId="77777777" w:rsidR="00D3245F" w:rsidRPr="00652B5E" w:rsidRDefault="00D3245F" w:rsidP="00015843">
            <w:pPr>
              <w:ind w:right="-108"/>
              <w:rPr>
                <w:sz w:val="20"/>
                <w:szCs w:val="20"/>
              </w:rPr>
            </w:pPr>
            <w:bookmarkStart w:id="14" w:name="_Hlk529545091"/>
            <w:bookmarkEnd w:id="13"/>
            <w:r w:rsidRPr="00652B5E">
              <w:rPr>
                <w:sz w:val="20"/>
                <w:szCs w:val="20"/>
              </w:rPr>
              <w:lastRenderedPageBreak/>
              <w:t>Амортиза</w:t>
            </w:r>
            <w:r w:rsidRPr="00652B5E">
              <w:rPr>
                <w:sz w:val="20"/>
                <w:szCs w:val="20"/>
                <w:lang w:val="uk-UA"/>
              </w:rPr>
              <w:t xml:space="preserve"> </w:t>
            </w:r>
            <w:r w:rsidRPr="00652B5E">
              <w:rPr>
                <w:sz w:val="20"/>
                <w:szCs w:val="20"/>
              </w:rPr>
              <w:t>ція основних засобів і нематеріальних активів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43C6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DB46" w14:textId="6C067676" w:rsidR="00D3245F" w:rsidRPr="00505E18" w:rsidRDefault="00D3245F" w:rsidP="00B405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(325,2)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C5D3" w14:textId="2921A733" w:rsidR="00D3245F" w:rsidRPr="00480BA6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(312,8)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0EBC" w14:textId="699BEA75" w:rsidR="00D3245F" w:rsidRPr="00480BA6" w:rsidRDefault="00D3245F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2F65" w14:textId="73CEE59E" w:rsidR="00D3245F" w:rsidRPr="00480BA6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FB26" w14:textId="2592B5DC" w:rsidR="00D3245F" w:rsidRPr="008108E7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C942" w14:textId="5B21F40F" w:rsidR="00D3245F" w:rsidRPr="008108E7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466" w14:textId="012B4987" w:rsidR="00D3245F" w:rsidRPr="008108E7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921B" w14:textId="6D6898EE" w:rsidR="00D3245F" w:rsidRPr="008108E7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E05C" w14:textId="77777777" w:rsidR="00D3245F" w:rsidRPr="00EE0621" w:rsidRDefault="00D3245F" w:rsidP="00015843">
            <w:pPr>
              <w:ind w:left="-16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EE0621">
              <w:rPr>
                <w:color w:val="000000"/>
                <w:sz w:val="18"/>
                <w:szCs w:val="18"/>
                <w:lang w:val="uk-UA"/>
              </w:rPr>
              <w:t>придбання нових ОЗ</w:t>
            </w:r>
          </w:p>
        </w:tc>
      </w:tr>
      <w:bookmarkEnd w:id="14"/>
      <w:tr w:rsidR="00D3245F" w14:paraId="52B72293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283" w14:textId="77777777" w:rsidR="00D3245F" w:rsidRPr="00D96D4A" w:rsidRDefault="00D3245F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рекламу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B07A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1FF3" w14:textId="77777777" w:rsidR="00D3245F" w:rsidRPr="00505E18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8C6" w14:textId="77777777" w:rsidR="00D3245F" w:rsidRPr="00480BA6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FF3" w14:textId="77777777" w:rsidR="00D3245F" w:rsidRPr="00F3071B" w:rsidRDefault="00D3245F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3B6" w14:textId="77777777" w:rsidR="00D3245F" w:rsidRPr="00480BA6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6D10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F7C0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3AD2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5B5D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C6CB" w14:textId="77777777" w:rsidR="00D3245F" w:rsidRPr="00EE0621" w:rsidRDefault="00D3245F" w:rsidP="00015843">
            <w:pPr>
              <w:ind w:left="-162"/>
              <w:jc w:val="center"/>
              <w:rPr>
                <w:sz w:val="18"/>
                <w:szCs w:val="18"/>
              </w:rPr>
            </w:pPr>
          </w:p>
        </w:tc>
      </w:tr>
      <w:tr w:rsidR="00D3245F" w14:paraId="2CD179A3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085" w14:textId="77777777" w:rsidR="00D3245F" w:rsidRPr="00480BA6" w:rsidRDefault="00D3245F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 на збут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E678" w14:textId="77777777" w:rsidR="00D3245F" w:rsidRPr="00480BA6" w:rsidRDefault="00D3245F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4F81" w14:textId="6B6F6793" w:rsidR="00D3245F" w:rsidRPr="00F5786F" w:rsidRDefault="00D3245F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(1612,5)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CD65" w14:textId="6E5F4C18" w:rsidR="00D3245F" w:rsidRPr="00EE722F" w:rsidRDefault="00D3245F" w:rsidP="000158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(1802,2)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8B1B" w14:textId="569001E5" w:rsidR="00D3245F" w:rsidRPr="00480BA6" w:rsidRDefault="00D3245F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(1594,7)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ED5" w14:textId="6FA6A8F8" w:rsidR="00D3245F" w:rsidRPr="00545393" w:rsidRDefault="00D3245F" w:rsidP="00015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(1644,0)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5D50" w14:textId="5F7802EB" w:rsidR="00D3245F" w:rsidRPr="00215FE7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166" w14:textId="39336CB2" w:rsidR="00D3245F" w:rsidRPr="00215FE7" w:rsidRDefault="00D3245F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(390,5)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18EF" w14:textId="2BACB6B8" w:rsidR="00D3245F" w:rsidRPr="00215FE7" w:rsidRDefault="00D3245F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(390,5)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491D" w14:textId="0E864E6F" w:rsidR="00D3245F" w:rsidRPr="00215FE7" w:rsidRDefault="00D3245F" w:rsidP="00015843">
            <w:pPr>
              <w:ind w:left="-19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(432,0)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B187" w14:textId="77777777" w:rsidR="00D3245F" w:rsidRPr="00EE0621" w:rsidRDefault="00D3245F" w:rsidP="00015843">
            <w:pPr>
              <w:ind w:left="-16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EE0621">
              <w:rPr>
                <w:color w:val="000000"/>
                <w:sz w:val="18"/>
                <w:szCs w:val="18"/>
                <w:lang w:val="uk-UA"/>
              </w:rPr>
              <w:t>За рахунок збільшення цін</w:t>
            </w:r>
          </w:p>
        </w:tc>
      </w:tr>
      <w:tr w:rsidR="00D3245F" w14:paraId="7FC35987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23C6" w14:textId="77777777" w:rsidR="00D3245F" w:rsidRPr="00715C57" w:rsidRDefault="00D3245F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5" w:name="_Hlk529545194"/>
            <w:r w:rsidRPr="00715C57">
              <w:rPr>
                <w:i/>
                <w:sz w:val="22"/>
                <w:szCs w:val="22"/>
                <w:lang w:val="uk-UA"/>
              </w:rPr>
              <w:t>Податки, дозволи, страхування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60A9" w14:textId="77777777" w:rsidR="00D3245F" w:rsidRPr="00715C57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0571" w14:textId="504A8835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5EC" w14:textId="48443C2C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385C" w14:textId="4B377ACD" w:rsidR="00D3245F" w:rsidRPr="00715C57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(2,4)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C8B0" w14:textId="181B4A35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C24E" w14:textId="4F581D94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1748" w14:textId="7D9A219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030B" w14:textId="2263244F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8753" w14:textId="60159663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5C2F" w14:textId="77777777" w:rsidR="00D3245F" w:rsidRPr="00EE0621" w:rsidRDefault="00D3245F" w:rsidP="00015843">
            <w:pPr>
              <w:ind w:left="-162"/>
              <w:rPr>
                <w:i/>
                <w:sz w:val="18"/>
                <w:szCs w:val="18"/>
              </w:rPr>
            </w:pPr>
          </w:p>
        </w:tc>
      </w:tr>
      <w:tr w:rsidR="00D3245F" w14:paraId="5605081B" w14:textId="77777777" w:rsidTr="00D3245F">
        <w:trPr>
          <w:trHeight w:val="9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3D0" w14:textId="77777777" w:rsidR="00D3245F" w:rsidRPr="00715C57" w:rsidRDefault="00D3245F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6" w:name="_Hlk529545214"/>
            <w:bookmarkEnd w:id="15"/>
            <w:r w:rsidRPr="00715C57">
              <w:rPr>
                <w:i/>
                <w:sz w:val="22"/>
                <w:szCs w:val="22"/>
                <w:lang w:val="uk-UA"/>
              </w:rPr>
              <w:t>Експлуатаційні витрати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681A" w14:textId="77777777" w:rsidR="00D3245F" w:rsidRPr="00715C57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875D" w14:textId="1FF5E49A" w:rsidR="00D3245F" w:rsidRPr="00715C57" w:rsidRDefault="00D3245F" w:rsidP="00B40540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(32,8)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AD0F" w14:textId="0BB35775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1416" w14:textId="36260450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(37,9)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3861" w14:textId="2438EC9A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B769" w14:textId="5B8101E4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E646" w14:textId="00D276A4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EEEF" w14:textId="3AC6379E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290E" w14:textId="05BEAD68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DCF2" w14:textId="77777777" w:rsidR="00D3245F" w:rsidRPr="00EE0621" w:rsidRDefault="00D3245F" w:rsidP="00015843">
            <w:pPr>
              <w:ind w:left="-162"/>
              <w:jc w:val="center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УМКП-1, Гнідинкомунсервс)</w:t>
            </w:r>
          </w:p>
        </w:tc>
      </w:tr>
      <w:tr w:rsidR="00D3245F" w14:paraId="67779F9F" w14:textId="77777777" w:rsidTr="00D3245F">
        <w:trPr>
          <w:trHeight w:val="93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5A2" w14:textId="77777777" w:rsidR="00D3245F" w:rsidRPr="00715C57" w:rsidRDefault="00D3245F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7" w:name="_Hlk529545233"/>
            <w:bookmarkEnd w:id="16"/>
            <w:r w:rsidRPr="00715C57">
              <w:rPr>
                <w:i/>
                <w:sz w:val="22"/>
                <w:szCs w:val="22"/>
                <w:lang w:val="uk-UA"/>
              </w:rPr>
              <w:t>Утриман</w:t>
            </w:r>
          </w:p>
          <w:p w14:paraId="29EE98D1" w14:textId="77777777" w:rsidR="00D3245F" w:rsidRPr="00715C57" w:rsidRDefault="00D3245F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ня принтерів, ксероксів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4FE9" w14:textId="77777777" w:rsidR="00D3245F" w:rsidRPr="00715C57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6A27" w14:textId="29EA4DC3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F8BE" w14:textId="6D927182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48B2" w14:textId="14C41564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BB51" w14:textId="3645DFD4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E691" w14:textId="738E48C5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4835" w14:textId="1357088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D2BA" w14:textId="5F91D79D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E943" w14:textId="03A721AA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7D75" w14:textId="77777777" w:rsidR="00D3245F" w:rsidRPr="00EE0621" w:rsidRDefault="00D3245F" w:rsidP="00015843">
            <w:pPr>
              <w:ind w:left="-162"/>
              <w:rPr>
                <w:i/>
                <w:sz w:val="18"/>
                <w:szCs w:val="18"/>
              </w:rPr>
            </w:pPr>
          </w:p>
        </w:tc>
      </w:tr>
      <w:bookmarkEnd w:id="17"/>
      <w:tr w:rsidR="00D3245F" w14:paraId="38146FBF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7C19" w14:textId="77777777" w:rsidR="00D3245F" w:rsidRPr="00715C57" w:rsidRDefault="00D3245F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Зв</w:t>
            </w:r>
            <w:r w:rsidRPr="00715C57">
              <w:rPr>
                <w:i/>
                <w:sz w:val="22"/>
                <w:szCs w:val="22"/>
                <w:lang w:val="en-US"/>
              </w:rPr>
              <w:t>’</w:t>
            </w:r>
            <w:r w:rsidRPr="00715C57">
              <w:rPr>
                <w:i/>
                <w:sz w:val="22"/>
                <w:szCs w:val="22"/>
                <w:lang w:val="uk-UA"/>
              </w:rPr>
              <w:t>язок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D1CE" w14:textId="77777777" w:rsidR="00D3245F" w:rsidRPr="00715C57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9616" w14:textId="14BB2A28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(41,0)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CA6B" w14:textId="355B4B33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5173" w14:textId="72CF2FDF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75CD" w14:textId="25CDDB42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2F2F" w14:textId="3328E58B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05A0" w14:textId="63B1140D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A62B" w14:textId="3DA65A9B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6755" w14:textId="291850CD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C0F" w14:textId="77777777" w:rsidR="00D3245F" w:rsidRPr="00715C57" w:rsidRDefault="00D3245F" w:rsidP="00015843">
            <w:pPr>
              <w:ind w:left="-162"/>
              <w:rPr>
                <w:i/>
                <w:sz w:val="22"/>
                <w:szCs w:val="22"/>
              </w:rPr>
            </w:pPr>
          </w:p>
        </w:tc>
      </w:tr>
      <w:tr w:rsidR="00D3245F" w14:paraId="01D3295B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321" w14:textId="77777777" w:rsidR="00D3245F" w:rsidRPr="00715C57" w:rsidRDefault="00D3245F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Е</w:t>
            </w:r>
            <w:r w:rsidRPr="00715C57">
              <w:rPr>
                <w:i/>
                <w:sz w:val="22"/>
                <w:szCs w:val="22"/>
                <w:lang w:val="uk-UA"/>
              </w:rPr>
              <w:t>лектроенергія, теплоенер гія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AA12" w14:textId="77777777" w:rsidR="00D3245F" w:rsidRPr="00715C57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270C" w14:textId="7AC6604F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(199,5)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ABCC" w14:textId="48007C91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A7C2" w14:textId="43BF82B4" w:rsidR="00D3245F" w:rsidRPr="00715C57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(270,4)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9C43" w14:textId="429315FE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(280,0)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8790" w14:textId="11E52E6F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7541" w14:textId="32DA399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2591" w14:textId="709BFE51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50,0)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F52D" w14:textId="3E526CEF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C6D2" w14:textId="77777777" w:rsidR="00D3245F" w:rsidRPr="00EE0621" w:rsidRDefault="00D3245F" w:rsidP="00015843">
            <w:pPr>
              <w:ind w:left="-162" w:right="-105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(розширення мережі)</w:t>
            </w:r>
          </w:p>
        </w:tc>
      </w:tr>
      <w:tr w:rsidR="00D3245F" w14:paraId="32E02B33" w14:textId="77777777" w:rsidTr="00D3245F">
        <w:trPr>
          <w:trHeight w:val="102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AFA" w14:textId="77777777" w:rsidR="00D3245F" w:rsidRPr="00715C57" w:rsidRDefault="00D3245F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Водопос тачання (матеріа</w:t>
            </w:r>
          </w:p>
          <w:p w14:paraId="450B8506" w14:textId="77777777" w:rsidR="00D3245F" w:rsidRPr="00715C57" w:rsidRDefault="00D3245F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1D9B" w14:textId="77777777" w:rsidR="00D3245F" w:rsidRPr="00715C57" w:rsidRDefault="00D3245F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A8C2" w14:textId="078E9C45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(9,9)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186E" w14:textId="66886B8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(10,4)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1AD6" w14:textId="1EC00961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(11,2)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6CB7" w14:textId="052E8A9C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94AD" w14:textId="65F6E1E9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95C7" w14:textId="0C6FC619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C08B" w14:textId="5E6DC866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78C0" w14:textId="3D38E6C9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38F0" w14:textId="77777777" w:rsidR="00D3245F" w:rsidRPr="00EE0621" w:rsidRDefault="00D3245F" w:rsidP="00015843">
            <w:pPr>
              <w:ind w:left="-162" w:right="-105"/>
              <w:rPr>
                <w:i/>
                <w:sz w:val="18"/>
                <w:szCs w:val="18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(розширення мережі)</w:t>
            </w:r>
          </w:p>
        </w:tc>
      </w:tr>
      <w:tr w:rsidR="00D3245F" w14:paraId="44C69F88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F77" w14:textId="468A9304" w:rsidR="00D3245F" w:rsidRPr="00715C57" w:rsidRDefault="00D3245F" w:rsidP="00D3245F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 xml:space="preserve">Санітарні виплати, аналіз </w:t>
            </w:r>
            <w:r w:rsidR="00B01CA4" w:rsidRPr="00715C57">
              <w:rPr>
                <w:i/>
                <w:sz w:val="22"/>
                <w:szCs w:val="22"/>
                <w:lang w:val="uk-UA"/>
              </w:rPr>
              <w:t>товару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ED34" w14:textId="77777777" w:rsidR="00D3245F" w:rsidRPr="00712C40" w:rsidRDefault="00D3245F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969D" w14:textId="7777777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041D" w14:textId="7777777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BFD9" w14:textId="7777777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D694" w14:textId="7777777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B13A" w14:textId="7777777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C028" w14:textId="7777777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A051" w14:textId="7777777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0F7A" w14:textId="77777777" w:rsidR="00D3245F" w:rsidRPr="00715C57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A32B" w14:textId="77777777" w:rsidR="00D3245F" w:rsidRPr="00715C57" w:rsidRDefault="00D3245F" w:rsidP="00015843">
            <w:pPr>
              <w:ind w:left="-20"/>
              <w:rPr>
                <w:i/>
                <w:sz w:val="22"/>
                <w:szCs w:val="22"/>
              </w:rPr>
            </w:pPr>
          </w:p>
        </w:tc>
      </w:tr>
      <w:tr w:rsidR="00D3245F" w14:paraId="1AC7829B" w14:textId="77777777" w:rsidTr="00D3245F">
        <w:trPr>
          <w:trHeight w:val="78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0870" w14:textId="77777777" w:rsidR="00D3245F" w:rsidRPr="00715C57" w:rsidRDefault="00D3245F" w:rsidP="00015843">
            <w:pPr>
              <w:rPr>
                <w:i/>
                <w:sz w:val="22"/>
                <w:szCs w:val="22"/>
                <w:lang w:val="uk-UA"/>
              </w:rPr>
            </w:pPr>
            <w:bookmarkStart w:id="18" w:name="_Hlk529545327"/>
            <w:r w:rsidRPr="00715C57">
              <w:rPr>
                <w:i/>
                <w:sz w:val="22"/>
                <w:szCs w:val="22"/>
                <w:lang w:val="uk-UA"/>
              </w:rPr>
              <w:t>Обслуговування РРО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76F9" w14:textId="77777777" w:rsidR="00D3245F" w:rsidRPr="00712C40" w:rsidRDefault="00D3245F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F078" w14:textId="4AA240C9" w:rsidR="00D3245F" w:rsidRPr="007A1F2D" w:rsidRDefault="00D3245F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(41,5)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0668" w14:textId="66F0473A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A351" w14:textId="0436272B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(51,0)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249B" w14:textId="6959263C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2168" w14:textId="7DF77A64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571F" w14:textId="14493D68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E68D" w14:textId="3B4D4E5B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8218" w14:textId="5FA37904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882" w14:textId="77777777" w:rsidR="00D3245F" w:rsidRPr="00715C57" w:rsidRDefault="00D3245F" w:rsidP="00015843">
            <w:pPr>
              <w:rPr>
                <w:i/>
                <w:sz w:val="22"/>
                <w:szCs w:val="22"/>
              </w:rPr>
            </w:pPr>
          </w:p>
        </w:tc>
      </w:tr>
      <w:bookmarkEnd w:id="18"/>
      <w:tr w:rsidR="00D3245F" w14:paraId="6A019BAE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60D" w14:textId="77777777" w:rsidR="00D3245F" w:rsidRPr="00715C57" w:rsidRDefault="00D3245F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Канцтовари</w:t>
            </w:r>
            <w:r>
              <w:rPr>
                <w:i/>
                <w:sz w:val="22"/>
                <w:szCs w:val="22"/>
                <w:lang w:val="uk-UA"/>
              </w:rPr>
              <w:t xml:space="preserve"> і госп.витрати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6772" w14:textId="77777777" w:rsidR="00D3245F" w:rsidRPr="00712C40" w:rsidRDefault="00D3245F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4AAC" w14:textId="4F1ABEEE" w:rsidR="00D3245F" w:rsidRPr="007A1F2D" w:rsidRDefault="00D3245F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(43,5)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5C2F" w14:textId="6B946FBD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(64,0)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5DA7" w14:textId="40F3EAE6" w:rsidR="00D3245F" w:rsidRPr="007A1F2D" w:rsidRDefault="00D3245F" w:rsidP="00015843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9CC6" w14:textId="6CA0C673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07E2" w14:textId="409C08A9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4C89" w14:textId="364C73BB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D8AB" w14:textId="59CCEAC8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FB1A" w14:textId="69BD209D" w:rsidR="00D3245F" w:rsidRPr="007A1F2D" w:rsidRDefault="00D3245F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EC42" w14:textId="77777777" w:rsidR="00D3245F" w:rsidRPr="00EE0621" w:rsidRDefault="00D3245F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14:paraId="5484EF96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E24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19" w:name="_Hlk529545362"/>
            <w:r w:rsidRPr="00715C57">
              <w:rPr>
                <w:i/>
                <w:sz w:val="22"/>
                <w:szCs w:val="22"/>
                <w:lang w:val="uk-UA"/>
              </w:rPr>
              <w:t>Оренда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758D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1067/10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8056" w14:textId="10B87609" w:rsidR="00015843" w:rsidRPr="007A1F2D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(810,6)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1C1D" w14:textId="07762961" w:rsidR="00015843" w:rsidRPr="00D16E9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(820,0)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5934" w14:textId="4008CA4C" w:rsidR="00015843" w:rsidRPr="007A1F2D" w:rsidRDefault="00015843" w:rsidP="00015843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(735,2)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0378" w14:textId="0A0FEA5A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(720,0)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FBCA" w14:textId="2C9888B9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757D" w14:textId="2BCD3A3D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EE9D" w14:textId="27091F17" w:rsidR="00015843" w:rsidRPr="004C052F" w:rsidRDefault="00015843" w:rsidP="00015843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CB56" w14:textId="0E36773D" w:rsidR="00015843" w:rsidRPr="004C052F" w:rsidRDefault="00015843" w:rsidP="00015843">
            <w:pPr>
              <w:ind w:right="-105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74F7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(розширен</w:t>
            </w:r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r w:rsidRPr="00EE0621">
              <w:rPr>
                <w:i/>
                <w:sz w:val="18"/>
                <w:szCs w:val="18"/>
                <w:lang w:val="uk-UA"/>
              </w:rPr>
              <w:t>ня мережі)</w:t>
            </w:r>
          </w:p>
        </w:tc>
      </w:tr>
      <w:tr w:rsidR="00015843" w14:paraId="375760F8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2EC1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0" w:name="_Hlk529545393"/>
            <w:bookmarkEnd w:id="19"/>
            <w:r w:rsidRPr="00715C57">
              <w:rPr>
                <w:i/>
                <w:sz w:val="22"/>
                <w:szCs w:val="22"/>
                <w:lang w:val="uk-UA"/>
              </w:rPr>
              <w:t>Охорона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4CC0" w14:textId="77777777" w:rsidR="00015843" w:rsidRPr="00715C57" w:rsidRDefault="00015843" w:rsidP="00015843">
            <w:pPr>
              <w:ind w:left="-11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</w:t>
            </w:r>
            <w:r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22C9" w14:textId="18BA194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(45,6)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6C56" w14:textId="15101D51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(49,2)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E7B4" w14:textId="202F8CC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8A4E" w14:textId="124FE0C8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A8BB" w14:textId="38608E4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AD1F8" w14:textId="0F8F3EB5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EE3D" w14:textId="78C9447A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5727" w14:textId="77CCA25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4776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14:paraId="6EEB4D89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189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1" w:name="_Hlk529545414"/>
            <w:bookmarkEnd w:id="20"/>
            <w:r w:rsidRPr="00715C57">
              <w:rPr>
                <w:i/>
                <w:sz w:val="22"/>
                <w:szCs w:val="22"/>
                <w:lang w:val="uk-UA"/>
              </w:rPr>
              <w:t>Оплата інформ.послуг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DA2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BA06" w14:textId="7CEA47B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(148,6)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60DB" w14:textId="0645E931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(207,6)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81E2" w14:textId="4069E905" w:rsidR="00015843" w:rsidRPr="004B2094" w:rsidRDefault="00015843" w:rsidP="0001584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(188,8)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8A27" w14:textId="4309902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(188,8)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C5D9" w14:textId="03359E6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DAD7" w14:textId="75BAB34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4F1C" w14:textId="66A6B475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B952" w14:textId="249EA01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3197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Розширен</w:t>
            </w:r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r w:rsidRPr="00EE0621">
              <w:rPr>
                <w:i/>
                <w:sz w:val="18"/>
                <w:szCs w:val="18"/>
                <w:lang w:val="uk-UA"/>
              </w:rPr>
              <w:t>ня мережі обслуговув</w:t>
            </w:r>
            <w:r w:rsidRPr="00EE0621">
              <w:rPr>
                <w:i/>
                <w:sz w:val="18"/>
                <w:szCs w:val="18"/>
                <w:lang w:val="uk-UA"/>
              </w:rPr>
              <w:lastRenderedPageBreak/>
              <w:t>ання</w:t>
            </w:r>
          </w:p>
        </w:tc>
      </w:tr>
      <w:bookmarkEnd w:id="21"/>
      <w:tr w:rsidR="00015843" w14:paraId="4FBF33FD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7F3F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lastRenderedPageBreak/>
              <w:t>Матеріали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851B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21E5" w14:textId="374870D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13CC" w14:textId="4C7C627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6F7F" w14:textId="19CFA000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34AD" w14:textId="089D9A92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(28,0)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AD02" w14:textId="6946D38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0F9A" w14:textId="509F0AF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53AB" w14:textId="22592A48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C752" w14:textId="209F5DE2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8CE6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Проведення поточ.ремонтів</w:t>
            </w:r>
          </w:p>
        </w:tc>
      </w:tr>
      <w:tr w:rsidR="00015843" w14:paraId="4BE60346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1FB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2" w:name="_Hlk529545490"/>
            <w:r w:rsidRPr="00715C57">
              <w:rPr>
                <w:i/>
                <w:sz w:val="22"/>
                <w:szCs w:val="22"/>
                <w:lang w:val="uk-UA"/>
              </w:rPr>
              <w:t>Послуги інкасації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288D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987F" w14:textId="5DC0234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(148,3)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E97F" w14:textId="6CD8AC7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912A" w14:textId="57A912E5" w:rsidR="00015843" w:rsidRPr="007A1F2D" w:rsidRDefault="00015843" w:rsidP="00015843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(106,7)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E4E8" w14:textId="71ADCC9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5A4C" w14:textId="37073175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CA10" w14:textId="072CC45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80FB" w14:textId="0FB0F32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0DB9" w14:textId="2719837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6BD2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bookmarkEnd w:id="22"/>
      <w:tr w:rsidR="00015843" w14:paraId="4D3FE3F6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FCF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Оцінка майна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57B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3D27" w14:textId="1F819FA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D3D1" w14:textId="391A2D29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B9D0" w14:textId="14B752A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45F1" w14:textId="2E09BC6F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FF2D" w14:textId="60E7AB7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25E8" w14:textId="7777777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6D6" w14:textId="7777777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FC9E" w14:textId="65A976E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EA06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45571F8B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30E8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Встан.водо</w:t>
            </w:r>
            <w:r w:rsidRPr="00715C57">
              <w:rPr>
                <w:i/>
                <w:sz w:val="22"/>
                <w:szCs w:val="22"/>
                <w:lang w:val="uk-UA"/>
              </w:rPr>
              <w:t>лічильника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F446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D98E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D1EF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A440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10B5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A121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63B9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B06A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7DE4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7430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52218475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3A0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Відрядження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399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D567" w14:textId="6CAB0C4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CD2D" w14:textId="03E1E09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FB62" w14:textId="46B10A6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B5BE" w14:textId="0DFD3A4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1D60" w14:textId="554D352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E6AF" w14:textId="19651116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9640" w14:textId="21782661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474" w14:textId="1AF4193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E965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7548CE07" w14:textId="77777777" w:rsidTr="00D3245F">
        <w:trPr>
          <w:trHeight w:val="78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6241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3" w:name="_Hlk529545539"/>
            <w:r w:rsidRPr="00715C57">
              <w:rPr>
                <w:i/>
                <w:sz w:val="22"/>
                <w:szCs w:val="22"/>
                <w:lang w:val="uk-UA"/>
              </w:rPr>
              <w:t>Вивіз сміття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4B1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14A9" w14:textId="0136590E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5B6E" w14:textId="186CD33C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621B" w14:textId="7B07E09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62CD" w14:textId="3BF28F06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26C4" w14:textId="6AD7642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144D" w14:textId="4B2DEC5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CBC7" w14:textId="1270CE1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6A3B" w14:textId="60269B8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A94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(підвищення тарифів)</w:t>
            </w:r>
          </w:p>
        </w:tc>
      </w:tr>
      <w:bookmarkEnd w:id="23"/>
      <w:tr w:rsidR="00015843" w14:paraId="064311C6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094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Телекомунікаційні витрати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2EF6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58C1" w14:textId="2CFD2974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(51,5)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9F3C" w14:textId="1178BD9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8057" w14:textId="15EB32C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(55,0)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3E47" w14:textId="5ACF860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(54,0)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1E3B" w14:textId="384A25A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A19D" w14:textId="6D44532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D842" w14:textId="3B276B4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15C0" w14:textId="224A890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1BF3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5DA53B4A" w14:textId="77777777" w:rsidTr="00D3245F">
        <w:trPr>
          <w:trHeight w:val="55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9E6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Навчання на курсах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4365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6789" w14:textId="5DAD0705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D78D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FB76" w14:textId="09BB0E2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C364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D854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D1E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6387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142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08B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2A669DCE" w14:textId="77777777" w:rsidTr="00D3245F">
        <w:trPr>
          <w:trHeight w:val="8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D65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5AAB" w14:textId="77777777" w:rsidR="00015843" w:rsidRPr="00712C40" w:rsidRDefault="00015843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16D5" w14:textId="437A64EB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(0,2)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B283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09DC" w14:textId="532A84B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EE3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EE7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9C2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87B7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3645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D727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2F3242B0" w14:textId="77777777" w:rsidTr="00D3245F">
        <w:trPr>
          <w:trHeight w:val="54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A8E0" w14:textId="77777777" w:rsidR="00015843" w:rsidRPr="00FA30E4" w:rsidRDefault="00015843" w:rsidP="00015843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Поточні ремонти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7D55" w14:textId="77777777" w:rsidR="00015843" w:rsidRPr="00FA30E4" w:rsidRDefault="00015843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FA30E4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E531" w14:textId="497E6450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754C" w14:textId="77777777" w:rsidR="00015843" w:rsidRPr="00FA30E4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BF0C" w14:textId="77777777" w:rsidR="00015843" w:rsidRPr="00AF66C4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1269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4B4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4D8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AA7C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1A8F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ACAE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7D34076F" w14:textId="77777777" w:rsidTr="00D3245F">
        <w:trPr>
          <w:trHeight w:val="19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B9C" w14:textId="77777777" w:rsidR="00015843" w:rsidRPr="002A3912" w:rsidRDefault="00015843" w:rsidP="00015843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доходи, усього, у тому числі: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D910" w14:textId="77777777" w:rsidR="00015843" w:rsidRPr="00D01466" w:rsidRDefault="00015843" w:rsidP="00015843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01466">
              <w:rPr>
                <w:b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090A" w14:textId="50A5A339" w:rsidR="00015843" w:rsidRPr="00D01466" w:rsidRDefault="00015843" w:rsidP="0001584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9063" w14:textId="7C647F37" w:rsidR="00015843" w:rsidRPr="00D01466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F1F0" w14:textId="02CFAFFC" w:rsidR="00015843" w:rsidRPr="00D01466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10,9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8B70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F5EB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14FD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CE82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053A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5E28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:rsidRPr="00EC5650" w14:paraId="4D4537CC" w14:textId="77777777" w:rsidTr="00D3245F">
        <w:trPr>
          <w:trHeight w:val="68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48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754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3DD" w14:textId="77777777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8CC" w14:textId="77777777" w:rsidR="00015843" w:rsidRPr="00FA30E4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6D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995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ACD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3DC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4383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458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FF1" w14:textId="77777777" w:rsidR="00015843" w:rsidRPr="002F42AA" w:rsidRDefault="00015843" w:rsidP="00015843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015843" w14:paraId="00752DD3" w14:textId="77777777" w:rsidTr="00D3245F">
        <w:trPr>
          <w:trHeight w:val="6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1B3" w14:textId="77777777" w:rsidR="00015843" w:rsidRDefault="00015843" w:rsidP="00015843">
            <w:pPr>
              <w:rPr>
                <w:sz w:val="20"/>
                <w:szCs w:val="20"/>
                <w:lang w:val="uk-UA"/>
              </w:rPr>
            </w:pPr>
            <w:r w:rsidRPr="000717F3">
              <w:rPr>
                <w:sz w:val="20"/>
                <w:szCs w:val="20"/>
              </w:rPr>
              <w:t>нетипові операц</w:t>
            </w:r>
            <w:r w:rsidRPr="000717F3">
              <w:rPr>
                <w:sz w:val="20"/>
                <w:szCs w:val="20"/>
                <w:lang w:val="uk-UA"/>
              </w:rPr>
              <w:t>.</w:t>
            </w:r>
          </w:p>
          <w:p w14:paraId="39031301" w14:textId="77777777" w:rsidR="00015843" w:rsidRPr="000717F3" w:rsidRDefault="00015843" w:rsidP="0001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</w:rPr>
              <w:t>оходи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D45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282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3C4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6C8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FB2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53B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B56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F82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B6F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3B28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CDEF2F9" w14:textId="77777777" w:rsidTr="00D3245F">
        <w:trPr>
          <w:trHeight w:val="167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54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операційні доходи (</w:t>
            </w:r>
            <w:r w:rsidRPr="00480BA6">
              <w:rPr>
                <w:sz w:val="22"/>
                <w:szCs w:val="22"/>
                <w:lang w:val="uk-UA"/>
              </w:rPr>
              <w:t xml:space="preserve">% </w:t>
            </w:r>
            <w:r>
              <w:rPr>
                <w:sz w:val="22"/>
                <w:szCs w:val="22"/>
                <w:lang w:val="uk-UA"/>
              </w:rPr>
              <w:t>б</w:t>
            </w:r>
            <w:r w:rsidRPr="00480BA6">
              <w:rPr>
                <w:sz w:val="22"/>
                <w:szCs w:val="22"/>
                <w:lang w:val="uk-UA"/>
              </w:rPr>
              <w:t>анку</w:t>
            </w:r>
            <w:r w:rsidRPr="00480BA6">
              <w:rPr>
                <w:sz w:val="22"/>
                <w:szCs w:val="22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ACB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0ED0" w14:textId="637BC8D0" w:rsidR="00015843" w:rsidRPr="008A4C8D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27B0" w14:textId="749F0839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7AE2" w14:textId="2442DD42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F1D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9DDE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174D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D404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7EC8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BCFD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A99C3D0" w14:textId="77777777" w:rsidTr="00D3245F">
        <w:trPr>
          <w:trHeight w:val="182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C16" w14:textId="77777777" w:rsidR="00015843" w:rsidRPr="002A3912" w:rsidRDefault="00015843" w:rsidP="00015843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витрати, усього, у тому числі: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D4C3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</w:rPr>
            </w:pPr>
            <w:r w:rsidRPr="000F1E4C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FC3B" w14:textId="33E4CC29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308A" w14:textId="140B5CF6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CE17" w14:textId="08E63B09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056C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DB80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7A1E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8B7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49D3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F939" w14:textId="77777777" w:rsidR="00015843" w:rsidRPr="000F1E4C" w:rsidRDefault="00015843" w:rsidP="00015843">
            <w:pPr>
              <w:rPr>
                <w:b/>
                <w:sz w:val="22"/>
                <w:szCs w:val="22"/>
              </w:rPr>
            </w:pPr>
          </w:p>
        </w:tc>
      </w:tr>
      <w:tr w:rsidR="00015843" w14:paraId="1A1EAD3E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708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C38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009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24D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CAA3" w14:textId="39442A7B" w:rsidR="00015843" w:rsidRPr="004734FF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AA54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2D9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A70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CC5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426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305F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2F1C3935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966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нетипові операційні витрати  (розшифрувати)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E88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986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752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A16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C6E8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5C7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253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61C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EF3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1E53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0D5A9B1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50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благод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A1D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480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2973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10A6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6B20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74A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163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26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AF4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91BC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3946CD1" w14:textId="77777777" w:rsidTr="00D3245F">
        <w:trPr>
          <w:trHeight w:val="102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7AE" w14:textId="33F5E9C1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відрахування </w:t>
            </w:r>
            <w:r>
              <w:rPr>
                <w:sz w:val="22"/>
                <w:szCs w:val="22"/>
                <w:lang w:val="uk-UA"/>
              </w:rPr>
              <w:t>до резерву</w:t>
            </w:r>
            <w:r w:rsidRPr="00480BA6">
              <w:rPr>
                <w:sz w:val="22"/>
                <w:szCs w:val="22"/>
              </w:rPr>
              <w:t xml:space="preserve"> сумнів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них боргів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EC2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99BD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A2C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9232" w14:textId="77777777" w:rsidR="00015843" w:rsidRPr="00067D5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6334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8FF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DAE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F0D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2E6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9A70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040177EE" w14:textId="77777777" w:rsidTr="00D3245F">
        <w:trPr>
          <w:trHeight w:val="13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542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відрахування до недержавних пенсій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них фондів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9BD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8EC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005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159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79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043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54A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6E5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E9B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A631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1920E556" w14:textId="77777777" w:rsidTr="00D3245F">
        <w:trPr>
          <w:trHeight w:val="16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B633" w14:textId="2DFB6E72" w:rsidR="00015843" w:rsidRPr="00480BA6" w:rsidRDefault="00015843" w:rsidP="00D3245F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операційні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915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06D4" w14:textId="0FC2DC5B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EAC0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ABC8" w14:textId="071E82F5" w:rsidR="00015843" w:rsidRPr="00480BA6" w:rsidRDefault="00B40540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DF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289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72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6629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FD12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9500" w14:textId="28B73541" w:rsidR="00015843" w:rsidRPr="00B35C14" w:rsidRDefault="00015843" w:rsidP="00015843">
            <w:pPr>
              <w:rPr>
                <w:sz w:val="16"/>
                <w:szCs w:val="16"/>
                <w:lang w:val="uk-UA"/>
              </w:rPr>
            </w:pPr>
            <w:r w:rsidRPr="00480BA6">
              <w:rPr>
                <w:sz w:val="22"/>
                <w:szCs w:val="22"/>
              </w:rPr>
              <w:t> </w:t>
            </w:r>
            <w:r w:rsidR="00B35C14" w:rsidRPr="00AC441E">
              <w:rPr>
                <w:color w:val="000000" w:themeColor="text1"/>
                <w:sz w:val="16"/>
                <w:szCs w:val="16"/>
              </w:rPr>
              <w:t>Списання бал.вартості</w:t>
            </w:r>
            <w:r w:rsidR="00B35C14" w:rsidRPr="00AC441E">
              <w:rPr>
                <w:color w:val="000000" w:themeColor="text1"/>
                <w:sz w:val="16"/>
                <w:szCs w:val="16"/>
                <w:lang w:val="uk-UA"/>
              </w:rPr>
              <w:t xml:space="preserve"> проданих ОЗ</w:t>
            </w:r>
          </w:p>
        </w:tc>
      </w:tr>
      <w:tr w:rsidR="00015843" w14:paraId="7665FD6F" w14:textId="77777777" w:rsidTr="00D3245F">
        <w:trPr>
          <w:trHeight w:val="60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0E5" w14:textId="77777777" w:rsidR="00015843" w:rsidRPr="00480BA6" w:rsidRDefault="00015843" w:rsidP="00015843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Вінок до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  <w:lang w:val="uk-UA"/>
              </w:rPr>
              <w:t xml:space="preserve">9 травня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8410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F9B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652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FE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CAEA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D1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DA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B3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795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F3C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06F39147" w14:textId="77777777" w:rsidTr="00D3245F">
        <w:trPr>
          <w:trHeight w:val="402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947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Штраф</w:t>
            </w: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4FAB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1086/2</w:t>
            </w:r>
          </w:p>
        </w:tc>
        <w:tc>
          <w:tcPr>
            <w:tcW w:w="9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3C04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710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9C1F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2508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809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152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02A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D00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C8A7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1C5BC23E" w14:textId="77777777" w:rsidTr="00D3245F">
        <w:trPr>
          <w:trHeight w:val="94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5C4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Витяг з держ.реєстру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1A26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1DDD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7D0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616A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CF02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861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549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7FB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A5A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385A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32878C86" w14:textId="77777777" w:rsidTr="00D3245F">
        <w:trPr>
          <w:trHeight w:val="67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8D95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Видача довідок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446C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E563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CE12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70D7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BBF3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3CE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66A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051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B5C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5188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22C21BC8" w14:textId="77777777" w:rsidTr="00D3245F">
        <w:trPr>
          <w:trHeight w:val="12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BA69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Господарчі витрати</w:t>
            </w:r>
            <w:r>
              <w:rPr>
                <w:sz w:val="22"/>
                <w:szCs w:val="22"/>
                <w:lang w:val="uk-UA"/>
              </w:rPr>
              <w:t xml:space="preserve"> (доставка </w:t>
            </w:r>
          </w:p>
          <w:p w14:paraId="09CA1DCC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товару)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D1CF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BC9A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47F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ED4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47E1A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7AB9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C56C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C59C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B170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DF45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6B7DDECE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699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операц.витрати (телеком. послуги)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653D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9DD7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2249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3AE9" w14:textId="77777777" w:rsidR="00015843" w:rsidRPr="00FD6D0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E82A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8632" w14:textId="77777777" w:rsidR="00015843" w:rsidRPr="00FE105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1E6F" w14:textId="77777777" w:rsidR="00015843" w:rsidRPr="00FE105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3BE0" w14:textId="77777777" w:rsidR="00015843" w:rsidRPr="00FE105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D904" w14:textId="77777777" w:rsidR="00015843" w:rsidRPr="00FE105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43BA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07C391D7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36E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Надзвичайні витрати (невідшк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  <w:lang w:val="uk-UA"/>
              </w:rPr>
              <w:t xml:space="preserve"> збитки)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20B2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2F6B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054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FDE5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E007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625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1F0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730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072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FF58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4C72A18C" w14:textId="77777777" w:rsidTr="00D3245F">
        <w:trPr>
          <w:trHeight w:val="221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CED" w14:textId="77777777" w:rsidR="00015843" w:rsidRDefault="00015843" w:rsidP="00015843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lastRenderedPageBreak/>
              <w:t>Фінансовий результат від операцій</w:t>
            </w:r>
          </w:p>
          <w:p w14:paraId="4D3161E9" w14:textId="77777777" w:rsidR="00015843" w:rsidRDefault="00015843" w:rsidP="00015843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ної діяльно</w:t>
            </w:r>
          </w:p>
          <w:p w14:paraId="7A8608F9" w14:textId="77777777" w:rsidR="00015843" w:rsidRPr="00480BA6" w:rsidRDefault="00015843" w:rsidP="00015843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сті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36CA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A074" w14:textId="207E5D9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532,1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370B" w14:textId="6AFE11AA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567,1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749E" w14:textId="10F8F4CC" w:rsidR="00015843" w:rsidRPr="002C086C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A027" w14:textId="400FE3B1" w:rsidR="00015843" w:rsidRPr="00545393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7F8" w14:textId="7F2AE2E3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D0F4" w14:textId="26BE1236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DDDC" w14:textId="40A28211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1,7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03C2" w14:textId="4DC861B0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0437" w14:textId="70DE9019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15843" w14:paraId="2AED4391" w14:textId="77777777" w:rsidTr="00D3245F">
        <w:trPr>
          <w:trHeight w:val="152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374" w14:textId="77777777" w:rsidR="00015843" w:rsidRPr="00D32C35" w:rsidRDefault="00015843" w:rsidP="00015843">
            <w:pPr>
              <w:ind w:right="-108"/>
              <w:rPr>
                <w:sz w:val="21"/>
                <w:szCs w:val="21"/>
              </w:rPr>
            </w:pPr>
            <w:r w:rsidRPr="00D32C35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530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1110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E18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EC2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694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FC8C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575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34D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EC1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CDB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CB5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3D145EDF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63C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9D5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1120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72B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BB6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785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BF13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1B4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A21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80F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476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A1FD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14921792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382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4B8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1130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DAC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EE1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AE6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C5E3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589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DC3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323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AB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A692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6B68EBCD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F11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2D6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1140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942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27F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E96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083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FEF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221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126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7A1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B68D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BB2AA59" w14:textId="77777777" w:rsidTr="00D3245F">
        <w:trPr>
          <w:trHeight w:val="14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A99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bookmarkStart w:id="24" w:name="_Hlk529545596"/>
            <w:r w:rsidRPr="00480BA6">
              <w:rPr>
                <w:sz w:val="22"/>
                <w:szCs w:val="22"/>
              </w:rPr>
              <w:t>Інші доходи, усього,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34A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E2F" w14:textId="27BD9107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5AA" w14:textId="41FFA3BA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ADBB" w14:textId="67FC2919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C40" w14:textId="1AC6C380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3FB" w14:textId="63BE3A99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A0F" w14:textId="13B570B5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BED" w14:textId="413B424E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212" w14:textId="7334C9B4" w:rsidR="00015843" w:rsidRPr="00DA0D5F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077" w14:textId="77777777" w:rsidR="00015843" w:rsidRDefault="00015843" w:rsidP="00015843">
            <w:pPr>
              <w:jc w:val="center"/>
            </w:pPr>
          </w:p>
        </w:tc>
      </w:tr>
      <w:bookmarkEnd w:id="24"/>
      <w:tr w:rsidR="00015843" w14:paraId="25313F8D" w14:textId="77777777" w:rsidTr="00D3245F">
        <w:trPr>
          <w:trHeight w:val="574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F5C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3CE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1151</w:t>
            </w:r>
          </w:p>
        </w:tc>
        <w:tc>
          <w:tcPr>
            <w:tcW w:w="9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FA2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7A25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C99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7746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89B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817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2E8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47D5" w14:textId="77777777" w:rsidR="00015843" w:rsidRPr="00DA0D5F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93F8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1CCBB210" w14:textId="77777777" w:rsidTr="00D3245F">
        <w:trPr>
          <w:trHeight w:val="194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CF60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bookmarkStart w:id="25" w:name="_Hlk529545606"/>
            <w:r>
              <w:rPr>
                <w:sz w:val="22"/>
                <w:szCs w:val="22"/>
              </w:rPr>
              <w:t xml:space="preserve">інші доходи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76D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A505" w14:textId="5961FA3A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69EA" w14:textId="3592E8AD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F939" w14:textId="6CB08595" w:rsidR="00015843" w:rsidRPr="00707655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B090" w14:textId="6456587D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4846" w14:textId="1730BC37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759B" w14:textId="0F4EAA16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C6D" w14:textId="603893F2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0F27" w14:textId="624ED12F" w:rsidR="00015843" w:rsidRPr="00DA0D5F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35CB" w14:textId="77777777" w:rsidR="00015843" w:rsidRPr="00197932" w:rsidRDefault="00015843" w:rsidP="00015843">
            <w:pPr>
              <w:ind w:left="-132" w:right="-93"/>
              <w:rPr>
                <w:sz w:val="18"/>
                <w:szCs w:val="18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Амортизація безоплат</w:t>
            </w:r>
          </w:p>
          <w:p w14:paraId="6324726D" w14:textId="77777777" w:rsidR="00015843" w:rsidRPr="00197932" w:rsidRDefault="00015843" w:rsidP="00015843">
            <w:pPr>
              <w:ind w:left="-132" w:right="-93"/>
              <w:rPr>
                <w:sz w:val="18"/>
                <w:szCs w:val="18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но отрима</w:t>
            </w:r>
          </w:p>
          <w:p w14:paraId="0846BCF5" w14:textId="77777777" w:rsidR="00015843" w:rsidRPr="002A392C" w:rsidRDefault="00015843" w:rsidP="00015843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них основ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97932">
              <w:rPr>
                <w:sz w:val="18"/>
                <w:szCs w:val="18"/>
                <w:lang w:val="uk-UA"/>
              </w:rPr>
              <w:t>них засобів</w:t>
            </w:r>
          </w:p>
        </w:tc>
      </w:tr>
      <w:bookmarkEnd w:id="25"/>
      <w:tr w:rsidR="00015843" w14:paraId="5A8BED30" w14:textId="77777777" w:rsidTr="00D3245F">
        <w:trPr>
          <w:trHeight w:val="14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5FC" w14:textId="77777777" w:rsidR="00015843" w:rsidRPr="00480BA6" w:rsidRDefault="00015843" w:rsidP="00015843">
            <w:pPr>
              <w:ind w:left="-110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3AE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6809" w14:textId="77777777" w:rsidR="00015843" w:rsidRPr="002A747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236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AD58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CAE7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FA2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814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70F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63F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937C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E1D2212" w14:textId="77777777" w:rsidTr="00D3245F">
        <w:trPr>
          <w:trHeight w:val="64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EEB" w14:textId="77777777" w:rsidR="00015843" w:rsidRPr="00480BA6" w:rsidRDefault="00015843" w:rsidP="00015843">
            <w:pPr>
              <w:ind w:left="-110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B71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301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E5C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F40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CB74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D91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FB4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F48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5E9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C39D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1B7565AC" w14:textId="77777777" w:rsidTr="00D3245F">
        <w:trPr>
          <w:trHeight w:val="70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3AE" w14:textId="77777777" w:rsidR="00015843" w:rsidRPr="00480BA6" w:rsidRDefault="00015843" w:rsidP="00015843">
            <w:pPr>
              <w:ind w:left="-110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6D9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27F7" w14:textId="77777777" w:rsidR="00015843" w:rsidRPr="002A747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3C4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018D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59F0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C4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D8B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48F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ABF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C47A" w14:textId="77777777" w:rsidR="00015843" w:rsidRPr="00786F9A" w:rsidRDefault="00015843" w:rsidP="00015843">
            <w:pPr>
              <w:rPr>
                <w:sz w:val="20"/>
                <w:szCs w:val="20"/>
                <w:lang w:val="uk-UA"/>
              </w:rPr>
            </w:pPr>
          </w:p>
        </w:tc>
      </w:tr>
      <w:tr w:rsidR="00015843" w14:paraId="68444D14" w14:textId="77777777" w:rsidTr="00D3245F">
        <w:trPr>
          <w:trHeight w:val="16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9F3" w14:textId="77777777" w:rsidR="00015843" w:rsidRPr="00480BA6" w:rsidRDefault="00015843" w:rsidP="00015843">
            <w:pPr>
              <w:ind w:left="-110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lastRenderedPageBreak/>
              <w:t>Фінансовий результат до оподаткування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D72C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A029" w14:textId="78E68731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565,2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01F6" w14:textId="37FA1B66" w:rsidR="00015843" w:rsidRPr="00545393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600,2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15A3" w14:textId="1F918403" w:rsidR="00015843" w:rsidRPr="006945D7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BB78" w14:textId="5D44A4D6" w:rsidR="00015843" w:rsidRPr="00545393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DFB6" w14:textId="5E32D23B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8,7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F900" w14:textId="306E5198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2B1A" w14:textId="59958D44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3D77" w14:textId="6E8945BA" w:rsidR="00015843" w:rsidRPr="00707655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E0D6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15843" w14:paraId="71CBA7B6" w14:textId="77777777" w:rsidTr="00D3245F">
        <w:trPr>
          <w:trHeight w:val="11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237" w14:textId="77777777" w:rsidR="00015843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з податку на прибуток</w:t>
            </w:r>
          </w:p>
          <w:p w14:paraId="09EC2BAE" w14:textId="77777777" w:rsidR="00015843" w:rsidRPr="008B0B7E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619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1180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C9B8" w14:textId="500A4EA3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(101,7)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9413" w14:textId="17A0409A" w:rsidR="00015843" w:rsidRPr="00E40C5C" w:rsidRDefault="00015843" w:rsidP="00015843">
            <w:pPr>
              <w:jc w:val="center"/>
              <w:rPr>
                <w:sz w:val="20"/>
                <w:szCs w:val="20"/>
                <w:lang w:val="uk-UA"/>
              </w:rPr>
            </w:pPr>
            <w:r w:rsidRPr="00E40C5C">
              <w:rPr>
                <w:sz w:val="20"/>
                <w:szCs w:val="20"/>
                <w:lang w:val="uk-UA"/>
              </w:rPr>
              <w:t>(108,0)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D08" w14:textId="0B1CE50B" w:rsidR="00015843" w:rsidRPr="006945D7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(4,8)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9DD4" w14:textId="65C13B91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(6,9)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D05" w14:textId="062B4F2F" w:rsidR="00015843" w:rsidRPr="00E82A5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0E2A" w14:textId="6A707CD3" w:rsidR="00015843" w:rsidRPr="00E82A5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1076" w14:textId="76F3D19A" w:rsidR="00015843" w:rsidRPr="00E82A5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6958" w14:textId="3B82DA03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(1,9)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0CB7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15843" w14:paraId="76F7EB6A" w14:textId="77777777" w:rsidTr="00D3245F">
        <w:trPr>
          <w:trHeight w:val="9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C27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518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1181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C58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37F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E49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3C1E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F46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BB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22D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687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C2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15843" w14:paraId="55ECFEC0" w14:textId="77777777" w:rsidTr="00D3245F">
        <w:trPr>
          <w:trHeight w:val="225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5A1D" w14:textId="77777777" w:rsidR="00D3245F" w:rsidRDefault="00015843" w:rsidP="00D3245F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Прибуток від припине</w:t>
            </w:r>
            <w:r w:rsidR="00D3245F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ної діяльності після оподатку</w:t>
            </w:r>
          </w:p>
          <w:p w14:paraId="58738F2E" w14:textId="522EFB3A" w:rsidR="00015843" w:rsidRPr="00480BA6" w:rsidRDefault="00015843" w:rsidP="00D3245F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CC8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1190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115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F63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A45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AA6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F6D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269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6D4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8D5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49BE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17D05679" w14:textId="77777777" w:rsidTr="00D3245F">
        <w:trPr>
          <w:trHeight w:val="177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7FC" w14:textId="77777777" w:rsidR="00015843" w:rsidRPr="00F46E16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Збиток від </w:t>
            </w:r>
          </w:p>
          <w:p w14:paraId="17D19F64" w14:textId="77777777" w:rsidR="00015843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припине ної діяльності після оподатку</w:t>
            </w:r>
          </w:p>
          <w:p w14:paraId="5FDC8815" w14:textId="77777777" w:rsidR="00015843" w:rsidRPr="00F46E16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75C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1191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F9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33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7A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F2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A3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F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2C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86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525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38885029" w14:textId="77777777" w:rsidTr="00D3245F">
        <w:trPr>
          <w:trHeight w:val="16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51E" w14:textId="77777777" w:rsidR="00015843" w:rsidRPr="00480BA6" w:rsidRDefault="00015843" w:rsidP="00015843">
            <w:pPr>
              <w:ind w:left="-110" w:right="-108"/>
              <w:rPr>
                <w:b/>
                <w:bCs/>
                <w:sz w:val="22"/>
                <w:szCs w:val="22"/>
              </w:rPr>
            </w:pPr>
            <w:bookmarkStart w:id="26" w:name="_Hlk529545838"/>
            <w:r w:rsidRPr="00480BA6">
              <w:rPr>
                <w:b/>
                <w:bCs/>
                <w:sz w:val="22"/>
                <w:szCs w:val="22"/>
              </w:rPr>
              <w:t>Чистий фінансо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b/>
                <w:bCs/>
                <w:sz w:val="22"/>
                <w:szCs w:val="22"/>
              </w:rPr>
              <w:t>вий результат, у тому числі: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C7A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03A" w14:textId="336CF885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463,5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44A0" w14:textId="5FC9066D" w:rsidR="00015843" w:rsidRPr="0054539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492,2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6068" w14:textId="568FEBEE" w:rsidR="00015843" w:rsidRPr="006945D7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24AF" w14:textId="0948059A" w:rsidR="00015843" w:rsidRPr="0054539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4289" w14:textId="25913CA8" w:rsidR="00015843" w:rsidRPr="00E82A58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705C" w14:textId="34D706D5" w:rsidR="00015843" w:rsidRPr="00E82A58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7D86" w14:textId="7F38AC2A" w:rsidR="00015843" w:rsidRPr="00E82A58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3A25" w14:textId="1A41E2FA" w:rsidR="00015843" w:rsidRPr="008843A0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8DB0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26"/>
      <w:tr w:rsidR="00015843" w14:paraId="61AA7B4A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9B6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7CA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1201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33D0" w14:textId="7DEACD61" w:rsidR="00015843" w:rsidRPr="0097386E" w:rsidRDefault="00015843" w:rsidP="000158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463,5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67D7" w14:textId="46E908D9" w:rsidR="00015843" w:rsidRPr="0097386E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5C33" w14:textId="2951B764" w:rsidR="00015843" w:rsidRPr="0097386E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FA1B" w14:textId="2EEE731A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8EA9" w14:textId="3958BC0D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D3B8" w14:textId="7A176F42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5A1" w14:textId="2A5FA350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AEE3" w14:textId="7B603FEA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F570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4FE9AA6C" w14:textId="77777777" w:rsidTr="00D3245F">
        <w:trPr>
          <w:trHeight w:val="18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929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збиток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D9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1202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A85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5BC2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243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9D90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64A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E4C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BA9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852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E44A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395C00FD" w14:textId="77777777" w:rsidTr="00D3245F">
        <w:trPr>
          <w:trHeight w:val="85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C45" w14:textId="77777777" w:rsidR="00015843" w:rsidRPr="00480BA6" w:rsidRDefault="00015843" w:rsidP="00015843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6781" w14:textId="77777777" w:rsidR="00015843" w:rsidRPr="00480BA6" w:rsidRDefault="00015843" w:rsidP="00015843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1210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A40B" w14:textId="4F9E02BB" w:rsidR="00015843" w:rsidRPr="00480BA6" w:rsidRDefault="00015843" w:rsidP="00015843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72165,8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E38" w14:textId="7BD51554" w:rsidR="00015843" w:rsidRPr="00545393" w:rsidRDefault="00015843" w:rsidP="00015843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75533,1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341C" w14:textId="25F1EECE" w:rsidR="00015843" w:rsidRPr="00480BA6" w:rsidRDefault="00015843" w:rsidP="00015843">
            <w:pPr>
              <w:ind w:left="-108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71288,7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1819" w14:textId="1F1A754A" w:rsidR="00015843" w:rsidRPr="00545393" w:rsidRDefault="00015843" w:rsidP="00015843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76843,1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4FB9" w14:textId="76342B06" w:rsidR="00015843" w:rsidRPr="00793719" w:rsidRDefault="00015843" w:rsidP="00015843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19908,3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417A" w14:textId="673EBE4B" w:rsidR="00015843" w:rsidRPr="00793719" w:rsidRDefault="00015843" w:rsidP="00015843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17318,3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B3EB" w14:textId="1FDD5E56" w:rsidR="00015843" w:rsidRPr="00793719" w:rsidRDefault="00015843" w:rsidP="00015843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18308,3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2CF7" w14:textId="7C36D22B" w:rsidR="00015843" w:rsidRPr="00793719" w:rsidRDefault="00015843" w:rsidP="00015843">
            <w:pPr>
              <w:ind w:left="-108" w:right="-1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21308,2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DD78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5F65FFB6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CD3" w14:textId="77777777" w:rsidR="00015843" w:rsidRPr="00480BA6" w:rsidRDefault="00015843" w:rsidP="00015843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витрат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ECFF" w14:textId="77777777" w:rsidR="00015843" w:rsidRPr="00480BA6" w:rsidRDefault="00015843" w:rsidP="00015843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1220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E461" w14:textId="5C44DC97" w:rsidR="00015843" w:rsidRPr="00480BA6" w:rsidRDefault="00015843" w:rsidP="00015843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(71702,3)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2CE4" w14:textId="3E061EDB" w:rsidR="00015843" w:rsidRPr="00545393" w:rsidRDefault="00015843" w:rsidP="00015843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(75040,9)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DD86" w14:textId="0FF291B0" w:rsidR="00015843" w:rsidRPr="00480BA6" w:rsidRDefault="00015843" w:rsidP="00015843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(71266,6)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4E72" w14:textId="221CD982" w:rsidR="00015843" w:rsidRPr="00545393" w:rsidRDefault="00015843" w:rsidP="00015843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(76811,7)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536B" w14:textId="084C0133" w:rsidR="00015843" w:rsidRPr="00793719" w:rsidRDefault="00015843" w:rsidP="00015843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(19901,2)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E7D9" w14:textId="2E40BF05" w:rsidR="00015843" w:rsidRPr="00793719" w:rsidRDefault="00015843" w:rsidP="00015843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(17310,8)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173F" w14:textId="45753482" w:rsidR="00015843" w:rsidRPr="00B51F53" w:rsidRDefault="00015843" w:rsidP="00015843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(18300,1)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9432" w14:textId="6B5DD226" w:rsidR="00015843" w:rsidRPr="00793719" w:rsidRDefault="00015843" w:rsidP="00015843">
            <w:pPr>
              <w:ind w:left="-108" w:right="-188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(21299,6)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0BF8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66020FF4" w14:textId="77777777" w:rsidTr="00D3245F">
        <w:trPr>
          <w:trHeight w:val="3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20E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43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1230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898C" w14:textId="77777777" w:rsidR="00015843" w:rsidRPr="00480BA6" w:rsidRDefault="00015843" w:rsidP="00015843">
            <w:pPr>
              <w:ind w:left="-108" w:right="-48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AFF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F34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3AF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205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AB6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52E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689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A441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64E3EF3E" w14:textId="77777777" w:rsidTr="00D3245F">
        <w:trPr>
          <w:trHeight w:val="202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246" w14:textId="77777777" w:rsidR="00015843" w:rsidRDefault="00015843" w:rsidP="00015843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Фінансо</w:t>
            </w:r>
          </w:p>
          <w:p w14:paraId="20378115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вий результат </w:t>
            </w:r>
          </w:p>
          <w:p w14:paraId="0C5FBA9B" w14:textId="77777777" w:rsidR="00015843" w:rsidRDefault="00015843" w:rsidP="00015843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від операцій</w:t>
            </w:r>
          </w:p>
          <w:p w14:paraId="4F8673B8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ної діяльності, рядок 1100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488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AE4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F51E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0E77" w14:textId="77777777" w:rsidR="00015843" w:rsidRPr="00CF1FB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AA0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F63E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3F7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0BC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7BC3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B457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14:paraId="47FC9C6A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CA5" w14:textId="77777777" w:rsidR="00015843" w:rsidRDefault="00015843" w:rsidP="00015843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плюс амортиза</w:t>
            </w:r>
          </w:p>
          <w:p w14:paraId="0E17D7BB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ція, рядок 1430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E6D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1301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B20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996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7B8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EC3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013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BC7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2C1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C4B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E0E6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64FB9F65" w14:textId="77777777" w:rsidTr="00D3245F">
        <w:trPr>
          <w:trHeight w:val="152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593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94C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E1C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35D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2DC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1FB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2D1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85C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1D3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D57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7544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2197537" w14:textId="77777777" w:rsidTr="00D3245F">
        <w:trPr>
          <w:trHeight w:val="20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2E6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плюс операційні витрати від курсових різниць, </w:t>
            </w:r>
          </w:p>
          <w:p w14:paraId="4FF35909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рядок 1081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930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18F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7AE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81C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856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AF4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A98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9A7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0C8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7C2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5B8538AB" w14:textId="77777777" w:rsidTr="00D3245F">
        <w:trPr>
          <w:trHeight w:val="151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2B3B8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мінус значні нетипові операційні </w:t>
            </w:r>
          </w:p>
          <w:p w14:paraId="43A573AF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доходи, рядок 1072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D53D23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B5944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06360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53299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6E921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7643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FC15A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D77DA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D907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9D1D9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7803989" w14:textId="77777777" w:rsidTr="00D3245F">
        <w:trPr>
          <w:trHeight w:val="26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9E8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плюс значні нетипові операційні витрати, рядок 1082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4E5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DD7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BAE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DFA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B1D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F9A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EA6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86B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942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C563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E04BD2F" w14:textId="77777777" w:rsidTr="00D3245F">
        <w:trPr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D0E" w14:textId="77777777" w:rsidR="00015843" w:rsidRPr="00480BA6" w:rsidRDefault="00015843" w:rsidP="00015843">
            <w:pPr>
              <w:ind w:right="-134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539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0BF5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7E15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E1CB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ED62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8AC3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4397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CF25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AFBB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8B59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15843" w14:paraId="2818EBFA" w14:textId="77777777" w:rsidTr="00D3245F">
        <w:trPr>
          <w:trHeight w:val="266"/>
        </w:trPr>
        <w:tc>
          <w:tcPr>
            <w:tcW w:w="980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26DA8479" w14:textId="77777777" w:rsidR="00015843" w:rsidRPr="006B7056" w:rsidRDefault="00015843" w:rsidP="00015843">
            <w:pPr>
              <w:rPr>
                <w:lang w:val="uk-UA"/>
              </w:rPr>
            </w:pPr>
          </w:p>
        </w:tc>
      </w:tr>
      <w:tr w:rsidR="00015843" w14:paraId="24A8D7F0" w14:textId="77777777" w:rsidTr="00D3245F">
        <w:trPr>
          <w:trHeight w:val="12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9D60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57A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503F" w14:textId="2CD0525A" w:rsidR="00015843" w:rsidRPr="00CF1FB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406E" w14:textId="1BC46EE9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285,4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70A3" w14:textId="14A612A9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286,8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EB49" w14:textId="78EAD954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5A0F" w14:textId="1DA15D7B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EC1B" w14:textId="62516118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AEFB" w14:textId="5209658A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D7F5" w14:textId="35AF5B75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A6C0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  <w:r w:rsidRPr="00EE0621">
              <w:rPr>
                <w:sz w:val="18"/>
                <w:szCs w:val="18"/>
                <w:lang w:val="uk-UA"/>
              </w:rPr>
              <w:t>За ра ху нок збі ль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EE0621">
              <w:rPr>
                <w:sz w:val="18"/>
                <w:szCs w:val="18"/>
                <w:lang w:val="uk-UA"/>
              </w:rPr>
              <w:t>шен ня цін</w:t>
            </w:r>
          </w:p>
        </w:tc>
      </w:tr>
      <w:tr w:rsidR="00015843" w14:paraId="641F8883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0E6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090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4CF3" w14:textId="22A1DBBF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E656" w14:textId="3D933728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45D5" w14:textId="1AC58B81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FF5A" w14:textId="2163819C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0D04" w14:textId="3A22E18B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2CD1" w14:textId="086C63EA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2A03" w14:textId="5DD4E5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9800" w14:textId="4BCFF826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E27C" w14:textId="77777777" w:rsidR="00015843" w:rsidRPr="00EE0621" w:rsidRDefault="00015843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14:paraId="7ADFBE65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A40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58D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84B" w14:textId="0F035369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1F33" w14:textId="5BB220F9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CC14" w14:textId="0F97DF0D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1253" w14:textId="40951300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C1F" w14:textId="36197A2E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1F60" w14:textId="6BB95C58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95F8" w14:textId="4C0552D2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ABF" w14:textId="134F453E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816" w14:textId="77777777" w:rsidR="00015843" w:rsidRPr="00EE0621" w:rsidRDefault="00015843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:rsidRPr="00B01CA4" w14:paraId="477ADE85" w14:textId="77777777" w:rsidTr="00D3245F">
        <w:trPr>
          <w:trHeight w:val="120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0B0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34A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1410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F12" w14:textId="57E9073A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8767,7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9E73" w14:textId="395DA9B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9900,0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825D" w14:textId="6BD63502" w:rsidR="00015843" w:rsidRPr="0092100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9637,0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26F" w14:textId="45AF63CD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7C17" w14:textId="4D9293B5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47F0" w14:textId="5E9C0509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3E6" w14:textId="042BB7C8" w:rsidR="00015843" w:rsidRPr="0020433A" w:rsidRDefault="00015843" w:rsidP="00015843">
            <w:pPr>
              <w:ind w:left="-135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F3DB" w14:textId="7FDE70A3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0894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  <w:r w:rsidRPr="00EE0621">
              <w:rPr>
                <w:sz w:val="18"/>
                <w:szCs w:val="18"/>
                <w:lang w:val="uk-UA"/>
              </w:rPr>
              <w:t>Збільшен ня мі ні   ма   льної зар.плати</w:t>
            </w:r>
          </w:p>
        </w:tc>
      </w:tr>
      <w:tr w:rsidR="00015843" w14:paraId="6DFA5CD2" w14:textId="77777777" w:rsidTr="00D3245F">
        <w:trPr>
          <w:trHeight w:val="40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C77" w14:textId="77777777" w:rsidR="00015843" w:rsidRPr="00652B5E" w:rsidRDefault="00015843" w:rsidP="00015843">
            <w:pPr>
              <w:ind w:right="-134"/>
              <w:rPr>
                <w:sz w:val="18"/>
                <w:szCs w:val="18"/>
              </w:rPr>
            </w:pPr>
            <w:bookmarkStart w:id="27" w:name="_Hlk529546009"/>
            <w:r w:rsidRPr="00652B5E">
              <w:rPr>
                <w:sz w:val="18"/>
                <w:szCs w:val="18"/>
              </w:rPr>
              <w:t>Відраху</w:t>
            </w:r>
            <w:r w:rsidRPr="00652B5E">
              <w:rPr>
                <w:sz w:val="18"/>
                <w:szCs w:val="18"/>
                <w:lang w:val="uk-UA"/>
              </w:rPr>
              <w:t xml:space="preserve"> </w:t>
            </w:r>
            <w:r w:rsidRPr="00652B5E">
              <w:rPr>
                <w:sz w:val="18"/>
                <w:szCs w:val="18"/>
              </w:rPr>
              <w:t>вання на соціальні заходи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CD8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1420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9366" w14:textId="3EF7458B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1854,9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791C" w14:textId="0C177D45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2089,5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04D6" w14:textId="5A9BC501" w:rsidR="00015843" w:rsidRPr="007B76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1938,0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3B2A" w14:textId="34946E01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2105,7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A7A7" w14:textId="1DC094E3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92FF" w14:textId="2C1C041F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3F0B" w14:textId="79E6F7E0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4CF6" w14:textId="117F7C95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232D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</w:p>
        </w:tc>
      </w:tr>
      <w:bookmarkEnd w:id="27"/>
      <w:tr w:rsidR="00015843" w14:paraId="2DF5284C" w14:textId="77777777" w:rsidTr="00D3245F">
        <w:trPr>
          <w:trHeight w:val="100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E93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Аморти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зація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71A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1430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4C70" w14:textId="1B6EC846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620B" w14:textId="4CF9708B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322,8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1569" w14:textId="5F393853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264,2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600C" w14:textId="1726C158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298,0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6C6C" w14:textId="528762E0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50AF" w14:textId="1128EAEA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4787" w14:textId="12A792B3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ECEB" w14:textId="19D7A71E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C46" w14:textId="77777777" w:rsidR="00015843" w:rsidRPr="00652B5E" w:rsidRDefault="00015843" w:rsidP="00015843">
            <w:pPr>
              <w:rPr>
                <w:sz w:val="16"/>
                <w:szCs w:val="16"/>
                <w:lang w:val="uk-UA"/>
              </w:rPr>
            </w:pPr>
            <w:r w:rsidRPr="00652B5E">
              <w:rPr>
                <w:sz w:val="16"/>
                <w:szCs w:val="16"/>
                <w:lang w:val="uk-UA"/>
              </w:rPr>
              <w:t>За рахунок нововведених ОЗ</w:t>
            </w:r>
          </w:p>
        </w:tc>
      </w:tr>
      <w:tr w:rsidR="00015843" w14:paraId="2C2C5196" w14:textId="77777777" w:rsidTr="00D3245F">
        <w:trPr>
          <w:trHeight w:val="87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E4C" w14:textId="4AD48D60" w:rsidR="00015843" w:rsidRPr="00652B5E" w:rsidRDefault="00015843" w:rsidP="00015843">
            <w:pPr>
              <w:rPr>
                <w:sz w:val="18"/>
                <w:szCs w:val="18"/>
              </w:rPr>
            </w:pPr>
            <w:r w:rsidRPr="00652B5E">
              <w:rPr>
                <w:sz w:val="18"/>
                <w:szCs w:val="18"/>
              </w:rPr>
              <w:lastRenderedPageBreak/>
              <w:t>Інші операційні витрати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666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1440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AAF3" w14:textId="34730DCB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2032" w14:textId="7DD21B8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1917,8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D190" w14:textId="025F648E" w:rsidR="00015843" w:rsidRPr="00067D5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1702,6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7261" w14:textId="0D582C52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1731,0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D0D2" w14:textId="2F5B4462" w:rsidR="00015843" w:rsidRPr="00047DE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432,8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0379" w14:textId="2B1FF670" w:rsidR="00015843" w:rsidRPr="00047DE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432,2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041B" w14:textId="5EF26EE2" w:rsidR="00015843" w:rsidRPr="00047DE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432,3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8721" w14:textId="4AB21F90" w:rsidR="00015843" w:rsidRPr="00047DE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D8A0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</w:p>
        </w:tc>
      </w:tr>
      <w:tr w:rsidR="00015843" w14:paraId="2C3CAFAB" w14:textId="77777777" w:rsidTr="00D3245F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AB4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929C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2EA1" w14:textId="02E9C89B" w:rsidR="00015843" w:rsidRPr="0078399D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12966,1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CD07" w14:textId="604ED6A2" w:rsidR="00015843" w:rsidRPr="0078399D" w:rsidRDefault="00015843" w:rsidP="00015843">
            <w:pPr>
              <w:ind w:left="-99" w:right="-12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14515,5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46CE" w14:textId="1BDB3CF2" w:rsidR="00015843" w:rsidRPr="0078399D" w:rsidRDefault="00015843" w:rsidP="00015843">
            <w:pPr>
              <w:ind w:left="-139" w:right="-7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13828,6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2EB1" w14:textId="1D246E76" w:rsidR="00015843" w:rsidRPr="00545393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14854,7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1EAF" w14:textId="0FD3E046" w:rsidR="00015843" w:rsidRPr="00047DE4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3733,6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E603" w14:textId="3C8E57E0" w:rsidR="00015843" w:rsidRPr="00047DE4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AAAD" w14:textId="14CCEB30" w:rsidR="00015843" w:rsidRPr="00047DE4" w:rsidRDefault="00015843" w:rsidP="00015843">
            <w:pPr>
              <w:ind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3693,3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816B" w14:textId="68E33D37" w:rsidR="00015843" w:rsidRPr="00047DE4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3734,7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C627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33BC52F2" w14:textId="77777777" w:rsidR="00986D39" w:rsidRDefault="00986D39" w:rsidP="00163942">
      <w:pPr>
        <w:rPr>
          <w:sz w:val="28"/>
          <w:szCs w:val="28"/>
          <w:lang w:val="uk-UA"/>
        </w:rPr>
      </w:pPr>
      <w:bookmarkStart w:id="28" w:name="_Hlk529546023"/>
    </w:p>
    <w:p w14:paraId="75A008D7" w14:textId="77777777" w:rsidR="00B01CA4" w:rsidRPr="00DC56D5" w:rsidRDefault="00B01CA4" w:rsidP="00163942">
      <w:pPr>
        <w:rPr>
          <w:sz w:val="28"/>
          <w:szCs w:val="28"/>
          <w:lang w:val="uk-UA"/>
        </w:rPr>
      </w:pPr>
    </w:p>
    <w:bookmarkEnd w:id="28"/>
    <w:p w14:paraId="4B161880" w14:textId="01020E2B" w:rsidR="00163942" w:rsidRDefault="00163942" w:rsidP="00163942">
      <w:pPr>
        <w:rPr>
          <w:sz w:val="28"/>
          <w:szCs w:val="28"/>
          <w:lang w:val="uk-UA"/>
        </w:rPr>
      </w:pPr>
      <w:r w:rsidRPr="00480BA6">
        <w:rPr>
          <w:sz w:val="28"/>
          <w:szCs w:val="28"/>
          <w:lang w:val="uk-UA"/>
        </w:rPr>
        <w:t>Директор</w:t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6DE5">
        <w:rPr>
          <w:sz w:val="28"/>
          <w:szCs w:val="28"/>
          <w:lang w:val="uk-UA"/>
        </w:rPr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p w14:paraId="6768BBD4" w14:textId="77777777" w:rsidR="00D3245F" w:rsidRDefault="00D3245F" w:rsidP="00163942">
      <w:pPr>
        <w:rPr>
          <w:sz w:val="28"/>
          <w:szCs w:val="28"/>
          <w:lang w:val="uk-UA"/>
        </w:rPr>
      </w:pPr>
    </w:p>
    <w:p w14:paraId="17800B2E" w14:textId="77777777" w:rsidR="00B01CA4" w:rsidRDefault="00B01CA4" w:rsidP="00163942">
      <w:pPr>
        <w:rPr>
          <w:sz w:val="28"/>
          <w:szCs w:val="28"/>
          <w:lang w:val="uk-UA"/>
        </w:rPr>
      </w:pPr>
    </w:p>
    <w:p w14:paraId="29B6B181" w14:textId="77777777" w:rsidR="00163942" w:rsidRDefault="00163942" w:rsidP="00163942">
      <w:pPr>
        <w:rPr>
          <w:sz w:val="28"/>
          <w:szCs w:val="28"/>
          <w:lang w:val="uk-UA"/>
        </w:rPr>
      </w:pPr>
    </w:p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1120"/>
        <w:gridCol w:w="980"/>
        <w:gridCol w:w="840"/>
        <w:gridCol w:w="900"/>
        <w:gridCol w:w="780"/>
        <w:gridCol w:w="840"/>
      </w:tblGrid>
      <w:tr w:rsidR="00163942" w14:paraId="10255D71" w14:textId="77777777" w:rsidTr="00847357">
        <w:trPr>
          <w:trHeight w:val="375"/>
          <w:jc w:val="center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EA9D1" w14:textId="674817C8" w:rsidR="00163942" w:rsidRDefault="00163942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163942" w:rsidRPr="00A33DF1" w14:paraId="1BE57A6E" w14:textId="77777777" w:rsidTr="00847357">
        <w:trPr>
          <w:trHeight w:val="765"/>
          <w:jc w:val="center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978" w14:textId="77777777" w:rsidR="00163942" w:rsidRPr="00A33DF1" w:rsidRDefault="00163942" w:rsidP="00971C55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693AA" w14:textId="77777777" w:rsidR="00163942" w:rsidRPr="00A33DF1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5B9489" w14:textId="30035CA3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Факт </w:t>
            </w:r>
            <w:r w:rsidRPr="00A33DF1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E12F5" w14:textId="50430250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  <w:lang w:val="uk-UA"/>
              </w:rPr>
              <w:t>План</w:t>
            </w:r>
            <w:r w:rsidRPr="00A33DF1">
              <w:rPr>
                <w:sz w:val="22"/>
                <w:szCs w:val="22"/>
              </w:rPr>
              <w:t xml:space="preserve"> </w:t>
            </w:r>
            <w:r w:rsidRPr="00A33DF1">
              <w:rPr>
                <w:sz w:val="22"/>
                <w:szCs w:val="22"/>
                <w:lang w:val="uk-UA"/>
              </w:rPr>
              <w:t>20</w:t>
            </w:r>
            <w:r w:rsidR="0005020C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FA8C" w14:textId="1C8E90EC" w:rsidR="00163942" w:rsidRPr="00A33DF1" w:rsidRDefault="00493188" w:rsidP="0005020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163942">
              <w:rPr>
                <w:sz w:val="22"/>
                <w:szCs w:val="22"/>
                <w:lang w:val="uk-UA"/>
              </w:rPr>
              <w:t>Ф</w:t>
            </w:r>
            <w:r w:rsidR="00163942" w:rsidRPr="00A33DF1">
              <w:rPr>
                <w:sz w:val="22"/>
                <w:szCs w:val="22"/>
              </w:rPr>
              <w:t>акт</w:t>
            </w:r>
            <w:r w:rsidR="00163942" w:rsidRPr="00A33DF1">
              <w:rPr>
                <w:sz w:val="22"/>
                <w:szCs w:val="22"/>
                <w:lang w:val="uk-UA"/>
              </w:rPr>
              <w:t xml:space="preserve">  20</w:t>
            </w:r>
            <w:r w:rsidR="0005020C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="00163942" w:rsidRPr="00A33DF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DB9E1" w14:textId="2C1B78CC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  <w:r w:rsidRPr="00A33DF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197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163942" w:rsidRPr="00A33DF1" w14:paraId="187D78AE" w14:textId="77777777" w:rsidTr="00847357">
        <w:trPr>
          <w:trHeight w:val="1005"/>
          <w:jc w:val="center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914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A2C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EAA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779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AC7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225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3BF1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41D3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1B1C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EABF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ІV</w:t>
            </w:r>
          </w:p>
        </w:tc>
      </w:tr>
      <w:tr w:rsidR="00163942" w:rsidRPr="00A33DF1" w14:paraId="76F603F2" w14:textId="77777777" w:rsidTr="00847357">
        <w:trPr>
          <w:trHeight w:val="266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7624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0F22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4CD7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A481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BEE2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ABA8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37C8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AEC6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7D6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10</w:t>
            </w:r>
          </w:p>
        </w:tc>
      </w:tr>
      <w:tr w:rsidR="00163942" w:rsidRPr="00A33DF1" w14:paraId="0FB0A82F" w14:textId="77777777" w:rsidTr="00847357">
        <w:trPr>
          <w:trHeight w:val="499"/>
          <w:jc w:val="center"/>
        </w:trPr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62C" w14:textId="77777777" w:rsidR="00163942" w:rsidRPr="00A33DF1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9D77CE" w:rsidRPr="00A33DF1" w14:paraId="62AC1294" w14:textId="77777777" w:rsidTr="00847357">
        <w:trPr>
          <w:trHeight w:val="213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085" w14:textId="77777777" w:rsidR="009D77CE" w:rsidRPr="00923CC3" w:rsidRDefault="009D77CE" w:rsidP="00971C55">
            <w:pPr>
              <w:ind w:right="-108"/>
              <w:rPr>
                <w:b/>
                <w:sz w:val="22"/>
                <w:szCs w:val="22"/>
              </w:rPr>
            </w:pPr>
            <w:bookmarkStart w:id="29" w:name="_Hlk529546111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2FB1" w14:textId="77777777" w:rsidR="009D77CE" w:rsidRPr="00923CC3" w:rsidRDefault="009D77CE" w:rsidP="00971C55">
            <w:pPr>
              <w:jc w:val="center"/>
              <w:rPr>
                <w:b/>
                <w:sz w:val="22"/>
                <w:szCs w:val="22"/>
              </w:rPr>
            </w:pPr>
            <w:r w:rsidRPr="00923CC3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8E0A" w14:textId="28073A2A" w:rsidR="009D77CE" w:rsidRPr="001D71CF" w:rsidRDefault="004741C0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EF7A" w14:textId="2AC4FF25" w:rsidR="009D77CE" w:rsidRPr="00545393" w:rsidRDefault="00984E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C6A1" w14:textId="78329838" w:rsidR="009D77CE" w:rsidRPr="001D71CF" w:rsidRDefault="002104C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9AF0" w14:textId="00881774" w:rsidR="009D77CE" w:rsidRPr="000E2093" w:rsidRDefault="00E21061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2104C5">
              <w:rPr>
                <w:b/>
                <w:sz w:val="22"/>
                <w:szCs w:val="22"/>
                <w:lang w:val="uk-UA"/>
              </w:rPr>
              <w:t>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49BC" w14:textId="2AC8631A" w:rsidR="002104C5" w:rsidRPr="000E2093" w:rsidRDefault="002104C5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61B1" w14:textId="50F99A37" w:rsidR="009D77CE" w:rsidRPr="002860A9" w:rsidRDefault="002104C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6C68" w14:textId="0C93CC14" w:rsidR="009D77CE" w:rsidRPr="002860A9" w:rsidRDefault="002104C5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CDCE" w14:textId="25E96604" w:rsidR="009D77CE" w:rsidRPr="002860A9" w:rsidRDefault="002104C5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86,6</w:t>
            </w:r>
          </w:p>
        </w:tc>
      </w:tr>
      <w:bookmarkEnd w:id="29"/>
      <w:tr w:rsidR="009D77CE" w:rsidRPr="00A33DF1" w14:paraId="6CD6B477" w14:textId="77777777" w:rsidTr="00847357">
        <w:trPr>
          <w:trHeight w:val="621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A130" w14:textId="77777777" w:rsidR="009D77CE" w:rsidRPr="008E7880" w:rsidRDefault="009D77CE" w:rsidP="00971C55">
            <w:pPr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9E15" w14:textId="77777777" w:rsidR="009D77CE" w:rsidRPr="008E7880" w:rsidRDefault="009D77CE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57FA" w14:textId="697C7470" w:rsidR="009D77CE" w:rsidRPr="008E7880" w:rsidRDefault="004741C0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155,5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158A" w14:textId="2B4F6FBC" w:rsidR="009D77CE" w:rsidRPr="00545393" w:rsidRDefault="00984EFB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148,1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5BEC" w14:textId="2B83D097" w:rsidR="009D77CE" w:rsidRPr="00880692" w:rsidRDefault="00645D17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B2E6" w14:textId="4BA1FD34" w:rsidR="002104C5" w:rsidRPr="00645D17" w:rsidRDefault="00645D17" w:rsidP="00E21061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541A" w14:textId="773845AB" w:rsidR="002104C5" w:rsidRPr="00645D17" w:rsidRDefault="00645D17" w:rsidP="00E21061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4F47" w14:textId="2BFCC5FC" w:rsidR="009D77CE" w:rsidRPr="002860A9" w:rsidRDefault="00645D17" w:rsidP="007227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</w:t>
            </w:r>
            <w:r w:rsidR="00722755">
              <w:rPr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0480" w14:textId="1F86B6BA" w:rsidR="009D77CE" w:rsidRPr="002860A9" w:rsidRDefault="00645D17" w:rsidP="007227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</w:t>
            </w:r>
            <w:r w:rsidR="00722755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74B3" w14:textId="078615A6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68,2</w:t>
            </w:r>
          </w:p>
        </w:tc>
      </w:tr>
      <w:tr w:rsidR="009D77CE" w:rsidRPr="00A33DF1" w14:paraId="5096C155" w14:textId="77777777" w:rsidTr="00847357">
        <w:trPr>
          <w:trHeight w:val="899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757" w14:textId="77777777" w:rsidR="009D77CE" w:rsidRPr="008E7880" w:rsidRDefault="009D77CE" w:rsidP="00971C55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C39F" w14:textId="77777777" w:rsidR="009D77CE" w:rsidRPr="008E7880" w:rsidRDefault="009D77CE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7B62" w14:textId="457326FC" w:rsidR="009D77CE" w:rsidRPr="008E7880" w:rsidRDefault="004741C0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4986" w14:textId="57259A2B" w:rsidR="009D77CE" w:rsidRPr="00545393" w:rsidRDefault="00984EFB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7B4F" w14:textId="5424F691" w:rsidR="009D77CE" w:rsidRPr="00880692" w:rsidRDefault="00645D17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7614" w14:textId="3FB86D50" w:rsidR="002104C5" w:rsidRPr="000E2093" w:rsidRDefault="00645D17" w:rsidP="004207B8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534F" w14:textId="0A52783D" w:rsidR="002104C5" w:rsidRPr="000E2093" w:rsidRDefault="00645D17" w:rsidP="004207B8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CBB4" w14:textId="11A4CCF1" w:rsidR="009D77CE" w:rsidRPr="002860A9" w:rsidRDefault="00722755" w:rsidP="004207B8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6F3C" w14:textId="72E178F3" w:rsidR="009D77CE" w:rsidRPr="002860A9" w:rsidRDefault="00645D17" w:rsidP="007227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</w:t>
            </w:r>
            <w:r w:rsidR="00722755">
              <w:rPr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4F7F" w14:textId="2DFE7D9D" w:rsidR="009D77CE" w:rsidRPr="002860A9" w:rsidRDefault="00645D17" w:rsidP="004207B8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</w:t>
            </w:r>
          </w:p>
        </w:tc>
      </w:tr>
      <w:tr w:rsidR="00163942" w:rsidRPr="001818DA" w14:paraId="0264AE51" w14:textId="77777777" w:rsidTr="00847357">
        <w:trPr>
          <w:trHeight w:val="1151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C002" w14:textId="77777777" w:rsidR="00163942" w:rsidRPr="001818DA" w:rsidRDefault="00163942" w:rsidP="00971C55">
            <w:pPr>
              <w:spacing w:line="240" w:lineRule="atLeast"/>
              <w:ind w:right="-108"/>
              <w:rPr>
                <w:b/>
                <w:sz w:val="22"/>
                <w:szCs w:val="22"/>
                <w:lang w:val="uk-UA"/>
              </w:rPr>
            </w:pPr>
            <w:bookmarkStart w:id="30" w:name="_Hlk529546137"/>
            <w:r w:rsidRPr="001818DA">
              <w:rPr>
                <w:b/>
                <w:sz w:val="22"/>
                <w:szCs w:val="22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D64E" w14:textId="77777777" w:rsidR="00163942" w:rsidRPr="001818DA" w:rsidRDefault="00163942" w:rsidP="00971C5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1818DA">
              <w:rPr>
                <w:b/>
                <w:i/>
                <w:sz w:val="20"/>
                <w:szCs w:val="20"/>
                <w:lang w:val="uk-UA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566A" w14:textId="006318C4" w:rsidR="00163942" w:rsidRPr="00C679C8" w:rsidRDefault="004741C0" w:rsidP="00971C5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DF72" w14:textId="07C4B53A" w:rsidR="00163942" w:rsidRPr="00545393" w:rsidRDefault="00984EFB" w:rsidP="00EF0FE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492,2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086F" w14:textId="6123C93B" w:rsidR="00163942" w:rsidRPr="00C679C8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22,1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5301" w14:textId="245833BE" w:rsidR="00163942" w:rsidRPr="00545393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31,4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82E8D" w14:textId="7400E054" w:rsidR="00163942" w:rsidRPr="00047DE4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7AE3" w14:textId="515989F8" w:rsidR="00163942" w:rsidRPr="00047DE4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7,5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41FD" w14:textId="140FEFB2" w:rsidR="00163942" w:rsidRPr="00047DE4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537C" w14:textId="262277DF" w:rsidR="00163942" w:rsidRPr="00672438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8,6</w:t>
            </w:r>
          </w:p>
        </w:tc>
      </w:tr>
      <w:bookmarkEnd w:id="30"/>
      <w:tr w:rsidR="004A6530" w:rsidRPr="00A33DF1" w14:paraId="5FD77451" w14:textId="77777777" w:rsidTr="00847357">
        <w:trPr>
          <w:trHeight w:val="548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0CF9" w14:textId="77777777" w:rsidR="004A6530" w:rsidRPr="008E7880" w:rsidRDefault="004A6530" w:rsidP="00971C55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AB77" w14:textId="77777777" w:rsidR="004A6530" w:rsidRPr="008E7880" w:rsidRDefault="004A6530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BA23" w14:textId="7476803E" w:rsidR="004A6530" w:rsidRPr="00C679C8" w:rsidRDefault="004741C0" w:rsidP="00971C55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BC9C" w14:textId="2029F017" w:rsidR="004A6530" w:rsidRPr="00545393" w:rsidRDefault="00984EFB" w:rsidP="000E209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492,2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9C17" w14:textId="39557904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22,1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FC18" w14:textId="54AC7F0E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31,4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E11C" w14:textId="542210DC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D873" w14:textId="490D3357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7,5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6F32" w14:textId="4E3E9024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AC95" w14:textId="29B65BFB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8,6</w:t>
            </w:r>
          </w:p>
        </w:tc>
      </w:tr>
      <w:tr w:rsidR="00163942" w:rsidRPr="00A33DF1" w14:paraId="2D4F049A" w14:textId="77777777" w:rsidTr="00847357">
        <w:trPr>
          <w:trHeight w:val="57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D5C" w14:textId="77777777" w:rsidR="00163942" w:rsidRPr="008E7880" w:rsidRDefault="00163942" w:rsidP="00971C55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EEE2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FC44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7DF8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4E95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B2DF" w14:textId="77777777" w:rsidR="00163942" w:rsidRPr="00545393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01E3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1218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F823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3340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63942" w:rsidRPr="00A33DF1" w14:paraId="065BD9F0" w14:textId="77777777" w:rsidTr="00847357">
        <w:trPr>
          <w:trHeight w:val="2169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666E" w14:textId="77777777" w:rsidR="00163942" w:rsidRPr="00CB6863" w:rsidRDefault="00163942" w:rsidP="00971C55">
            <w:pPr>
              <w:ind w:right="-108"/>
              <w:rPr>
                <w:sz w:val="21"/>
                <w:szCs w:val="21"/>
              </w:rPr>
            </w:pPr>
            <w:bookmarkStart w:id="31" w:name="_Hlk529546151"/>
            <w:r w:rsidRPr="00CB6863">
              <w:rPr>
                <w:sz w:val="21"/>
                <w:szCs w:val="21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65AD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5DEA" w14:textId="778C0F67" w:rsidR="00163942" w:rsidRPr="00A33DF1" w:rsidRDefault="004741C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(231,8)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9918" w14:textId="79D6671F" w:rsidR="00163942" w:rsidRPr="00545393" w:rsidRDefault="00984EF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2BAB" w14:textId="5055ADC5" w:rsidR="00163942" w:rsidRPr="00A41528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4C5C" w14:textId="70B8C851" w:rsidR="00163942" w:rsidRPr="00545393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4E66" w14:textId="7C0681D7" w:rsidR="00163942" w:rsidRPr="00266199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64E3" w14:textId="33A299B0" w:rsidR="00163942" w:rsidRPr="0043762A" w:rsidRDefault="00645D17" w:rsidP="006724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(2,2)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3D64" w14:textId="690EB9B8" w:rsidR="00163942" w:rsidRPr="0043762A" w:rsidRDefault="00645D17" w:rsidP="00BE4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18DE" w14:textId="5309D072" w:rsidR="00163942" w:rsidRPr="00672438" w:rsidRDefault="00645D17" w:rsidP="00BE4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</w:tr>
      <w:bookmarkEnd w:id="31"/>
      <w:tr w:rsidR="004A6530" w:rsidRPr="00A33DF1" w14:paraId="2A5D46E1" w14:textId="77777777" w:rsidTr="00847357">
        <w:trPr>
          <w:trHeight w:val="225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8523" w14:textId="77777777" w:rsidR="004A6530" w:rsidRPr="00CB6863" w:rsidRDefault="004A6530" w:rsidP="00971C55">
            <w:pPr>
              <w:ind w:right="-108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lastRenderedPageBreak/>
              <w:t xml:space="preserve">комунальними </w:t>
            </w:r>
            <w:r w:rsidRPr="00CB6863">
              <w:rPr>
                <w:sz w:val="21"/>
                <w:szCs w:val="21"/>
              </w:rPr>
              <w:t>унітарними підприємства</w:t>
            </w:r>
          </w:p>
          <w:p w14:paraId="6A3444FD" w14:textId="77777777" w:rsidR="004A6530" w:rsidRPr="00CB6863" w:rsidRDefault="004A6530" w:rsidP="00971C55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 xml:space="preserve">ми та їх об'єднаннями до </w:t>
            </w:r>
            <w:r>
              <w:rPr>
                <w:sz w:val="21"/>
                <w:szCs w:val="21"/>
                <w:lang w:val="uk-UA"/>
              </w:rPr>
              <w:t>місцевого</w:t>
            </w:r>
            <w:r w:rsidRPr="00CB6863">
              <w:rPr>
                <w:sz w:val="21"/>
                <w:szCs w:val="21"/>
              </w:rPr>
              <w:t xml:space="preserve">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7D5E" w14:textId="77777777" w:rsidR="004A6530" w:rsidRPr="00A33DF1" w:rsidRDefault="004A6530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68B9" w14:textId="651C5611" w:rsidR="004A6530" w:rsidRPr="000F5AEA" w:rsidRDefault="004741C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(231,8)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5880" w14:textId="458027C4" w:rsidR="004A6530" w:rsidRPr="00545393" w:rsidRDefault="00984EF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DCF3" w14:textId="09EB58EB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9E47" w14:textId="6818D6C7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1E07" w14:textId="39AB64B3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4892" w14:textId="6D1C4169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(2,2)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F147" w14:textId="4EE9F5E4" w:rsidR="00645D17" w:rsidRPr="00645D17" w:rsidRDefault="00645D17" w:rsidP="007227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55CC" w14:textId="4DA6B6E0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</w:tr>
      <w:tr w:rsidR="00015843" w:rsidRPr="00A33DF1" w14:paraId="7A7D296B" w14:textId="77777777" w:rsidTr="00847357">
        <w:trPr>
          <w:trHeight w:val="2678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3EC" w14:textId="77777777" w:rsidR="00015843" w:rsidRPr="00CB6863" w:rsidRDefault="00015843" w:rsidP="00015843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Господарськи</w:t>
            </w:r>
          </w:p>
          <w:p w14:paraId="0771C133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CB6863">
              <w:rPr>
                <w:sz w:val="21"/>
                <w:szCs w:val="21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7A8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F7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39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7BA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CD3" w14:textId="77777777" w:rsidR="00015843" w:rsidRPr="00A33DF1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A02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0C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C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F1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348BA278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593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2AD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2012/1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3E8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47D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F74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ADF9" w14:textId="77777777" w:rsidR="00015843" w:rsidRPr="00A33DF1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E60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5ED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844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2CCE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537CD2DB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1F1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9E4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C9D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BC0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96AE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7803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ED0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C22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ADF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7A25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015843" w:rsidRPr="00A33DF1" w14:paraId="276404B1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59F" w14:textId="77777777" w:rsidR="00015843" w:rsidRPr="002A392C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з фонду р</w:t>
            </w:r>
            <w:r>
              <w:rPr>
                <w:sz w:val="22"/>
                <w:szCs w:val="22"/>
              </w:rPr>
              <w:t>озвит</w:t>
            </w:r>
            <w:r w:rsidRPr="00A33DF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</w:rPr>
              <w:t xml:space="preserve"> виробництва</w:t>
            </w:r>
            <w:r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BB5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C5B5" w14:textId="7A75D144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(129,6)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712" w14:textId="33BA555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A0F9" w14:textId="364E6B0E" w:rsidR="00015843" w:rsidRPr="0071659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255A" w14:textId="421896E1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F70B" w14:textId="73F24DB9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1286" w14:textId="7660D5E5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7AFE" w14:textId="59F8FE10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33B9" w14:textId="2DE0FFE7" w:rsidR="00015843" w:rsidRPr="00A054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(1,2)</w:t>
            </w:r>
          </w:p>
        </w:tc>
      </w:tr>
      <w:tr w:rsidR="00015843" w:rsidRPr="00A33DF1" w14:paraId="623A43DD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4E4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розвиток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F976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D40C" w14:textId="6B6930FB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(108,7)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A255" w14:textId="19666408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(37,0)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65C6" w14:textId="2A8490E8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6765" w14:textId="3065A3ED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814E" w14:textId="3A44819E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1AB" w14:textId="6CF09ED4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8EA" w14:textId="291D36C9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B0E6" w14:textId="568BA358" w:rsidR="00015843" w:rsidRPr="00A054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(0,9)</w:t>
            </w:r>
          </w:p>
        </w:tc>
      </w:tr>
      <w:tr w:rsidR="00015843" w:rsidRPr="00A33DF1" w14:paraId="3F6C4AE8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D18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14:paraId="72481C90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C16A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D825" w14:textId="096EC54B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FF12" w14:textId="607336B5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4AA6" w14:textId="495518EF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11,8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BED5" w14:textId="3232D44D" w:rsidR="00015843" w:rsidRPr="004F6FFE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ED3C" w14:textId="0B9C45DE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FA60" w14:textId="451AF412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1E27" w14:textId="3C242F65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7997" w14:textId="6DAD8B5B" w:rsidR="00015843" w:rsidRPr="002A392C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(0,3)</w:t>
            </w:r>
          </w:p>
        </w:tc>
      </w:tr>
      <w:tr w:rsidR="00015843" w:rsidRPr="00A33DF1" w14:paraId="16848F3F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0D6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915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A68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0AEA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A19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6EAE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EC0A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2BDF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0E1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2B0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3F613636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B1B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Витрати на  р</w:t>
            </w:r>
            <w:r w:rsidRPr="00A33DF1">
              <w:rPr>
                <w:sz w:val="22"/>
                <w:szCs w:val="22"/>
              </w:rPr>
              <w:t>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D5F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3C6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02A1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BCF2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5D51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B84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688F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12B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A50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52991912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275" w14:textId="77777777" w:rsidR="00015843" w:rsidRPr="00FF42D1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Витрати з </w:t>
            </w:r>
            <w:r w:rsidRPr="00A33DF1">
              <w:rPr>
                <w:sz w:val="22"/>
                <w:szCs w:val="22"/>
                <w:lang w:val="uk-UA"/>
              </w:rPr>
              <w:t>фонд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  <w:lang w:val="uk-UA"/>
              </w:rPr>
              <w:t xml:space="preserve">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480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1C5D" w14:textId="406DFA66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(203,9)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F8FF" w14:textId="4DF4CCF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(145,2)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26FA" w14:textId="3EA890B6" w:rsidR="00015843" w:rsidRPr="0071659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(36,0)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2495" w14:textId="3F92BC3E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20D9" w14:textId="2FA5442F" w:rsidR="00015843" w:rsidRPr="00186B6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11ED" w14:textId="2228C11A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9CEC" w14:textId="499370DB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CBD2" w14:textId="39115987" w:rsidR="00015843" w:rsidRPr="00942765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(3,2)</w:t>
            </w:r>
          </w:p>
        </w:tc>
      </w:tr>
      <w:tr w:rsidR="00015843" w:rsidRPr="00A33DF1" w14:paraId="20643509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2F3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мат.заохоче</w:t>
            </w:r>
          </w:p>
          <w:p w14:paraId="476F3532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8EBE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BEC1" w14:textId="101E76F1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(183,1)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C0A3" w14:textId="3854DFC1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(123,1)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14D7" w14:textId="37137BA9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5DF6" w14:textId="72C1038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88C0" w14:textId="5EC2CEF2" w:rsidR="00015843" w:rsidRPr="00186B6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F42F" w14:textId="59184FF3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7F07" w14:textId="6B19D862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DBC0" w14:textId="5500F8FD" w:rsidR="00015843" w:rsidRPr="00942765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(3,0)</w:t>
            </w:r>
          </w:p>
        </w:tc>
      </w:tr>
      <w:tr w:rsidR="00015843" w:rsidRPr="00A33DF1" w14:paraId="13EF8D55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D68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14:paraId="7C332F07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0DFD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72DB" w14:textId="3267E654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347E" w14:textId="1640F055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A60E" w14:textId="481B37CE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5ABE" w14:textId="0EC4E142" w:rsidR="00015843" w:rsidRPr="009D77CE" w:rsidRDefault="00015843" w:rsidP="00813800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229B" w14:textId="79D9B3DE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BBDC" w14:textId="5E77E394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D0C6" w14:textId="7AABB1A5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AFC2" w14:textId="4D910356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</w:tr>
      <w:tr w:rsidR="00015843" w:rsidRPr="00A33DF1" w14:paraId="525BD523" w14:textId="77777777" w:rsidTr="00847357">
        <w:trPr>
          <w:trHeight w:val="40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FE9" w14:textId="77777777" w:rsidR="00015843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Інші цілі (розшифрува</w:t>
            </w:r>
          </w:p>
          <w:p w14:paraId="6DBCAA06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lastRenderedPageBreak/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961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lastRenderedPageBreak/>
              <w:t>2060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28E7" w14:textId="77777777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0E72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EDCD" w14:textId="77777777" w:rsidR="00015843" w:rsidRPr="00C679C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A8C4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322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E6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6D5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A05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23CD7B2A" w14:textId="77777777" w:rsidTr="004207B8">
        <w:trPr>
          <w:trHeight w:val="110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E03" w14:textId="77777777" w:rsidR="00DA14CB" w:rsidRPr="00923CC3" w:rsidRDefault="00DA14CB" w:rsidP="00DA14CB">
            <w:pPr>
              <w:ind w:right="-108"/>
              <w:rPr>
                <w:b/>
                <w:sz w:val="22"/>
                <w:szCs w:val="22"/>
              </w:rPr>
            </w:pPr>
            <w:bookmarkStart w:id="32" w:name="_Hlk529546254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AF5" w14:textId="77777777" w:rsidR="00DA14CB" w:rsidRPr="00923CC3" w:rsidRDefault="00DA14CB" w:rsidP="00DA14CB">
            <w:pPr>
              <w:jc w:val="center"/>
              <w:rPr>
                <w:b/>
                <w:sz w:val="22"/>
                <w:szCs w:val="22"/>
              </w:rPr>
            </w:pPr>
            <w:r w:rsidRPr="00923CC3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F85" w14:textId="0D3682AE" w:rsidR="00DA14CB" w:rsidRPr="00923CC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12BB" w14:textId="7A078948" w:rsidR="00DA14CB" w:rsidRPr="0054539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256,0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595D" w14:textId="4303289E" w:rsidR="00DA14CB" w:rsidRPr="00F476A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1EEC" w14:textId="20EBBDE0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3148" w14:textId="6C6D28DB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6037" w14:textId="08EA3BF9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85,1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548" w14:textId="7866757E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86,6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095" w14:textId="09FCCDDC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88,2</w:t>
            </w:r>
          </w:p>
        </w:tc>
      </w:tr>
      <w:bookmarkEnd w:id="32"/>
      <w:tr w:rsidR="00DA14CB" w:rsidRPr="00A33DF1" w14:paraId="1B4E744D" w14:textId="77777777" w:rsidTr="004207B8">
        <w:trPr>
          <w:trHeight w:val="476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53B" w14:textId="77777777" w:rsidR="00DA14CB" w:rsidRPr="00F01056" w:rsidRDefault="00DA14CB" w:rsidP="00DA14CB">
            <w:pPr>
              <w:ind w:right="-108"/>
              <w:rPr>
                <w:sz w:val="22"/>
                <w:szCs w:val="22"/>
              </w:rPr>
            </w:pPr>
            <w:r w:rsidRPr="00F01056">
              <w:rPr>
                <w:sz w:val="22"/>
                <w:szCs w:val="22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4A09" w14:textId="77777777" w:rsidR="00DA14CB" w:rsidRPr="00F0105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1E8E" w14:textId="17789602" w:rsidR="00DA14CB" w:rsidRPr="00B822D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D48D" w14:textId="30D7FBD6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EA14" w14:textId="1E2279E8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FEB2" w14:textId="150B55C6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CF33" w14:textId="2C355F2F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</w:t>
            </w:r>
            <w:r w:rsidR="00673BB8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BDE1" w14:textId="65A541C5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</w:t>
            </w:r>
            <w:r w:rsidR="00673BB8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3F39" w14:textId="7F6824A8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496B" w14:textId="042FC1EF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67,9</w:t>
            </w:r>
          </w:p>
        </w:tc>
      </w:tr>
      <w:tr w:rsidR="00DA14CB" w:rsidRPr="00A33DF1" w14:paraId="759B2753" w14:textId="77777777" w:rsidTr="004207B8">
        <w:trPr>
          <w:trHeight w:val="667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D10" w14:textId="77777777" w:rsidR="00DA14CB" w:rsidRPr="00F01056" w:rsidRDefault="00DA14CB" w:rsidP="00DA14CB">
            <w:pPr>
              <w:ind w:right="-108"/>
              <w:rPr>
                <w:sz w:val="22"/>
                <w:szCs w:val="22"/>
              </w:rPr>
            </w:pPr>
            <w:r w:rsidRPr="00F01056">
              <w:rPr>
                <w:sz w:val="22"/>
                <w:szCs w:val="22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D667" w14:textId="77777777" w:rsidR="00DA14CB" w:rsidRPr="00F0105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1438" w14:textId="1DF17310" w:rsidR="00DA14CB" w:rsidRPr="00B822D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8A47" w14:textId="480893A1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88C7" w14:textId="010A5F2D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22F8" w14:textId="68AC6D25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547F" w14:textId="527060FF" w:rsidR="00DA14CB" w:rsidRPr="00D4094C" w:rsidRDefault="00673BB8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3BCA" w14:textId="15ADAD0C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</w:t>
            </w:r>
            <w:r w:rsidR="00673BB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24D" w14:textId="0C55BFF7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4FB8" w14:textId="0209940A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20,3</w:t>
            </w:r>
          </w:p>
        </w:tc>
      </w:tr>
      <w:tr w:rsidR="00DA14CB" w:rsidRPr="00A33DF1" w14:paraId="0D501B2A" w14:textId="77777777" w:rsidTr="004207B8">
        <w:trPr>
          <w:trHeight w:val="2489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10E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D120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86B3" w14:textId="6909A021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6534" w14:textId="4CADF0CE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768C" w14:textId="06A61CE1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854,4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BFF6" w14:textId="037AC731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872,9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17D0" w14:textId="42498783" w:rsidR="00DA14CB" w:rsidRPr="00F476A9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3911" w14:textId="6BC526E2" w:rsidR="00DA14CB" w:rsidRPr="00F476A9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04FD" w14:textId="129BDD15" w:rsidR="00DA14CB" w:rsidRPr="00F476A9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2026" w14:textId="750496DF" w:rsidR="00DA14CB" w:rsidRPr="00F476A9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218,4</w:t>
            </w:r>
          </w:p>
        </w:tc>
      </w:tr>
      <w:tr w:rsidR="00DA14CB" w:rsidRPr="00A33DF1" w14:paraId="132B994B" w14:textId="77777777" w:rsidTr="004207B8">
        <w:trPr>
          <w:trHeight w:val="37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C710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A27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1138" w14:textId="75C767EE" w:rsidR="00DA14CB" w:rsidRPr="009D1DC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3E3A" w14:textId="02CF0FCC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0957" w14:textId="7A60AC95" w:rsidR="00DA14CB" w:rsidRPr="0029588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3960" w14:textId="4D2CC774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11DB" w14:textId="39F71CC3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F3AC" w14:textId="220C7982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E3BA" w14:textId="3734643D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3309" w14:textId="005B0B05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1,9</w:t>
            </w:r>
          </w:p>
        </w:tc>
      </w:tr>
      <w:tr w:rsidR="00DA14CB" w:rsidRPr="00A33DF1" w14:paraId="300B00F5" w14:textId="77777777" w:rsidTr="004207B8">
        <w:trPr>
          <w:trHeight w:val="75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E7E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bookmarkStart w:id="33" w:name="_Hlk529546305"/>
            <w:r w:rsidRPr="00A33DF1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2CB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555" w14:textId="254D1D1A" w:rsidR="00DA14CB" w:rsidRPr="000F5AE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07EF" w14:textId="0780D0FF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57FA" w14:textId="4261EBE9" w:rsidR="00DA14CB" w:rsidRPr="0029588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1145" w14:textId="5FF8A590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8337" w14:textId="7D5BD8A5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DEA0" w14:textId="12DF21E5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6D86" w14:textId="3AE1E321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9FDE" w14:textId="0B09778C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177,5</w:t>
            </w:r>
          </w:p>
        </w:tc>
      </w:tr>
      <w:bookmarkEnd w:id="33"/>
      <w:tr w:rsidR="00DA14CB" w:rsidRPr="00A33DF1" w14:paraId="2B51A3AD" w14:textId="77777777" w:rsidTr="004207B8">
        <w:trPr>
          <w:trHeight w:val="75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3D7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податок на додану вартість, що підлягає відшкодуван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ню з бюджету за підсумками звіт</w:t>
            </w:r>
            <w:r>
              <w:rPr>
                <w:sz w:val="22"/>
                <w:szCs w:val="22"/>
                <w:lang w:val="uk-UA"/>
              </w:rPr>
              <w:t>н.</w:t>
            </w:r>
            <w:r w:rsidRPr="00A33DF1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7AF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4A1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57E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1DC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213C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B38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C0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042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412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6A161B42" w14:textId="77777777" w:rsidTr="004207B8">
        <w:trPr>
          <w:trHeight w:val="37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F42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77E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5B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242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502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9DE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3C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5F8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18C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AC5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5DDB4BE9" w14:textId="77777777" w:rsidTr="004207B8">
        <w:trPr>
          <w:trHeight w:val="7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FC5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відрахування част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чистого прибутк</w:t>
            </w:r>
            <w:r>
              <w:rPr>
                <w:sz w:val="22"/>
                <w:szCs w:val="22"/>
              </w:rPr>
              <w:t>у держ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унітарними підприємствами та їх об'єднаннями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3EE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106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66D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9E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3E07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571B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6201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86DF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EFEE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60301041" w14:textId="77777777" w:rsidTr="004207B8">
        <w:trPr>
          <w:trHeight w:val="92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A4D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транспорт</w:t>
            </w:r>
            <w:r>
              <w:rPr>
                <w:sz w:val="21"/>
                <w:szCs w:val="21"/>
                <w:lang w:val="uk-UA"/>
              </w:rPr>
              <w:t>-</w:t>
            </w:r>
            <w:r w:rsidRPr="00CB6863">
              <w:rPr>
                <w:sz w:val="21"/>
                <w:szCs w:val="21"/>
              </w:rPr>
              <w:t>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11F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794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AF7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998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074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6D6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329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450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577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213D7A68" w14:textId="77777777" w:rsidTr="004207B8">
        <w:trPr>
          <w:trHeight w:val="37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025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 xml:space="preserve">рентна плата за </w:t>
            </w:r>
            <w:r w:rsidRPr="00CB6863">
              <w:rPr>
                <w:sz w:val="21"/>
                <w:szCs w:val="21"/>
              </w:rPr>
              <w:lastRenderedPageBreak/>
              <w:t>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0FD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lastRenderedPageBreak/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6645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386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073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3C8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747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D11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B4C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C95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5E2FEF0D" w14:textId="77777777" w:rsidTr="004207B8">
        <w:trPr>
          <w:trHeight w:val="89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33C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DB4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8AB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14C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D3A9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CB2A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031F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6F38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583D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F788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2D2F1151" w14:textId="77777777" w:rsidTr="004207B8">
        <w:trPr>
          <w:trHeight w:val="1141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CF9" w14:textId="77777777" w:rsidR="00DA14CB" w:rsidRPr="00CB6863" w:rsidRDefault="00DA14CB" w:rsidP="00DA14CB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інші податки та збори (</w:t>
            </w:r>
            <w:r>
              <w:rPr>
                <w:sz w:val="21"/>
                <w:szCs w:val="21"/>
                <w:lang w:val="uk-UA"/>
              </w:rPr>
              <w:t>військовий збір</w:t>
            </w:r>
            <w:r w:rsidRPr="00CB6863">
              <w:rPr>
                <w:sz w:val="21"/>
                <w:szCs w:val="21"/>
              </w:rPr>
              <w:t>)</w:t>
            </w:r>
            <w:r w:rsidRPr="00CB6863"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B1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2F70" w14:textId="37737FB3" w:rsidR="00DA14CB" w:rsidRPr="00175636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134,8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CD95" w14:textId="31FD4606" w:rsidR="00DA14CB" w:rsidRPr="00175636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148,4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8433" w14:textId="2CD70E2D" w:rsidR="00DA14CB" w:rsidRPr="00175636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144,9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85C6" w14:textId="76E67A4C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079" w14:textId="20613786" w:rsidR="00DA14CB" w:rsidRPr="00047DE4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A01B" w14:textId="69BBED72" w:rsidR="00DA14CB" w:rsidRPr="00047DE4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39,0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DFE2" w14:textId="723A02D7" w:rsidR="00DA14CB" w:rsidRPr="00047DE4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39,0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C428" w14:textId="7F1FB4CC" w:rsidR="00DA14CB" w:rsidRPr="00047DE4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39,0</w:t>
            </w:r>
          </w:p>
        </w:tc>
      </w:tr>
      <w:tr w:rsidR="00DA14CB" w:rsidRPr="00A33DF1" w14:paraId="0AA83F28" w14:textId="77777777" w:rsidTr="004207B8">
        <w:trPr>
          <w:trHeight w:val="244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1A7" w14:textId="77777777" w:rsidR="00DA14CB" w:rsidRPr="004E4B7A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b/>
                <w:bCs/>
                <w:sz w:val="22"/>
                <w:szCs w:val="22"/>
              </w:rPr>
              <w:t xml:space="preserve">Сплата податків та зборів до місцевих бюджетів (податкові платежі), усього, </w:t>
            </w:r>
            <w:r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B340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ED6" w14:textId="6475975C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1823,2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3E9D" w14:textId="62B8BE99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2028,1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E513" w14:textId="70C08B18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1745,8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F426" w14:textId="43957344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1881,4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4586" w14:textId="025F8399" w:rsidR="00DA14CB" w:rsidRPr="000F255F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F8DA" w14:textId="2940E689" w:rsidR="00DA14CB" w:rsidRPr="000F255F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8E80" w14:textId="6963882D" w:rsidR="00DA14CB" w:rsidRPr="000F255F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8D09" w14:textId="4F6945BE" w:rsidR="00DA14CB" w:rsidRPr="000F255F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470,6</w:t>
            </w:r>
          </w:p>
        </w:tc>
      </w:tr>
      <w:tr w:rsidR="00DA14CB" w:rsidRPr="00A33DF1" w14:paraId="479F16D6" w14:textId="77777777" w:rsidTr="004207B8">
        <w:trPr>
          <w:trHeight w:val="87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D70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bookmarkStart w:id="34" w:name="_Hlk529546350"/>
            <w:r w:rsidRPr="00A33DF1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EC7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3E90" w14:textId="0B59DB38" w:rsidR="00DA14CB" w:rsidRPr="000F5AE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F008" w14:textId="2D54BDDA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1782,0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34F4" w14:textId="2C0BC84E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4A83" w14:textId="1CB5DE00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1872,0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3D35" w14:textId="21E550E5" w:rsidR="00DA14CB" w:rsidRPr="00E864A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0E3E" w14:textId="348BA380" w:rsidR="00DA14CB" w:rsidRPr="00E864A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4141" w14:textId="43FC9B01" w:rsidR="00DA14CB" w:rsidRPr="00E864A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478F" w14:textId="33C1DB30" w:rsidR="00DA14CB" w:rsidRPr="00E864A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468,0</w:t>
            </w:r>
          </w:p>
        </w:tc>
      </w:tr>
      <w:bookmarkEnd w:id="34"/>
      <w:tr w:rsidR="00DA14CB" w:rsidRPr="00A33DF1" w14:paraId="59E18FAD" w14:textId="77777777" w:rsidTr="004207B8">
        <w:trPr>
          <w:trHeight w:val="673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A12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C5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47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598A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CEF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8651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87D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7E8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92F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40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387B4BDA" w14:textId="77777777" w:rsidTr="004207B8">
        <w:trPr>
          <w:trHeight w:val="426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436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F8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B55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43D1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880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A1D3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E11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D79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D0B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FB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71CE04C9" w14:textId="77777777" w:rsidTr="004207B8">
        <w:trPr>
          <w:trHeight w:val="899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D66" w14:textId="77777777" w:rsidR="00DA14CB" w:rsidRPr="00076401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інші податки </w:t>
            </w:r>
          </w:p>
          <w:p w14:paraId="11E9AEC7" w14:textId="77777777" w:rsidR="00DA14CB" w:rsidRPr="00076401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та збори </w:t>
            </w:r>
            <w:r w:rsidRPr="00A33D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k-UA"/>
              </w:rPr>
              <w:t>рентна плата</w:t>
            </w:r>
            <w:r w:rsidRPr="00A33DF1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D15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20FE" w14:textId="77777777" w:rsidR="00DA14CB" w:rsidRPr="00534AD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8C10" w14:textId="77777777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08D9" w14:textId="77777777" w:rsidR="00DA14CB" w:rsidRPr="00C679C8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27CC" w14:textId="77777777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BB71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9AF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E96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9918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364997F4" w14:textId="77777777" w:rsidTr="004207B8">
        <w:trPr>
          <w:trHeight w:val="211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AE9" w14:textId="77777777" w:rsidR="00DA14CB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</w:t>
            </w:r>
          </w:p>
          <w:p w14:paraId="4C69FD75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4FEB" w14:textId="77777777" w:rsidR="00DA14CB" w:rsidRPr="001D1F9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8C0" w14:textId="768F4F3B" w:rsidR="00DA14CB" w:rsidRPr="00374E2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206,0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E84C" w14:textId="47DE653D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90D7" w14:textId="012F5B65" w:rsidR="00DA14CB" w:rsidRPr="0029588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4ACA" w14:textId="3CE37379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1A8D" w14:textId="38D0F963" w:rsidR="00DA14CB" w:rsidRPr="000F255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4DAC" w14:textId="24FB3AB8" w:rsidR="00DA14CB" w:rsidRPr="000F255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66AD" w14:textId="1C2C24C3" w:rsidR="00DA14CB" w:rsidRPr="000F255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AE40" w14:textId="370707F0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2,6</w:t>
            </w:r>
          </w:p>
        </w:tc>
      </w:tr>
      <w:tr w:rsidR="00DA14CB" w:rsidRPr="00A33DF1" w14:paraId="73CB4B9D" w14:textId="77777777" w:rsidTr="004207B8">
        <w:trPr>
          <w:trHeight w:val="2028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927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5" w:name="_Hlk529546388"/>
            <w:r w:rsidRPr="00A33DF1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2B04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2E18" w14:textId="532FAAF6" w:rsidR="00DA14CB" w:rsidRPr="000F5AEA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0916" w14:textId="51031DBB" w:rsidR="00DA14CB" w:rsidRPr="000F5AEA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7DEF" w14:textId="4AD30BA9" w:rsidR="00DA14CB" w:rsidRPr="000D0B1F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1938,0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3E39" w14:textId="5A42BE6C" w:rsidR="00DA14CB" w:rsidRPr="0054539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2105,7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E90D" w14:textId="5B7A6F52" w:rsidR="00DA14CB" w:rsidRPr="003F11F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511E" w14:textId="21EF1BA5" w:rsidR="00DA14CB" w:rsidRPr="003F11F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CAFC" w14:textId="2DE80A39" w:rsidR="00DA14CB" w:rsidRPr="003F11F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EC47" w14:textId="38AD57BB" w:rsidR="00DA14CB" w:rsidRPr="003F11F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</w:tr>
      <w:bookmarkEnd w:id="35"/>
      <w:tr w:rsidR="00DA14CB" w:rsidRPr="00A33DF1" w14:paraId="37FDF19B" w14:textId="77777777" w:rsidTr="004207B8">
        <w:trPr>
          <w:trHeight w:val="4301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E7C" w14:textId="77777777" w:rsidR="00DA14CB" w:rsidRPr="00234EE2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lastRenderedPageBreak/>
              <w:t>відрахування частини чистого прибутку госп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>товариствами,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33DF1">
              <w:rPr>
                <w:sz w:val="22"/>
                <w:szCs w:val="22"/>
              </w:rPr>
              <w:t>статутному</w:t>
            </w:r>
          </w:p>
          <w:p w14:paraId="55D2ACFA" w14:textId="77777777" w:rsidR="00DA14CB" w:rsidRPr="00234EE2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DC2C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05464C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66A1F0" w14:textId="77777777" w:rsidR="00DA14CB" w:rsidRPr="0054539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F1CE0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3890D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0DA319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36B4B8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FF15A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AE2DD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A14CB" w:rsidRPr="00A33DF1" w14:paraId="02AA4DA8" w14:textId="77777777" w:rsidTr="004207B8">
        <w:trPr>
          <w:trHeight w:val="40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F6D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7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9E3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DCA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F3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0A5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617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762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1D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858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410486C8" w14:textId="77777777" w:rsidTr="004207B8">
        <w:trPr>
          <w:trHeight w:val="182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B74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DE8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261A" w14:textId="533BDF53" w:rsidR="00DA14CB" w:rsidRPr="0018422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8B5" w14:textId="5C4E4CA8" w:rsidR="00DA14CB" w:rsidRPr="00534AD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2089,5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0BEF" w14:textId="76CCF629" w:rsidR="00DA14CB" w:rsidRPr="00B9595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1938,0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15ECB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5B3BB2FB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7BC31B72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554EDCDD" w14:textId="5AABF88E" w:rsidR="00DA14CB" w:rsidRPr="00617ED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2105,7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1C8AB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BEA83A3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5447296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44EE40F" w14:textId="4EE008FE" w:rsidR="00DA14CB" w:rsidRPr="00936DE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35422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105B074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193A226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8D33CA6" w14:textId="0B2EEBB6" w:rsidR="00DA14CB" w:rsidRPr="00936DE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30626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299517AA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05A4B0C7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40611CF1" w14:textId="7037659A" w:rsidR="00DA14CB" w:rsidRPr="00617ED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3A57E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15D3087F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15766AA6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40D4DBE4" w14:textId="3FEDB05F" w:rsidR="00DA14CB" w:rsidRPr="00617ED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526,5</w:t>
            </w:r>
          </w:p>
        </w:tc>
      </w:tr>
      <w:tr w:rsidR="00DA14CB" w:rsidRPr="00A33DF1" w14:paraId="6DB40F4E" w14:textId="77777777" w:rsidTr="004207B8">
        <w:trPr>
          <w:trHeight w:val="40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F09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97F1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D311" w14:textId="77777777" w:rsidR="00DA14CB" w:rsidRPr="00534AD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F6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4A69" w14:textId="77777777" w:rsidR="00DA14CB" w:rsidRPr="00C679C8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4988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6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598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35C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0EA9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77ED4C3F" w14:textId="77777777" w:rsidTr="004207B8">
        <w:trPr>
          <w:trHeight w:val="37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018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Погашення податкового боргу,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085E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DB3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710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B4D1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442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9C1D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F35B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B65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D7A2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A33DF1" w14:paraId="794466ED" w14:textId="77777777" w:rsidTr="004207B8">
        <w:trPr>
          <w:trHeight w:val="85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A64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81C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CAB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97A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466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660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3CD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C85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83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596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3DDB6A9E" w14:textId="77777777" w:rsidTr="004207B8">
        <w:trPr>
          <w:trHeight w:val="1387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4FF" w14:textId="77777777" w:rsidR="00DA14CB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інші (штрафи, пені, неустойки) (розшифрува</w:t>
            </w:r>
          </w:p>
          <w:p w14:paraId="7FB9EC99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B45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A37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934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C14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29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792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2F4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581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2A2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110286A9" w14:textId="77777777" w:rsidTr="004207B8">
        <w:trPr>
          <w:trHeight w:val="110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5AD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655E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809F" w14:textId="60D619A6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4724,9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1373" w14:textId="27A9DDFF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5274,0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0BC0" w14:textId="0A50790A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4538,2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0F3" w14:textId="1FE6D1E2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4860,0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18D7" w14:textId="0E6C2624" w:rsidR="00DA14CB" w:rsidRPr="00E23F4D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E3A5" w14:textId="3D628531" w:rsidR="00DA14CB" w:rsidRPr="00E23F4D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0E61" w14:textId="5A31BF3B" w:rsidR="00DA14CB" w:rsidRPr="00E23F4D" w:rsidRDefault="00DA14CB" w:rsidP="00DA14CB">
            <w:pPr>
              <w:ind w:left="-16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1215,3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661F" w14:textId="17FC0466" w:rsidR="00DA14CB" w:rsidRPr="00E23F4D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1215,5</w:t>
            </w:r>
          </w:p>
        </w:tc>
      </w:tr>
    </w:tbl>
    <w:p w14:paraId="28F4BB3E" w14:textId="77777777" w:rsidR="00163942" w:rsidRDefault="00163942" w:rsidP="00163942">
      <w:pPr>
        <w:rPr>
          <w:sz w:val="28"/>
          <w:szCs w:val="28"/>
          <w:lang w:val="uk-UA"/>
        </w:rPr>
      </w:pPr>
    </w:p>
    <w:p w14:paraId="4FBFF5B1" w14:textId="77777777" w:rsidR="00163942" w:rsidRPr="003E60BA" w:rsidRDefault="00163942" w:rsidP="00163942">
      <w:pPr>
        <w:rPr>
          <w:sz w:val="28"/>
          <w:szCs w:val="28"/>
          <w:lang w:val="uk-UA"/>
        </w:rPr>
      </w:pPr>
    </w:p>
    <w:p w14:paraId="086CAF28" w14:textId="0FA21433" w:rsidR="00163942" w:rsidRDefault="00163942" w:rsidP="00163942">
      <w:pPr>
        <w:rPr>
          <w:sz w:val="28"/>
          <w:szCs w:val="28"/>
          <w:lang w:val="uk-UA"/>
        </w:rPr>
      </w:pPr>
      <w:r w:rsidRPr="00A33DF1">
        <w:rPr>
          <w:sz w:val="28"/>
          <w:szCs w:val="28"/>
          <w:lang w:val="uk-UA"/>
        </w:rPr>
        <w:lastRenderedPageBreak/>
        <w:t>Директор</w:t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="00673BB8">
        <w:rPr>
          <w:sz w:val="28"/>
          <w:szCs w:val="28"/>
          <w:lang w:val="uk-UA"/>
        </w:rPr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tbl>
      <w:tblPr>
        <w:tblW w:w="1008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2"/>
        <w:gridCol w:w="901"/>
        <w:gridCol w:w="901"/>
        <w:gridCol w:w="901"/>
        <w:gridCol w:w="900"/>
        <w:gridCol w:w="900"/>
        <w:gridCol w:w="900"/>
        <w:gridCol w:w="900"/>
        <w:gridCol w:w="900"/>
        <w:gridCol w:w="900"/>
      </w:tblGrid>
      <w:tr w:rsidR="00C57F8D" w14:paraId="47418513" w14:textId="77777777" w:rsidTr="00B01CA4">
        <w:trPr>
          <w:trHeight w:val="375"/>
        </w:trPr>
        <w:tc>
          <w:tcPr>
            <w:tcW w:w="100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AA9D0" w14:textId="77777777" w:rsidR="00C57F8D" w:rsidRDefault="00C57F8D" w:rsidP="007B2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C57F8D" w14:paraId="1675F07A" w14:textId="77777777" w:rsidTr="00B01CA4">
        <w:trPr>
          <w:trHeight w:val="96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B1520" w14:textId="77777777" w:rsidR="00C57F8D" w:rsidRPr="005F1BAD" w:rsidRDefault="00C57F8D" w:rsidP="007B29A1">
            <w:pPr>
              <w:jc w:val="center"/>
            </w:pPr>
            <w:r w:rsidRPr="005F1BAD">
              <w:t>Найменування показника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643B1" w14:textId="77777777" w:rsidR="00C57F8D" w:rsidRPr="005F1BAD" w:rsidRDefault="00C57F8D" w:rsidP="007B29A1">
            <w:pPr>
              <w:ind w:left="113" w:right="113"/>
              <w:jc w:val="center"/>
            </w:pPr>
            <w:r w:rsidRPr="005F1BAD">
              <w:t>Код рядка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FB9B0" w14:textId="3D20CC1B" w:rsidR="00C57F8D" w:rsidRPr="005F1BAD" w:rsidRDefault="00C57F8D" w:rsidP="0005020C">
            <w:pPr>
              <w:ind w:left="113" w:right="113"/>
              <w:jc w:val="center"/>
            </w:pPr>
            <w:r w:rsidRPr="005F1BAD">
              <w:t xml:space="preserve">Факт </w:t>
            </w:r>
            <w:r>
              <w:rPr>
                <w:lang w:val="uk-UA"/>
              </w:rPr>
              <w:t>20</w:t>
            </w:r>
            <w:r w:rsidR="00A768FB">
              <w:rPr>
                <w:lang w:val="uk-UA"/>
              </w:rPr>
              <w:t>20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36D5B" w14:textId="5C66862E" w:rsidR="00C57F8D" w:rsidRPr="005F1BAD" w:rsidRDefault="00C57F8D" w:rsidP="0005020C">
            <w:pPr>
              <w:ind w:left="113" w:right="113"/>
              <w:jc w:val="center"/>
            </w:pPr>
            <w:r w:rsidRPr="005F1BAD">
              <w:t xml:space="preserve">План </w:t>
            </w:r>
            <w:r w:rsidRPr="005F1BAD">
              <w:rPr>
                <w:lang w:val="uk-UA"/>
              </w:rPr>
              <w:t>20</w:t>
            </w:r>
            <w:r w:rsidR="0005020C">
              <w:rPr>
                <w:lang w:val="uk-UA"/>
              </w:rPr>
              <w:t>2</w:t>
            </w:r>
            <w:r w:rsidR="00A768FB">
              <w:rPr>
                <w:lang w:val="uk-UA"/>
              </w:rPr>
              <w:t>1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6FC6D" w14:textId="1ADD41A2" w:rsidR="00C57F8D" w:rsidRPr="005F1BAD" w:rsidRDefault="00493188" w:rsidP="0005020C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Очікуваний </w:t>
            </w:r>
            <w:r w:rsidR="00C57F8D">
              <w:rPr>
                <w:lang w:val="uk-UA"/>
              </w:rPr>
              <w:t xml:space="preserve">Факт </w:t>
            </w:r>
            <w:r w:rsidR="00C57F8D" w:rsidRPr="005F1BAD">
              <w:rPr>
                <w:lang w:val="uk-UA"/>
              </w:rPr>
              <w:t xml:space="preserve"> 20</w:t>
            </w:r>
            <w:r w:rsidR="0005020C">
              <w:rPr>
                <w:lang w:val="uk-UA"/>
              </w:rPr>
              <w:t>2</w:t>
            </w:r>
            <w:r w:rsidR="00A768FB">
              <w:rPr>
                <w:lang w:val="uk-UA"/>
              </w:rPr>
              <w:t>1</w:t>
            </w:r>
            <w:r w:rsidR="00C57F8D" w:rsidRPr="005F1BAD">
              <w:t xml:space="preserve"> </w:t>
            </w:r>
            <w:r w:rsidR="00C57F8D" w:rsidRPr="005F1BAD">
              <w:rPr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E9634" w14:textId="66982952" w:rsidR="00C57F8D" w:rsidRPr="005F1BAD" w:rsidRDefault="00C57F8D" w:rsidP="0005020C">
            <w:pPr>
              <w:ind w:left="113" w:right="113"/>
              <w:jc w:val="center"/>
            </w:pPr>
            <w:r w:rsidRPr="005F1BAD">
              <w:t>План</w:t>
            </w:r>
            <w:r w:rsidRPr="005F1BAD">
              <w:rPr>
                <w:lang w:val="uk-UA"/>
              </w:rPr>
              <w:t xml:space="preserve"> 20</w:t>
            </w:r>
            <w:r>
              <w:rPr>
                <w:lang w:val="uk-UA"/>
              </w:rPr>
              <w:t>2</w:t>
            </w:r>
            <w:r w:rsidR="00A768FB">
              <w:rPr>
                <w:lang w:val="uk-UA"/>
              </w:rPr>
              <w:t>2</w:t>
            </w:r>
            <w:r w:rsidRPr="005F1BAD">
              <w:rPr>
                <w:lang w:val="uk-UA"/>
              </w:rPr>
              <w:t xml:space="preserve"> </w:t>
            </w:r>
            <w:r w:rsidRPr="005F1BAD">
              <w:t>р</w:t>
            </w:r>
            <w:r w:rsidRPr="005F1BAD">
              <w:rPr>
                <w:lang w:val="uk-UA"/>
              </w:rPr>
              <w:t>о</w:t>
            </w:r>
            <w:r w:rsidRPr="005F1BAD">
              <w:t>к</w:t>
            </w:r>
            <w:r w:rsidRPr="005F1BAD">
              <w:rPr>
                <w:lang w:val="uk-UA"/>
              </w:rPr>
              <w:t>у</w:t>
            </w:r>
            <w:r w:rsidRPr="005F1BAD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00A0" w14:textId="77777777" w:rsidR="00C57F8D" w:rsidRPr="005F1BAD" w:rsidRDefault="00C57F8D" w:rsidP="007B29A1">
            <w:pPr>
              <w:jc w:val="center"/>
            </w:pPr>
            <w:r w:rsidRPr="005F1BAD">
              <w:t xml:space="preserve">У тому числі за кварталами </w:t>
            </w:r>
          </w:p>
        </w:tc>
      </w:tr>
      <w:tr w:rsidR="00C57F8D" w14:paraId="3CD20515" w14:textId="77777777" w:rsidTr="00B01CA4">
        <w:trPr>
          <w:trHeight w:val="114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73B3B" w14:textId="77777777" w:rsidR="00C57F8D" w:rsidRPr="005F1BAD" w:rsidRDefault="00C57F8D" w:rsidP="007B29A1"/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824" w14:textId="77777777" w:rsidR="00C57F8D" w:rsidRPr="005F1BAD" w:rsidRDefault="00C57F8D" w:rsidP="007B29A1"/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185" w14:textId="77777777" w:rsidR="00C57F8D" w:rsidRPr="005F1BAD" w:rsidRDefault="00C57F8D" w:rsidP="007B29A1"/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05B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269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756" w14:textId="77777777" w:rsidR="00C57F8D" w:rsidRPr="005F1BAD" w:rsidRDefault="00C57F8D" w:rsidP="007B29A1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82C5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7FB5" w14:textId="77777777" w:rsidR="00C57F8D" w:rsidRPr="005F1BAD" w:rsidRDefault="00C57F8D" w:rsidP="007B29A1">
            <w:pPr>
              <w:jc w:val="center"/>
            </w:pPr>
            <w: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08D0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E707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ІV</w:t>
            </w:r>
          </w:p>
        </w:tc>
      </w:tr>
      <w:tr w:rsidR="00C57F8D" w14:paraId="4F4112F2" w14:textId="77777777" w:rsidTr="00B01CA4">
        <w:trPr>
          <w:trHeight w:val="36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51D" w14:textId="77777777" w:rsidR="00C57F8D" w:rsidRPr="005F1BAD" w:rsidRDefault="00C57F8D" w:rsidP="007B29A1">
            <w:pPr>
              <w:jc w:val="center"/>
            </w:pPr>
            <w:r w:rsidRPr="005F1BAD"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953F" w14:textId="77777777" w:rsidR="00C57F8D" w:rsidRPr="005F1BAD" w:rsidRDefault="00C57F8D" w:rsidP="007B29A1">
            <w:pPr>
              <w:jc w:val="center"/>
            </w:pPr>
            <w:r w:rsidRPr="005F1BAD"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7850" w14:textId="77777777" w:rsidR="00C57F8D" w:rsidRPr="005F1BAD" w:rsidRDefault="00C57F8D" w:rsidP="007B29A1">
            <w:pPr>
              <w:jc w:val="center"/>
            </w:pPr>
            <w:r w:rsidRPr="005F1BAD"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7A85" w14:textId="77777777" w:rsidR="00C57F8D" w:rsidRPr="005F1BAD" w:rsidRDefault="00C57F8D" w:rsidP="007B29A1">
            <w:pPr>
              <w:jc w:val="center"/>
            </w:pPr>
            <w:r w:rsidRPr="005F1BA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F1B2" w14:textId="77777777" w:rsidR="00C57F8D" w:rsidRPr="005F1BAD" w:rsidRDefault="00C57F8D" w:rsidP="007B29A1">
            <w:pPr>
              <w:jc w:val="center"/>
            </w:pPr>
            <w:r w:rsidRPr="005F1BA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0809" w14:textId="77777777" w:rsidR="00C57F8D" w:rsidRPr="005F1BAD" w:rsidRDefault="00C57F8D" w:rsidP="007B29A1">
            <w:pPr>
              <w:jc w:val="center"/>
            </w:pPr>
            <w:r w:rsidRPr="005F1BAD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4153" w14:textId="77777777" w:rsidR="00C57F8D" w:rsidRPr="005F1BAD" w:rsidRDefault="00C57F8D" w:rsidP="007B29A1">
            <w:pPr>
              <w:jc w:val="center"/>
            </w:pPr>
            <w:r w:rsidRPr="005F1BAD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D0F6" w14:textId="77777777" w:rsidR="00C57F8D" w:rsidRPr="005F1BAD" w:rsidRDefault="00C57F8D" w:rsidP="007B29A1">
            <w:pPr>
              <w:jc w:val="center"/>
            </w:pPr>
            <w:r w:rsidRPr="005F1BAD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55F8" w14:textId="77777777" w:rsidR="00C57F8D" w:rsidRPr="005F1BAD" w:rsidRDefault="00C57F8D" w:rsidP="007B29A1">
            <w:pPr>
              <w:jc w:val="center"/>
            </w:pPr>
            <w:r w:rsidRPr="005F1BAD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D473" w14:textId="77777777" w:rsidR="00C57F8D" w:rsidRPr="005F1BAD" w:rsidRDefault="00C57F8D" w:rsidP="007B29A1">
            <w:pPr>
              <w:jc w:val="center"/>
            </w:pPr>
            <w:r w:rsidRPr="005F1BAD">
              <w:t>10</w:t>
            </w:r>
          </w:p>
        </w:tc>
      </w:tr>
      <w:tr w:rsidR="00C57F8D" w14:paraId="292484D2" w14:textId="77777777" w:rsidTr="00B01CA4">
        <w:trPr>
          <w:trHeight w:val="402"/>
        </w:trPr>
        <w:tc>
          <w:tcPr>
            <w:tcW w:w="6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0BF95" w14:textId="77777777" w:rsidR="00C57F8D" w:rsidRPr="005F1BAD" w:rsidRDefault="00C57F8D" w:rsidP="007B29A1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</w:t>
            </w:r>
            <w:r w:rsidRPr="005F1BAD">
              <w:rPr>
                <w:b/>
                <w:bCs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27FA8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849A4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DEAEE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5179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C57F8D" w:rsidRPr="001F770E" w14:paraId="48DF8F4B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B69" w14:textId="77777777" w:rsidR="00C57F8D" w:rsidRPr="005C2FF0" w:rsidRDefault="00C57F8D" w:rsidP="007B29A1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2427" w14:textId="77777777" w:rsidR="00C57F8D" w:rsidRPr="001F770E" w:rsidRDefault="00C57F8D" w:rsidP="007B29A1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D37E" w14:textId="29A79F10" w:rsidR="00C57F8D" w:rsidRPr="001F770E" w:rsidRDefault="00EF20C4" w:rsidP="007B29A1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77286,5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751F" w14:textId="6DE26B9E" w:rsidR="00C57F8D" w:rsidRPr="001F770E" w:rsidRDefault="00A85DBB" w:rsidP="007B29A1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78403,0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F2C3" w14:textId="2C092F2F" w:rsidR="00C57F8D" w:rsidRPr="001F770E" w:rsidRDefault="00053F46" w:rsidP="007B29A1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74460,8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0E24" w14:textId="35A43F00" w:rsidR="00C57F8D" w:rsidRPr="001F770E" w:rsidRDefault="00053F46" w:rsidP="007B29A1">
            <w:pPr>
              <w:ind w:left="-4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83308,2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2C0" w14:textId="7FB1966E" w:rsidR="00C57F8D" w:rsidRPr="001F770E" w:rsidRDefault="00053F46" w:rsidP="007B29A1">
            <w:pPr>
              <w:ind w:left="-108" w:right="-48" w:firstLine="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20250,2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C805" w14:textId="45A3ABF3" w:rsidR="00C57F8D" w:rsidRPr="001F770E" w:rsidRDefault="00053F46" w:rsidP="007A4379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19655,3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1A3E" w14:textId="6C92F14F" w:rsidR="00C57F8D" w:rsidRPr="001F770E" w:rsidRDefault="00053F46" w:rsidP="007A4379">
            <w:pPr>
              <w:ind w:left="-16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20157,4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FBA" w14:textId="68DD0F4C" w:rsidR="00C57F8D" w:rsidRPr="001F770E" w:rsidRDefault="00053F46" w:rsidP="007B29A1">
            <w:pPr>
              <w:ind w:left="-8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23245,3</w:t>
            </w:r>
          </w:p>
        </w:tc>
      </w:tr>
      <w:tr w:rsidR="00C57F8D" w:rsidRPr="001F770E" w14:paraId="6DFAECD8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93A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FCC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A4C0" w14:textId="6A12DB0B" w:rsidR="00C57F8D" w:rsidRPr="001F770E" w:rsidRDefault="00EF20C4" w:rsidP="007B29A1">
            <w:pPr>
              <w:ind w:left="-148" w:right="-1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77276,5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2069" w14:textId="29D9CF85" w:rsidR="00C57F8D" w:rsidRPr="001F770E" w:rsidRDefault="00A85DBB" w:rsidP="007B29A1">
            <w:pPr>
              <w:ind w:left="-68" w:right="-8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78400,0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1AA2" w14:textId="4639D2DA" w:rsidR="00C57F8D" w:rsidRPr="001F770E" w:rsidRDefault="00053F46" w:rsidP="007B29A1">
            <w:pPr>
              <w:ind w:left="-128" w:right="-1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74452,9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56C" w14:textId="153826FF" w:rsidR="00C57F8D" w:rsidRPr="001F770E" w:rsidRDefault="00053F46" w:rsidP="007B29A1">
            <w:pPr>
              <w:ind w:left="-48" w:right="-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83300,0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01B8" w14:textId="32FFC5BE" w:rsidR="00C57F8D" w:rsidRPr="001F770E" w:rsidRDefault="00053F46" w:rsidP="007B29A1">
            <w:pPr>
              <w:ind w:left="-108" w:right="-48" w:firstLine="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AF62" w14:textId="3EB3CA0E" w:rsidR="00C57F8D" w:rsidRPr="001F770E" w:rsidRDefault="00053F46" w:rsidP="007A4379">
            <w:pPr>
              <w:ind w:left="-108" w:right="-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19655,0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1DA4" w14:textId="4872822E" w:rsidR="00C57F8D" w:rsidRPr="001F770E" w:rsidRDefault="00053F46" w:rsidP="007A4379">
            <w:pPr>
              <w:ind w:left="-168" w:right="-12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EAA7" w14:textId="26DF947F" w:rsidR="00C57F8D" w:rsidRPr="001F770E" w:rsidRDefault="00053F46" w:rsidP="007B29A1">
            <w:pPr>
              <w:ind w:left="-88" w:right="-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23245,0</w:t>
            </w:r>
          </w:p>
        </w:tc>
      </w:tr>
      <w:tr w:rsidR="00C57F8D" w:rsidRPr="001F770E" w14:paraId="2F396BED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50D" w14:textId="77777777" w:rsidR="00C57F8D" w:rsidRPr="005C2FF0" w:rsidRDefault="00C57F8D" w:rsidP="007B29A1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73DB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7420" w14:textId="77777777" w:rsidR="00C57F8D" w:rsidRPr="001F770E" w:rsidRDefault="00C57F8D" w:rsidP="007B29A1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A1C1" w14:textId="77777777" w:rsidR="00C57F8D" w:rsidRPr="001F770E" w:rsidRDefault="00C57F8D" w:rsidP="007B29A1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3071" w14:textId="77777777" w:rsidR="00C57F8D" w:rsidRPr="001F770E" w:rsidRDefault="00C57F8D" w:rsidP="007B29A1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5C41" w14:textId="77777777" w:rsidR="00C57F8D" w:rsidRPr="001F770E" w:rsidRDefault="00C57F8D" w:rsidP="007B29A1">
            <w:pPr>
              <w:ind w:left="-4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1775" w14:textId="77777777" w:rsidR="00C57F8D" w:rsidRPr="001F770E" w:rsidRDefault="00C57F8D" w:rsidP="007B29A1">
            <w:pPr>
              <w:ind w:left="-108" w:right="-4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C84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57C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930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EBAC9C8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F6A" w14:textId="77777777" w:rsidR="00C57F8D" w:rsidRPr="005C2FF0" w:rsidRDefault="00C57F8D" w:rsidP="007B29A1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07D0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9C63" w14:textId="77777777" w:rsidR="00C57F8D" w:rsidRPr="001F770E" w:rsidRDefault="00C57F8D" w:rsidP="007B29A1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7C79" w14:textId="77777777" w:rsidR="00C57F8D" w:rsidRPr="001F770E" w:rsidRDefault="00C57F8D" w:rsidP="007B29A1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71F" w14:textId="77777777" w:rsidR="00C57F8D" w:rsidRPr="001F770E" w:rsidRDefault="00C57F8D" w:rsidP="007B29A1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0FF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8F0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F0C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2DE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A2B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4464E242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0D4" w14:textId="41B971E3" w:rsidR="00C57F8D" w:rsidRPr="001F770E" w:rsidRDefault="00C57F8D" w:rsidP="0038494C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Цільове фінансування  (</w:t>
            </w:r>
            <w:r w:rsidR="0038494C">
              <w:rPr>
                <w:sz w:val="22"/>
                <w:szCs w:val="22"/>
                <w:lang w:val="uk-UA"/>
              </w:rPr>
              <w:t>чорноб.</w:t>
            </w:r>
            <w:r w:rsidRPr="001F770E">
              <w:rPr>
                <w:sz w:val="22"/>
                <w:szCs w:val="22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B78A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1328" w14:textId="0F954121" w:rsidR="00C57F8D" w:rsidRPr="001F770E" w:rsidRDefault="00EF20C4" w:rsidP="007B29A1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C031" w14:textId="0286B5DC" w:rsidR="00C57F8D" w:rsidRPr="001F770E" w:rsidRDefault="00A85DBB" w:rsidP="007B29A1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0FC3" w14:textId="4E04AB71" w:rsidR="00C57F8D" w:rsidRPr="001F770E" w:rsidRDefault="00053F46" w:rsidP="007B29A1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7E57" w14:textId="27E0524D" w:rsidR="00C57F8D" w:rsidRPr="001F770E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828E" w14:textId="3A9B9858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6F34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1420" w14:textId="679A0D27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019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353134AE" w14:textId="77777777" w:rsidTr="00B01CA4">
        <w:trPr>
          <w:trHeight w:val="37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E719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A438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AED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63C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0A6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2ED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B9E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B2AE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816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4C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C3AFFA6" w14:textId="77777777" w:rsidTr="00B01CA4">
        <w:trPr>
          <w:trHeight w:val="37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C41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Отримання коштів за короткострокови</w:t>
            </w:r>
            <w:r w:rsidR="00B00065">
              <w:rPr>
                <w:sz w:val="22"/>
                <w:szCs w:val="22"/>
                <w:lang w:val="uk-UA"/>
              </w:rPr>
              <w:t xml:space="preserve"> </w:t>
            </w:r>
            <w:r w:rsidRPr="001F770E">
              <w:rPr>
                <w:sz w:val="22"/>
                <w:szCs w:val="22"/>
              </w:rPr>
              <w:t>ми зобов'язаннями, у тому числі: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B9A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D01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6BE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5DB2" w14:textId="77777777" w:rsidR="00C57F8D" w:rsidRPr="00D72789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500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F8A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B6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C28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01A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</w:tr>
      <w:tr w:rsidR="00C57F8D" w:rsidRPr="001F770E" w14:paraId="77F4FE9D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6D1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8CA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BC8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98E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88F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7A2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82D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F15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27F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3A5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A4360FA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E8E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84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881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E81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941F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33F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683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E060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922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9C6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462D643C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696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421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949E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306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232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3E9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333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188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97C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ED8F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F850B4C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11B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надходження (</w:t>
            </w:r>
            <w:r>
              <w:rPr>
                <w:sz w:val="22"/>
                <w:szCs w:val="22"/>
                <w:lang w:val="uk-UA"/>
              </w:rPr>
              <w:t>% банку</w:t>
            </w:r>
            <w:r w:rsidRPr="001F770E">
              <w:rPr>
                <w:sz w:val="22"/>
                <w:szCs w:val="22"/>
              </w:rPr>
              <w:t>)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B47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7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58DF" w14:textId="135B3B70" w:rsidR="00C57F8D" w:rsidRPr="001F770E" w:rsidRDefault="00EF20C4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4C96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EDC9" w14:textId="0697AE54" w:rsidR="00C57F8D" w:rsidRPr="001F770E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02F3" w14:textId="0F914486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F054" w14:textId="6C92BB53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AE5D" w14:textId="441E3461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1C8D" w14:textId="732DAD7D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FCE0" w14:textId="6C9840EB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C57F8D" w:rsidRPr="001F770E" w14:paraId="16C4854B" w14:textId="77777777" w:rsidTr="00B01CA4">
        <w:trPr>
          <w:trHeight w:val="1121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7FE" w14:textId="77777777" w:rsidR="00C57F8D" w:rsidRPr="00265CDF" w:rsidRDefault="00C57F8D" w:rsidP="007B29A1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Ви</w:t>
            </w:r>
            <w:r w:rsidRPr="001F770E">
              <w:rPr>
                <w:b/>
                <w:bCs/>
                <w:sz w:val="22"/>
                <w:szCs w:val="22"/>
                <w:lang w:val="uk-UA"/>
              </w:rPr>
              <w:t>трачання</w:t>
            </w:r>
            <w:r w:rsidRPr="001F770E">
              <w:rPr>
                <w:b/>
                <w:bCs/>
                <w:sz w:val="22"/>
                <w:szCs w:val="22"/>
              </w:rPr>
              <w:t xml:space="preserve"> грошових коштів від операційної діяльності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1CC2" w14:textId="77777777" w:rsidR="00C57F8D" w:rsidRPr="001F770E" w:rsidRDefault="00C57F8D" w:rsidP="007B29A1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FE05" w14:textId="49B80D91" w:rsidR="00C57F8D" w:rsidRPr="001F770E" w:rsidRDefault="00EF20C4" w:rsidP="007B29A1">
            <w:pPr>
              <w:ind w:left="-108" w:right="-5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(76978,5)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BA7D" w14:textId="7E0D9A8C" w:rsidR="00C57F8D" w:rsidRPr="001F770E" w:rsidRDefault="00A85DBB" w:rsidP="007B29A1">
            <w:pPr>
              <w:ind w:left="-163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(77778,9)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41D8" w14:textId="1D1034DC" w:rsidR="00C57F8D" w:rsidRPr="001F770E" w:rsidRDefault="00053F46" w:rsidP="00782709">
            <w:pPr>
              <w:ind w:left="-12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(74809,5)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0629" w14:textId="3C6039E6" w:rsidR="00C57F8D" w:rsidRPr="005C2FF0" w:rsidRDefault="00053F46" w:rsidP="00782709">
            <w:pPr>
              <w:ind w:left="-12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(83378,6)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351F" w14:textId="5BD2CCC6" w:rsidR="00C57F8D" w:rsidRPr="005C2FF0" w:rsidRDefault="00053F46" w:rsidP="00782709">
            <w:pPr>
              <w:ind w:left="-8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(20327,4)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EB7B" w14:textId="6D0DCC8F" w:rsidR="00C57F8D" w:rsidRPr="005C2FF0" w:rsidRDefault="00053F46" w:rsidP="00782709">
            <w:pPr>
              <w:ind w:left="-20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(19846,5)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CC63" w14:textId="7051413F" w:rsidR="00C57F8D" w:rsidRPr="005C2FF0" w:rsidRDefault="00053F46" w:rsidP="00782709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(20057,8)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D1B9" w14:textId="1D6790F3" w:rsidR="00C57F8D" w:rsidRPr="005C2FF0" w:rsidRDefault="00053F46" w:rsidP="00782709">
            <w:pPr>
              <w:ind w:left="-18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(23146,9)</w:t>
            </w:r>
          </w:p>
        </w:tc>
      </w:tr>
      <w:tr w:rsidR="00DA14CB" w:rsidRPr="001F770E" w14:paraId="4C4F355E" w14:textId="77777777" w:rsidTr="00B01CA4">
        <w:trPr>
          <w:trHeight w:val="12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4F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Розрахунки за продукцію (товари, роботи 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F770E">
              <w:rPr>
                <w:sz w:val="22"/>
                <w:szCs w:val="22"/>
              </w:rPr>
              <w:t>послуги)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E6A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A07" w14:textId="37B1A793" w:rsidR="00DA14CB" w:rsidRPr="001F770E" w:rsidRDefault="00DA14CB" w:rsidP="00DA14CB">
            <w:pPr>
              <w:ind w:left="-108" w:right="-53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(65266,3)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053" w14:textId="483C45A0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(62851,0)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91" w14:textId="2BA62E3F" w:rsidR="00DA14CB" w:rsidRPr="001F770E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(60645,4)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43B" w14:textId="61081E0B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(68128,0)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B02" w14:textId="4119D275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(16515,0)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1D2" w14:textId="1CC6B443" w:rsidR="00DA14CB" w:rsidRPr="005C2FF0" w:rsidRDefault="00DA14CB" w:rsidP="00DA14CB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(16034,0)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3D0" w14:textId="6A9ECEA5" w:rsidR="00DA14CB" w:rsidRPr="005C2FF0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(16245,0)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A31" w14:textId="294121D4" w:rsidR="00DA14CB" w:rsidRPr="005C2FF0" w:rsidRDefault="00DA14CB" w:rsidP="00DA14CB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(19334,0)</w:t>
            </w:r>
          </w:p>
        </w:tc>
      </w:tr>
      <w:tr w:rsidR="00DA14CB" w:rsidRPr="001F770E" w14:paraId="6087A8CF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080" w14:textId="77777777" w:rsidR="00DA14CB" w:rsidRPr="005C2FF0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lastRenderedPageBreak/>
              <w:t xml:space="preserve">Розрахунки з оплати праці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30C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6BE3" w14:textId="027DE4CE" w:rsidR="00DA14CB" w:rsidRPr="001F770E" w:rsidRDefault="00DA14CB" w:rsidP="00DA14CB">
            <w:pPr>
              <w:ind w:left="-108" w:right="-5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(7193,3)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B285" w14:textId="6E2CB75D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(9900,0)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3DA3" w14:textId="1E3A3B5D" w:rsidR="00DA14CB" w:rsidRPr="001F770E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(9637,0)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34DB" w14:textId="71CC0DE3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(10400,0)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C0ED" w14:textId="3FA29C01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26A1" w14:textId="5214810E" w:rsidR="00DA14CB" w:rsidRPr="005C2FF0" w:rsidRDefault="00DA14CB" w:rsidP="00DA14CB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C2DB" w14:textId="68CF1FA9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39A1" w14:textId="18C6148D" w:rsidR="00DA14CB" w:rsidRPr="005C2FF0" w:rsidRDefault="00DA14CB" w:rsidP="00DA14CB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</w:tr>
      <w:tr w:rsidR="00DA14CB" w:rsidRPr="001F770E" w14:paraId="5B43A3D5" w14:textId="77777777" w:rsidTr="00B01CA4">
        <w:trPr>
          <w:trHeight w:val="9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670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3D5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3130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069B" w14:textId="50267C4B" w:rsidR="00DA14CB" w:rsidRPr="00A13045" w:rsidRDefault="00DA14CB" w:rsidP="00DA14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(1899,6)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0D2D" w14:textId="4DE7A31B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(2089,5)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38E9" w14:textId="4CB3F4DD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(1938,0)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1A04" w14:textId="197EC507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(2105,7)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B6FD" w14:textId="5EDFF46A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CFD7" w14:textId="2BADFBAA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5354" w14:textId="11CB9652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B0D5" w14:textId="4E417CBA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(526,5)</w:t>
            </w:r>
          </w:p>
        </w:tc>
      </w:tr>
      <w:tr w:rsidR="00DA14CB" w:rsidRPr="001F770E" w14:paraId="2387FAD7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50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37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D6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9BC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78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16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9C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BB8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C2B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1D6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95CAEAB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37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290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2FF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D2C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8FF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9E8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191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CA8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170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596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D837CAF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F54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1EC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F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4E6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2C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7E8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74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91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C28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AA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3DADCC0C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E7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98D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188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960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A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C8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375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82E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EB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E7F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A8D2806" w14:textId="77777777" w:rsidTr="00B01CA4">
        <w:trPr>
          <w:trHeight w:val="179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AD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3CE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24A2" w14:textId="08D4B1BA" w:rsidR="00DA14CB" w:rsidRPr="001F770E" w:rsidRDefault="00DA14CB" w:rsidP="00DA14CB">
            <w:pPr>
              <w:ind w:left="-148" w:right="-33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(2619,3)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2ABA" w14:textId="586C24B7" w:rsidR="00DA14CB" w:rsidRPr="001F770E" w:rsidRDefault="00DA14CB" w:rsidP="00DA14CB">
            <w:pPr>
              <w:ind w:left="-163" w:right="-8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(2938,4)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ED2D" w14:textId="78FF060F" w:rsidR="00DA14CB" w:rsidRPr="001F770E" w:rsidRDefault="00DA14CB" w:rsidP="00DA14CB">
            <w:pPr>
              <w:ind w:left="-128" w:right="-16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(2589,1)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9564" w14:textId="11FE50C3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(2744,9)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E017" w14:textId="6E877E02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A61F" w14:textId="7B71CE5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F651" w14:textId="79C650C9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910" w14:textId="52AE7209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(686,4)</w:t>
            </w:r>
          </w:p>
        </w:tc>
      </w:tr>
      <w:tr w:rsidR="00DA14CB" w:rsidRPr="001F770E" w14:paraId="0C6E5FB7" w14:textId="77777777" w:rsidTr="00B01CA4">
        <w:trPr>
          <w:trHeight w:val="83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D8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B4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806B" w14:textId="01E52E3A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(63,7)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5E4" w14:textId="5CAEB001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90C3" w14:textId="708F81DF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2FBB" w14:textId="2B97B85D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D6D3" w14:textId="74B1FB4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37D8" w14:textId="11DCBCFE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0F1E" w14:textId="1CF4F889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CDD6" w14:textId="02DEE4B9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(1,9)</w:t>
            </w:r>
          </w:p>
        </w:tc>
      </w:tr>
      <w:tr w:rsidR="00DA14CB" w:rsidRPr="001F770E" w14:paraId="5AEF6607" w14:textId="77777777" w:rsidTr="00B01CA4">
        <w:trPr>
          <w:trHeight w:val="634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23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A3F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3D54" w14:textId="58C8FE24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(803,6)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BBDC" w14:textId="1A82880F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BE23" w14:textId="46FECC62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(704,7)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2F09" w14:textId="4D1C8F0B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62CF" w14:textId="1A4C27C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6076" w14:textId="4CB7C6E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70BA" w14:textId="76CCF01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4BBE" w14:textId="57734D81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</w:tr>
      <w:tr w:rsidR="00DA14CB" w:rsidRPr="001F770E" w14:paraId="7E956F56" w14:textId="77777777" w:rsidTr="00B01CA4">
        <w:trPr>
          <w:trHeight w:val="556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89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425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764C" w14:textId="77777777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2842" w14:textId="77777777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6656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BC8B" w14:textId="77777777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0F65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4292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D3AC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5869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1F770E" w14:paraId="3149EAEC" w14:textId="77777777" w:rsidTr="00B01CA4">
        <w:trPr>
          <w:trHeight w:val="56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31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рентна плата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E68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9E76" w14:textId="77777777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F167" w14:textId="77777777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E2C5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7E0E" w14:textId="77777777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9470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4CC1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5E34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E5C8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1F770E" w14:paraId="6D10345C" w14:textId="77777777" w:rsidTr="00B01CA4">
        <w:trPr>
          <w:trHeight w:val="724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B39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627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2A6" w14:textId="4B2B4F4F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(1617,2)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314C" w14:textId="0EB79DF2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(1782,0)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0608" w14:textId="353A35E5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(1734,7)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1714" w14:textId="5AC2504E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409E" w14:textId="52EC7E6B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CBE3" w14:textId="06F8E612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78D1" w14:textId="6426888E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9FD" w14:textId="2D102D7E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</w:tr>
      <w:tr w:rsidR="00DA14CB" w:rsidRPr="001F770E" w14:paraId="2D6E9720" w14:textId="77777777" w:rsidTr="00B01CA4">
        <w:trPr>
          <w:trHeight w:val="1044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B6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68C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6A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A38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8174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324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BB3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27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E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5B8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518B30C" w14:textId="77777777" w:rsidTr="00B01CA4">
        <w:trPr>
          <w:trHeight w:val="169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5FE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відрахування частини чистого прибутку </w:t>
            </w:r>
            <w:r w:rsidRPr="001F770E">
              <w:rPr>
                <w:sz w:val="22"/>
                <w:szCs w:val="22"/>
                <w:lang w:val="uk-UA"/>
              </w:rPr>
              <w:t xml:space="preserve">комунальними </w:t>
            </w:r>
            <w:r w:rsidRPr="001F770E">
              <w:rPr>
                <w:sz w:val="22"/>
                <w:szCs w:val="22"/>
              </w:rPr>
              <w:t>підприємствами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BF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6/1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6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6DB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1B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96D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C0A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9A9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7D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43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0E39001" w14:textId="77777777" w:rsidTr="00B01CA4">
        <w:trPr>
          <w:trHeight w:val="2024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C68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відрахування частини чистого прибутку до фонду на виплату </w:t>
            </w:r>
          </w:p>
          <w:p w14:paraId="27DDD4F3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дивідендів на державну частку господарськими товариствами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28B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6/2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0EC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023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CF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C19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3E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F27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531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521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1A844B4" w14:textId="77777777" w:rsidTr="00B01CA4">
        <w:trPr>
          <w:trHeight w:val="5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576" w14:textId="77777777" w:rsidR="00DA14CB" w:rsidRPr="005C2FF0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інші платежі (</w:t>
            </w:r>
            <w:r>
              <w:rPr>
                <w:sz w:val="22"/>
                <w:szCs w:val="22"/>
                <w:lang w:val="uk-UA"/>
              </w:rPr>
              <w:t>військовий збір</w:t>
            </w:r>
            <w:r w:rsidRPr="001F770E">
              <w:rPr>
                <w:sz w:val="22"/>
                <w:szCs w:val="22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1F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315</w:t>
            </w:r>
            <w:r w:rsidRPr="001F770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AED" w14:textId="58239AB2" w:rsidR="00DA14CB" w:rsidRPr="00654E3E" w:rsidRDefault="00DA14CB" w:rsidP="00DA14CB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(134,8)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9E8" w14:textId="09DD40CA" w:rsidR="00DA14CB" w:rsidRPr="002E04C0" w:rsidRDefault="00DA14CB" w:rsidP="00DA14CB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(148,4)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1E2" w14:textId="227FE132" w:rsidR="00DA14CB" w:rsidRPr="00A63E99" w:rsidRDefault="00DA14CB" w:rsidP="00DA14CB">
            <w:pPr>
              <w:ind w:left="-128"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(144,9)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475" w14:textId="7042F5F6" w:rsidR="00DA14CB" w:rsidRPr="001F770E" w:rsidRDefault="00DA14CB" w:rsidP="00DA14CB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(156,0)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FAE" w14:textId="384D0998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B27" w14:textId="2656C222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FB3" w14:textId="63FCE1BB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945" w14:textId="011281C0" w:rsidR="00DA14CB" w:rsidRPr="00EA2F65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</w:tr>
      <w:tr w:rsidR="00DA14CB" w:rsidRPr="001F770E" w14:paraId="20A89630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1CC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Повернення </w:t>
            </w:r>
            <w:r w:rsidRPr="001F770E">
              <w:rPr>
                <w:sz w:val="22"/>
                <w:szCs w:val="22"/>
              </w:rPr>
              <w:lastRenderedPageBreak/>
              <w:t>коштів до бюджету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991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lastRenderedPageBreak/>
              <w:t>3160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FC7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5D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D7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BB7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0B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B42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2E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CBE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9C74EC4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74A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598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B03" w14:textId="77777777" w:rsidR="00DA14CB" w:rsidRPr="00654E3E" w:rsidRDefault="00DA14CB" w:rsidP="00DA14CB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F12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D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07D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FA0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98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55E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CC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5E87E1B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C77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8AB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66A0" w14:textId="5E6CB0E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308,0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EC88" w14:textId="720322A1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624,1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E02B" w14:textId="051E571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(348,7)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A563" w14:textId="12624E3B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(70,4)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CA03" w14:textId="1C198757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(77,2)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C974" w14:textId="059004D1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(191,2)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4459" w14:textId="450011F7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99,6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0908" w14:textId="10EB0CA4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98,4</w:t>
            </w:r>
          </w:p>
        </w:tc>
      </w:tr>
      <w:tr w:rsidR="00DA14CB" w:rsidRPr="001F770E" w14:paraId="76C0EE42" w14:textId="77777777" w:rsidTr="00B01CA4">
        <w:trPr>
          <w:trHeight w:val="402"/>
        </w:trPr>
        <w:tc>
          <w:tcPr>
            <w:tcW w:w="9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9192" w14:textId="77777777" w:rsidR="00DA14CB" w:rsidRPr="001F770E" w:rsidRDefault="00DA14CB" w:rsidP="00DA14CB">
            <w:pPr>
              <w:rPr>
                <w:b/>
                <w:bCs/>
              </w:rPr>
            </w:pPr>
            <w:r w:rsidRPr="001F770E">
              <w:rPr>
                <w:b/>
                <w:bCs/>
                <w:lang w:val="uk-UA"/>
              </w:rPr>
              <w:t>2</w:t>
            </w:r>
            <w:r w:rsidRPr="001F770E">
              <w:rPr>
                <w:b/>
                <w:bCs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7DFB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A14CB" w:rsidRPr="001F770E" w14:paraId="0A864813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F47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76D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D23E" w14:textId="77777777" w:rsidR="00DA14CB" w:rsidRPr="00800352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75B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6AC8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662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BF5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25BC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53B2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A88E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1F770E" w14:paraId="312241DE" w14:textId="77777777" w:rsidTr="00B01CA4">
        <w:trPr>
          <w:trHeight w:val="101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76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 xml:space="preserve">Надходження </w:t>
            </w:r>
            <w:r w:rsidRPr="001F770E">
              <w:rPr>
                <w:sz w:val="22"/>
                <w:szCs w:val="22"/>
              </w:rPr>
              <w:t xml:space="preserve"> від реалізації фінансових інвестицій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B9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3210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55A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119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3FA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A31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7BE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ED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F5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30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1D27537D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D11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D95E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BAB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214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558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D0C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AAB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80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78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DB2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4F6E87C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55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Надходження</w:t>
            </w:r>
            <w:r w:rsidRPr="001F770E">
              <w:rPr>
                <w:sz w:val="22"/>
                <w:szCs w:val="22"/>
              </w:rPr>
              <w:t xml:space="preserve"> від реалізації необоротних активів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D80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ED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FC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DE2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6B9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AB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7A4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CD6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35A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C7FB702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C5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Надходження </w:t>
            </w:r>
            <w:r w:rsidRPr="001F770E">
              <w:rPr>
                <w:sz w:val="22"/>
                <w:szCs w:val="22"/>
                <w:lang w:val="uk-UA"/>
              </w:rPr>
              <w:t>дивідендів</w:t>
            </w:r>
            <w:r w:rsidRPr="001F77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0F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08D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C00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8EB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78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D45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0B7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BA1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5F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A1B76FF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DBF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Надходження від деривативів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6FF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5C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B1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A5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B00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578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BA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0E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94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E66A6C4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D2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надходження (розшифрувати)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D25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6AA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90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F1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9FA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F6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3AC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86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D5B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AF859E1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145" w14:textId="77777777" w:rsidR="00DA14CB" w:rsidRPr="00EC15CF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  <w:lang w:val="uk-UA"/>
              </w:rPr>
              <w:t xml:space="preserve">Витрачання </w:t>
            </w:r>
            <w:r w:rsidRPr="00EC15CF">
              <w:rPr>
                <w:b/>
                <w:bCs/>
                <w:sz w:val="22"/>
                <w:szCs w:val="22"/>
                <w:lang w:val="uk-UA"/>
              </w:rPr>
              <w:t xml:space="preserve">грошових коштів від інвестиційної діяльності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2CA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D9EF" w14:textId="2B2D22BB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5734" w14:textId="5F7E9BA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3444" w14:textId="7BB476F3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EE64" w14:textId="5B1DD3C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C6E" w14:textId="171BC53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A33B" w14:textId="0C020823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DBE8" w14:textId="30596AFF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4C70" w14:textId="6ACD63D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DA14CB" w:rsidRPr="001F770E" w14:paraId="5A976E42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382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9F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466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7D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34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6C3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33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295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0E6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56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5D101EE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33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946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3265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59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2B8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1C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BB7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BFB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B63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105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91D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291F1F8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7F7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</w:t>
            </w:r>
            <w:r w:rsidRPr="001F770E">
              <w:rPr>
                <w:sz w:val="22"/>
                <w:szCs w:val="22"/>
              </w:rPr>
              <w:t xml:space="preserve">ридбання </w:t>
            </w:r>
            <w:r w:rsidRPr="001F770E">
              <w:rPr>
                <w:sz w:val="22"/>
                <w:szCs w:val="22"/>
                <w:lang w:val="uk-UA"/>
              </w:rPr>
              <w:t>необоротних</w:t>
            </w:r>
            <w:r w:rsidRPr="001F770E">
              <w:rPr>
                <w:sz w:val="22"/>
                <w:szCs w:val="22"/>
              </w:rPr>
              <w:t xml:space="preserve"> активів</w:t>
            </w:r>
            <w:r w:rsidRPr="001F770E">
              <w:rPr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ED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1BA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8C0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834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A82A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3D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CC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F1E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3C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6C36E5E4" w14:textId="77777777" w:rsidTr="00B01CA4">
        <w:trPr>
          <w:trHeight w:val="101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38F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придбання (створення) основних засобів</w:t>
            </w:r>
          </w:p>
          <w:p w14:paraId="16EA2532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A663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F8C8" w14:textId="0A5F008A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022D" w14:textId="2736BEAE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32F0" w14:textId="1228000B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2309" w14:textId="68A747DF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083A" w14:textId="5495F6B6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591DA" w14:textId="50347FD2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50E7" w14:textId="70F0755D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9FA8" w14:textId="3E9FE927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DA14CB" w:rsidRPr="001F770E" w14:paraId="7F80375D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165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капітальне будівництво (розшифрувати)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430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3270/2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8DA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34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830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C310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321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E71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E4D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38F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15BD237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0AE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 xml:space="preserve">придбання (створення) нематеріальних </w:t>
            </w:r>
            <w:r w:rsidRPr="001F770E">
              <w:rPr>
                <w:sz w:val="22"/>
                <w:szCs w:val="22"/>
                <w:lang w:val="uk-UA"/>
              </w:rPr>
              <w:lastRenderedPageBreak/>
              <w:t>активів (розшифрувати)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33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lastRenderedPageBreak/>
              <w:t>3270/3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262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93B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9C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51B0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B0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0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AB4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91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7EBC5F7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746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Виплати за деривативами</w:t>
            </w:r>
            <w:r w:rsidRPr="001F770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6F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D98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50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9C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649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9E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46B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44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C3E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55F4815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C6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Інші </w:t>
            </w:r>
            <w:r w:rsidRPr="001F770E">
              <w:rPr>
                <w:sz w:val="22"/>
                <w:szCs w:val="22"/>
                <w:lang w:val="uk-UA"/>
              </w:rPr>
              <w:t>платежі</w:t>
            </w:r>
            <w:r w:rsidRPr="001F770E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B5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</w:t>
            </w:r>
            <w:r w:rsidRPr="001F770E">
              <w:rPr>
                <w:sz w:val="22"/>
                <w:szCs w:val="22"/>
                <w:lang w:val="uk-UA"/>
              </w:rPr>
              <w:t>9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C7F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253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06A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8D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822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FC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04B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A75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A76478C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685" w14:textId="77777777" w:rsidR="00DA14CB" w:rsidRPr="00EC15CF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EC15CF">
              <w:rPr>
                <w:b/>
                <w:bCs/>
                <w:sz w:val="22"/>
                <w:szCs w:val="22"/>
                <w:lang w:val="uk-UA"/>
              </w:rPr>
              <w:t>Чистий рух коштів від інвестиційної діяльності</w:t>
            </w: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2721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54C" w14:textId="7BD64D20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EA2C" w14:textId="5200324A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73AC" w14:textId="3EC5B968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796" w14:textId="7D5695F8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70C2" w14:textId="185E7FDB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B651" w14:textId="72149D6D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1438" w14:textId="2C3ACE4D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D88" w14:textId="34B7DA3B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DA14CB" w:rsidRPr="001F770E" w14:paraId="735F434F" w14:textId="77777777" w:rsidTr="00B01CA4">
        <w:trPr>
          <w:trHeight w:val="402"/>
        </w:trPr>
        <w:tc>
          <w:tcPr>
            <w:tcW w:w="8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370DD" w14:textId="77777777" w:rsidR="00DA14CB" w:rsidRPr="00CA3AB4" w:rsidRDefault="00DA14CB" w:rsidP="00DA14CB">
            <w:pPr>
              <w:rPr>
                <w:b/>
                <w:bCs/>
                <w:lang w:val="uk-UA"/>
              </w:rPr>
            </w:pPr>
            <w:r w:rsidRPr="001F770E">
              <w:rPr>
                <w:b/>
                <w:bCs/>
                <w:lang w:val="uk-UA"/>
              </w:rPr>
              <w:t>3</w:t>
            </w:r>
            <w:r w:rsidRPr="001F770E">
              <w:rPr>
                <w:b/>
                <w:bCs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DD886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91D4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A14CB" w:rsidRPr="001F770E" w14:paraId="765E04FA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FA" w14:textId="77777777" w:rsidR="00DA14CB" w:rsidRPr="00CA3AB4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CA3AB4">
              <w:rPr>
                <w:b/>
                <w:bCs/>
                <w:sz w:val="22"/>
                <w:szCs w:val="22"/>
                <w:lang w:val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A34B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17C3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716D" w14:textId="77777777" w:rsidR="00DA14CB" w:rsidRPr="002E04C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376B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F0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FA23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C59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1828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79E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1F770E" w14:paraId="6B3BF342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34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48B3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E26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62E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73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88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6F7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30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E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176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5BE4A968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76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9BE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B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A3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BAE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CC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2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E6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1B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FD7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85FAF25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46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2E2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27B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95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CA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05A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33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792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CBE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C3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3C12DCE1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DC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8A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D7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33C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637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A3C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DC5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CC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588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B8D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659DBDC1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AFF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888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D5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9D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BD0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16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658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615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D46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10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7D46B372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4F2" w14:textId="77777777" w:rsidR="00DA14CB" w:rsidRPr="00B1314A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Інші надходження (розшифрувати)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4D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2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E5D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D66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111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CFB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29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117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1B3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ECF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0EDC3705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131" w14:textId="77777777" w:rsidR="00DA14CB" w:rsidRPr="00EC15CF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</w:t>
            </w:r>
            <w:r w:rsidRPr="001F770E">
              <w:rPr>
                <w:b/>
                <w:bCs/>
                <w:sz w:val="22"/>
                <w:szCs w:val="22"/>
              </w:rPr>
              <w:t xml:space="preserve">коштів від фінансової діяльності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032F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</w:rPr>
              <w:t>33</w:t>
            </w:r>
            <w:r w:rsidRPr="001F770E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E643" w14:textId="17FBCBE3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570D" w14:textId="291CA394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8F33" w14:textId="2BE9A8A8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6C92" w14:textId="2BD447BE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(9,4)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FD19" w14:textId="110B182C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7CAE" w14:textId="24063707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D575" w14:textId="38013F94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D6D2" w14:textId="4A3780C6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(2,6)</w:t>
            </w:r>
          </w:p>
        </w:tc>
      </w:tr>
      <w:tr w:rsidR="00DA14CB" w:rsidRPr="001F770E" w14:paraId="60B36576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0B1" w14:textId="77777777" w:rsidR="00DA14CB" w:rsidRPr="00CA3AB4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Витрачання на викуп власних акцій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00C8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C1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01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72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818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A26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65F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73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FDD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8EEA0C5" w14:textId="77777777" w:rsidTr="00B01CA4">
        <w:trPr>
          <w:trHeight w:val="126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997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Повернення коштів за довгостроковими зобов'язаннями, у </w:t>
            </w:r>
          </w:p>
          <w:p w14:paraId="393C0B02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тому числі: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2DC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2F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98B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B5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DBA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F7F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146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4E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7A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3AE188A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4F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654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5DF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7C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2EF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4EA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40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45D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97A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E61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F1AFAB3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163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ED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374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828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F8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783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EB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55D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20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C7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1B8C2F0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C9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A03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A67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BF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F6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B05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639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EF2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2C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AE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5D599A3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A2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F18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06A9" w14:textId="601F9B77" w:rsidR="00DA14CB" w:rsidRPr="00800352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5ED5" w14:textId="3E3426E4" w:rsidR="00DA14CB" w:rsidRPr="00800352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D843" w14:textId="22ACD85B" w:rsidR="00DA14CB" w:rsidRPr="00800352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55BC" w14:textId="5A6D535A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D81" w14:textId="5E7052CC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5065" w14:textId="7CD43782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710" w14:textId="1C2F9FD5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B885" w14:textId="2CC9652A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</w:tr>
      <w:tr w:rsidR="00DA14CB" w:rsidRPr="001F770E" w14:paraId="34BF0E88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B75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сплату відсотків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7CC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5AB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F64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DD2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DEB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E4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252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CAD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3B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EC34655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0D7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2BE1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44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6D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E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3D1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C59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5A6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F5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7C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2C6AE92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DFA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Інші </w:t>
            </w:r>
            <w:r w:rsidRPr="001F770E">
              <w:rPr>
                <w:sz w:val="22"/>
                <w:szCs w:val="22"/>
                <w:lang w:val="uk-UA"/>
              </w:rPr>
              <w:t>платежі</w:t>
            </w:r>
            <w:r w:rsidRPr="001F770E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242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DF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E10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99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57A9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C08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64C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755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F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7E0F673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963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 xml:space="preserve">Чистий рух коштів від </w:t>
            </w:r>
            <w:r w:rsidRPr="001F770E">
              <w:rPr>
                <w:b/>
                <w:bCs/>
                <w:sz w:val="22"/>
                <w:szCs w:val="22"/>
              </w:rPr>
              <w:lastRenderedPageBreak/>
              <w:t>фінансової діяльності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DD9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lastRenderedPageBreak/>
              <w:t>3395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CE3B" w14:textId="214A8D19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7D02" w14:textId="44BAED62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8BD1" w14:textId="1D9447BC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A74A" w14:textId="563D9233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(9,4)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96A" w14:textId="120DD6A1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42B" w14:textId="7F353819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4229" w14:textId="641DC041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F0FD" w14:textId="075560A7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(2,6)</w:t>
            </w:r>
          </w:p>
        </w:tc>
      </w:tr>
      <w:tr w:rsidR="00DA14CB" w:rsidRPr="001F770E" w14:paraId="5144E63A" w14:textId="77777777" w:rsidTr="00B01CA4">
        <w:trPr>
          <w:trHeight w:val="4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9C3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92B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5BA" w14:textId="4505FE27" w:rsidR="00DA14CB" w:rsidRPr="00575A7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(112,2)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B799" w14:textId="7A5811F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7048" w14:textId="16A1E64F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(399,8)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2BD5" w14:textId="4ACCD624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(229,8)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74A1" w14:textId="2FF5D118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(116,8)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0DB1" w14:textId="7E5E1A33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(230,9)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2AE6" w14:textId="5F24D46C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59,6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8D1A" w14:textId="4C7649BA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58,3</w:t>
            </w:r>
          </w:p>
        </w:tc>
      </w:tr>
      <w:tr w:rsidR="00DA14CB" w:rsidRPr="001F770E" w14:paraId="74096A4B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95C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B38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9C29" w14:textId="7075763E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A172" w14:textId="60ADBD42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5001" w14:textId="07CE75EF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1C0B" w14:textId="336A90DB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AF21" w14:textId="78D33484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CB8" w14:textId="3F46A903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A93D" w14:textId="4F199094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F84" w14:textId="33FDD840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176,7</w:t>
            </w:r>
          </w:p>
        </w:tc>
      </w:tr>
      <w:tr w:rsidR="00DA14CB" w:rsidRPr="001F770E" w14:paraId="70107B33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C4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B5F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45A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12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DB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63A3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5C54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BC83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7B2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F3CB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3C133681" w14:textId="77777777" w:rsidTr="00B01CA4">
        <w:trPr>
          <w:trHeight w:val="40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2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B62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3415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3B3A" w14:textId="32D31E85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157C" w14:textId="79B59488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01B9" w14:textId="75831710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0195" w14:textId="5670379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6FC6" w14:textId="2F4056AA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ACB6" w14:textId="396E6F75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6C9" w14:textId="4A508EB2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176,7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4F3" w14:textId="207E2245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</w:tr>
    </w:tbl>
    <w:p w14:paraId="481EBFBD" w14:textId="77777777" w:rsidR="00C57F8D" w:rsidRDefault="00C57F8D" w:rsidP="00601745">
      <w:pPr>
        <w:rPr>
          <w:sz w:val="28"/>
          <w:szCs w:val="28"/>
          <w:lang w:val="uk-UA"/>
        </w:rPr>
      </w:pPr>
    </w:p>
    <w:p w14:paraId="3C7DA80A" w14:textId="1806F2BE" w:rsidR="00C57F8D" w:rsidRPr="00E35738" w:rsidRDefault="00C57F8D" w:rsidP="00C57F8D">
      <w:pPr>
        <w:ind w:left="-1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01745">
        <w:rPr>
          <w:color w:val="000000"/>
          <w:sz w:val="28"/>
          <w:szCs w:val="28"/>
          <w:lang w:val="uk-UA"/>
        </w:rPr>
        <w:tab/>
      </w:r>
      <w:r w:rsidR="00B75811">
        <w:rPr>
          <w:color w:val="000000"/>
          <w:sz w:val="28"/>
          <w:szCs w:val="28"/>
          <w:lang w:val="uk-UA"/>
        </w:rPr>
        <w:t>(підпис)</w:t>
      </w:r>
      <w:r w:rsidR="00B75811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</w:t>
      </w:r>
      <w:r w:rsidRPr="00E35738">
        <w:rPr>
          <w:color w:val="000000"/>
          <w:sz w:val="28"/>
          <w:szCs w:val="28"/>
          <w:lang w:val="uk-UA"/>
        </w:rPr>
        <w:tab/>
      </w:r>
      <w:r w:rsidRPr="00E35738">
        <w:rPr>
          <w:color w:val="000000"/>
          <w:sz w:val="28"/>
          <w:szCs w:val="28"/>
          <w:lang w:val="uk-UA"/>
        </w:rPr>
        <w:tab/>
      </w:r>
      <w:r w:rsidRPr="00E35738">
        <w:rPr>
          <w:color w:val="000000"/>
          <w:sz w:val="28"/>
          <w:szCs w:val="28"/>
          <w:lang w:val="uk-UA"/>
        </w:rPr>
        <w:tab/>
      </w:r>
      <w:r w:rsidR="000A1EA0">
        <w:rPr>
          <w:color w:val="000000"/>
          <w:sz w:val="28"/>
          <w:szCs w:val="28"/>
          <w:lang w:val="uk-UA"/>
        </w:rPr>
        <w:t>Олена ХОМИЧ</w:t>
      </w: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727EE5" w:rsidRPr="00404361" w14:paraId="3D56F8AE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105E6" w14:textId="77777777" w:rsidR="00B01CA4" w:rsidRDefault="00B01CA4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022BF750" w14:textId="77777777" w:rsidR="00B01CA4" w:rsidRDefault="00B01CA4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7EBD4FE" w14:textId="4CC82B7B" w:rsidR="00727EE5" w:rsidRPr="00884185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884185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884185"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727EE5" w:rsidRPr="00404361" w14:paraId="224C3D3B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EEDF9" w14:textId="77777777" w:rsidR="00727EE5" w:rsidRPr="00884185" w:rsidRDefault="00727EE5" w:rsidP="00971C55">
            <w:pPr>
              <w:rPr>
                <w:sz w:val="28"/>
                <w:szCs w:val="28"/>
              </w:rPr>
            </w:pPr>
          </w:p>
        </w:tc>
      </w:tr>
      <w:tr w:rsidR="00727EE5" w:rsidRPr="00404361" w14:paraId="3CD08199" w14:textId="77777777" w:rsidTr="00971C55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B6C1" w14:textId="77777777" w:rsidR="00727EE5" w:rsidRPr="00404361" w:rsidRDefault="00727EE5" w:rsidP="00971C55">
            <w:pPr>
              <w:ind w:hanging="108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D0FE67" w14:textId="77777777" w:rsidR="00727EE5" w:rsidRPr="00404361" w:rsidRDefault="00727EE5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C8BAA" w14:textId="66B7A3D4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Факт </w:t>
            </w:r>
            <w:r w:rsidRPr="00404361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404361">
              <w:rPr>
                <w:sz w:val="22"/>
                <w:szCs w:val="22"/>
                <w:lang w:val="uk-UA"/>
              </w:rPr>
              <w:t xml:space="preserve"> </w:t>
            </w:r>
            <w:r w:rsidRPr="00404361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6AEDB" w14:textId="716B3812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  <w:lang w:val="uk-UA"/>
              </w:rPr>
              <w:t>П</w:t>
            </w:r>
            <w:r w:rsidRPr="00404361">
              <w:rPr>
                <w:sz w:val="22"/>
                <w:szCs w:val="22"/>
              </w:rPr>
              <w:t xml:space="preserve">лан </w:t>
            </w:r>
            <w:r>
              <w:rPr>
                <w:sz w:val="22"/>
                <w:szCs w:val="22"/>
                <w:lang w:val="uk-UA"/>
              </w:rPr>
              <w:t>20</w:t>
            </w:r>
            <w:r w:rsidR="00CE11D0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40436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EE6F1" w14:textId="412EF403" w:rsidR="00727EE5" w:rsidRPr="00404361" w:rsidRDefault="00541F19" w:rsidP="00CE11D0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727EE5">
              <w:rPr>
                <w:sz w:val="22"/>
                <w:szCs w:val="22"/>
                <w:lang w:val="uk-UA"/>
              </w:rPr>
              <w:t>Ф</w:t>
            </w:r>
            <w:r w:rsidR="00727EE5" w:rsidRPr="00404361">
              <w:rPr>
                <w:sz w:val="22"/>
                <w:szCs w:val="22"/>
              </w:rPr>
              <w:t>акт</w:t>
            </w:r>
            <w:r w:rsidR="00727EE5" w:rsidRPr="00404361">
              <w:rPr>
                <w:sz w:val="22"/>
                <w:szCs w:val="22"/>
                <w:lang w:val="uk-UA"/>
              </w:rPr>
              <w:t xml:space="preserve">  20</w:t>
            </w:r>
            <w:r w:rsidR="00CE11D0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="00727EE5" w:rsidRPr="0040436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E8E29" w14:textId="4D5FBFD9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404361">
              <w:rPr>
                <w:sz w:val="22"/>
                <w:szCs w:val="22"/>
                <w:lang w:val="uk-UA"/>
              </w:rPr>
              <w:t xml:space="preserve"> року</w:t>
            </w:r>
            <w:r w:rsidRPr="0040436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6FD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727EE5" w:rsidRPr="00404361" w14:paraId="4C7B9069" w14:textId="77777777" w:rsidTr="00971C55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9E47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F83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6A4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115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29C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EA9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4A20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9A9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11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FE2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ІV</w:t>
            </w:r>
          </w:p>
        </w:tc>
      </w:tr>
      <w:tr w:rsidR="00727EE5" w:rsidRPr="00404361" w14:paraId="3306AA82" w14:textId="77777777" w:rsidTr="00971C55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96E" w14:textId="77777777" w:rsidR="00727EE5" w:rsidRPr="00404361" w:rsidRDefault="00727EE5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6" w:name="_Hlk529547400"/>
            <w:r w:rsidRPr="00404361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404361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D8A9" w14:textId="77777777" w:rsidR="00727EE5" w:rsidRPr="00404361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404361"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B438" w14:textId="4D098432" w:rsidR="00727EE5" w:rsidRPr="00404361" w:rsidRDefault="00EF20C4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214,2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A69A" w14:textId="5B304BEB" w:rsidR="00727EE5" w:rsidRPr="00F37083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4F1D" w14:textId="479CF1E7" w:rsidR="00727EE5" w:rsidRPr="00404361" w:rsidRDefault="005C2689" w:rsidP="00013B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FE53" w14:textId="3A4C6042" w:rsidR="00727EE5" w:rsidRPr="0030158F" w:rsidRDefault="005C2689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9A7A" w14:textId="4FF5C2C8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42D8" w14:textId="3161F421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0A25" w14:textId="21B39EED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17B1" w14:textId="7B02E8AF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</w:tr>
      <w:bookmarkEnd w:id="36"/>
      <w:tr w:rsidR="00727EE5" w:rsidRPr="00404361" w14:paraId="6289471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276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3C6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764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CF2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A01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EC79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E6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8EF2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C3B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093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661FE9D8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18F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bookmarkStart w:id="37" w:name="_Hlk529547412"/>
            <w:r w:rsidRPr="00404361">
              <w:rPr>
                <w:sz w:val="22"/>
                <w:szCs w:val="22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E7DC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C5C0" w14:textId="1AB7EC6A" w:rsidR="00727EE5" w:rsidRPr="00404361" w:rsidRDefault="00EF20C4" w:rsidP="00152E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46FF" w14:textId="08EF37C3" w:rsidR="00727EE5" w:rsidRPr="0040436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5C01" w14:textId="2CAFB1B2" w:rsidR="00727EE5" w:rsidRPr="00014703" w:rsidRDefault="005C2689" w:rsidP="00013B4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9B7C" w14:textId="1022D204" w:rsidR="00727EE5" w:rsidRPr="00404361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A71C" w14:textId="3CDB9359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A674" w14:textId="7BDD77EB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7C59" w14:textId="42254FE2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0B64" w14:textId="20FEC2C0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</w:tr>
      <w:tr w:rsidR="00727EE5" w:rsidRPr="00404361" w14:paraId="32B7B4E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099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bookmarkStart w:id="38" w:name="_Hlk529547429"/>
            <w:bookmarkEnd w:id="37"/>
            <w:r w:rsidRPr="00404361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D475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757A" w14:textId="26377A49" w:rsidR="00727EE5" w:rsidRPr="00404361" w:rsidRDefault="00EF20C4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B585" w14:textId="2BAB614A" w:rsidR="00727EE5" w:rsidRPr="0040436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6DE2" w14:textId="45603D3F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4447" w14:textId="4C459240" w:rsidR="00727EE5" w:rsidRPr="00404361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3513" w14:textId="2E5EDA5A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1F93" w14:textId="139E3955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260A" w14:textId="2799CA66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2D17" w14:textId="7E33A7ED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</w:tr>
      <w:bookmarkEnd w:id="38"/>
      <w:tr w:rsidR="00727EE5" w:rsidRPr="00404361" w14:paraId="4CB7D4BC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5AD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082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5029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F628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3E6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49CF" w14:textId="77777777" w:rsidR="00727EE5" w:rsidRPr="00404361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EF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526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EC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BD6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156ACD42" w14:textId="77777777" w:rsidTr="00952AEC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29A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83C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700" w14:textId="77777777" w:rsidR="00727EE5" w:rsidRPr="00734C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2D3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BAF7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93D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4732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037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57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A1B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07249E74" w14:textId="77777777" w:rsidTr="00952AEC">
        <w:trPr>
          <w:trHeight w:val="3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1B2B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115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4250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FAD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B73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9FE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A38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3B2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31D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B83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FDE8D5D" w14:textId="77777777" w:rsidR="00727EE5" w:rsidRDefault="00727EE5" w:rsidP="008678D8">
      <w:pPr>
        <w:ind w:left="142"/>
        <w:rPr>
          <w:sz w:val="28"/>
          <w:szCs w:val="28"/>
          <w:lang w:val="uk-UA"/>
        </w:rPr>
      </w:pPr>
    </w:p>
    <w:p w14:paraId="52AA6AD5" w14:textId="77777777" w:rsidR="00B01CA4" w:rsidRPr="00EE4001" w:rsidRDefault="00B01CA4" w:rsidP="008678D8">
      <w:pPr>
        <w:ind w:left="142"/>
        <w:rPr>
          <w:sz w:val="28"/>
          <w:szCs w:val="28"/>
          <w:lang w:val="uk-UA"/>
        </w:rPr>
      </w:pPr>
    </w:p>
    <w:p w14:paraId="47E22863" w14:textId="469A7CC2" w:rsidR="00727EE5" w:rsidRPr="00404361" w:rsidRDefault="00727EE5" w:rsidP="008678D8">
      <w:pPr>
        <w:ind w:left="142"/>
        <w:rPr>
          <w:sz w:val="28"/>
          <w:szCs w:val="28"/>
          <w:lang w:val="uk-UA"/>
        </w:rPr>
      </w:pPr>
      <w:r w:rsidRPr="00404361">
        <w:rPr>
          <w:sz w:val="28"/>
          <w:szCs w:val="28"/>
          <w:lang w:val="uk-UA"/>
        </w:rPr>
        <w:lastRenderedPageBreak/>
        <w:t>Директор</w:t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="008678D8">
        <w:rPr>
          <w:sz w:val="28"/>
          <w:szCs w:val="28"/>
          <w:lang w:val="uk-UA"/>
        </w:rPr>
        <w:t>(підпис)</w:t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tbl>
      <w:tblPr>
        <w:tblW w:w="966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260"/>
        <w:gridCol w:w="1260"/>
        <w:gridCol w:w="1260"/>
        <w:gridCol w:w="1260"/>
      </w:tblGrid>
      <w:tr w:rsidR="00727EE5" w14:paraId="2DCE518D" w14:textId="77777777" w:rsidTr="00B9210D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8D03E" w14:textId="77777777" w:rsidR="00B01CA4" w:rsidRDefault="00B01CA4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39" w:name="RANGE!A1:O75"/>
            <w:bookmarkEnd w:id="39"/>
          </w:p>
          <w:p w14:paraId="57D99EB5" w14:textId="77777777" w:rsidR="00B01CA4" w:rsidRDefault="00B01CA4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244A081" w14:textId="77777777" w:rsidR="00727EE5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Інформація</w:t>
            </w:r>
          </w:p>
        </w:tc>
      </w:tr>
      <w:tr w:rsidR="00727EE5" w14:paraId="37AAF40C" w14:textId="77777777" w:rsidTr="00B9210D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B5C26" w14:textId="4FDA9F6B" w:rsidR="00727EE5" w:rsidRDefault="00727EE5" w:rsidP="00CE11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A768FB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727EE5" w14:paraId="13CCF3AD" w14:textId="77777777" w:rsidTr="00B9210D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14CD2" w14:textId="77777777" w:rsidR="00727EE5" w:rsidRPr="002A0FDE" w:rsidRDefault="00727EE5" w:rsidP="00971C5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2A0FDE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«Бориспільська центральна аптека №24»</w:t>
            </w:r>
          </w:p>
        </w:tc>
      </w:tr>
      <w:tr w:rsidR="00727EE5" w14:paraId="5D837DB1" w14:textId="77777777" w:rsidTr="00B9210D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CF017" w14:textId="77777777" w:rsidR="00727EE5" w:rsidRDefault="00727EE5" w:rsidP="00971C55">
            <w:pPr>
              <w:jc w:val="center"/>
            </w:pPr>
            <w:r>
              <w:t>(найменування підприємства)</w:t>
            </w:r>
          </w:p>
        </w:tc>
      </w:tr>
      <w:tr w:rsidR="00727EE5" w14:paraId="15903FF3" w14:textId="77777777" w:rsidTr="00B9210D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9D941" w14:textId="77777777" w:rsidR="00727EE5" w:rsidRDefault="00727EE5" w:rsidP="00971C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</w:tc>
      </w:tr>
      <w:tr w:rsidR="00727EE5" w:rsidRPr="00B01CA4" w14:paraId="11464DF9" w14:textId="77777777" w:rsidTr="00B9210D">
        <w:trPr>
          <w:trHeight w:val="33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FCA1" w14:textId="77777777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</w:rPr>
              <w:t>Загальна інформація про підприємство (резюме)</w:t>
            </w:r>
          </w:p>
          <w:p w14:paraId="3375A4E6" w14:textId="7748C8AA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оплати праці  </w:t>
            </w:r>
            <w:r w:rsidR="005C2689">
              <w:rPr>
                <w:sz w:val="28"/>
                <w:szCs w:val="28"/>
                <w:lang w:val="uk-UA"/>
              </w:rPr>
              <w:t>104</w:t>
            </w:r>
            <w:r w:rsidRPr="00541F19">
              <w:rPr>
                <w:sz w:val="28"/>
                <w:szCs w:val="28"/>
                <w:lang w:val="uk-UA"/>
              </w:rPr>
              <w:t>00,0</w:t>
            </w:r>
            <w:r w:rsidRPr="004C4788">
              <w:rPr>
                <w:sz w:val="28"/>
                <w:szCs w:val="28"/>
                <w:lang w:val="uk-UA"/>
              </w:rPr>
              <w:t xml:space="preserve"> тис.гривень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43E16C" w14:textId="24C4D20B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Середньомісячна заробітна плата </w:t>
            </w:r>
            <w:r w:rsidR="005C2689">
              <w:rPr>
                <w:sz w:val="28"/>
                <w:szCs w:val="28"/>
                <w:lang w:val="uk-UA"/>
              </w:rPr>
              <w:t>10077</w:t>
            </w:r>
            <w:r w:rsidRPr="00541F19">
              <w:rPr>
                <w:sz w:val="28"/>
                <w:szCs w:val="28"/>
                <w:lang w:val="uk-UA"/>
              </w:rPr>
              <w:t>,</w:t>
            </w:r>
            <w:r w:rsidR="005C2689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гривень.</w:t>
            </w:r>
          </w:p>
          <w:p w14:paraId="1E2BCC38" w14:textId="4FD8C29E" w:rsidR="00727EE5" w:rsidRPr="00A668EB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Середньооблікова кількість усіх працівників у еквіваленті повної зайнятості  </w:t>
            </w:r>
            <w:r w:rsidR="005C2689">
              <w:rPr>
                <w:sz w:val="28"/>
                <w:szCs w:val="28"/>
                <w:lang w:val="uk-UA"/>
              </w:rPr>
              <w:t>86</w:t>
            </w:r>
            <w:r>
              <w:rPr>
                <w:sz w:val="28"/>
                <w:szCs w:val="28"/>
                <w:lang w:val="uk-UA"/>
              </w:rPr>
              <w:t xml:space="preserve"> осіб.</w:t>
            </w:r>
          </w:p>
        </w:tc>
      </w:tr>
      <w:tr w:rsidR="00727EE5" w14:paraId="229B32A2" w14:textId="77777777" w:rsidTr="00B9210D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03D3" w14:textId="77777777" w:rsidR="00727EE5" w:rsidRPr="00643B76" w:rsidRDefault="00727EE5" w:rsidP="00971C55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A299" w14:textId="39CC855F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 xml:space="preserve">Факт </w:t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578" w14:textId="14E94EA3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  <w:lang w:val="uk-UA"/>
              </w:rPr>
              <w:t>План</w:t>
            </w:r>
            <w:r w:rsidRPr="00643B76">
              <w:rPr>
                <w:sz w:val="22"/>
                <w:szCs w:val="22"/>
              </w:rPr>
              <w:br/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B6ED" w14:textId="77777777" w:rsidR="00727EE5" w:rsidRDefault="00541F1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727EE5">
              <w:rPr>
                <w:sz w:val="22"/>
                <w:szCs w:val="22"/>
                <w:lang w:val="uk-UA"/>
              </w:rPr>
              <w:t>Ф</w:t>
            </w:r>
            <w:r w:rsidR="00727EE5" w:rsidRPr="00643B76">
              <w:rPr>
                <w:sz w:val="22"/>
                <w:szCs w:val="22"/>
              </w:rPr>
              <w:t>акт</w:t>
            </w:r>
            <w:r w:rsidR="00727EE5"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14:paraId="278D5CC5" w14:textId="5695710F" w:rsidR="00727E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14:paraId="752CADA8" w14:textId="77777777" w:rsidR="00727EE5" w:rsidRPr="00643B76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F9CC" w14:textId="4B82BCC3" w:rsidR="00727EE5" w:rsidRPr="00643B76" w:rsidRDefault="00727EE5" w:rsidP="00541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D303" w14:textId="4B61C150" w:rsidR="00727E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</w:rPr>
              <w:t xml:space="preserve"> </w:t>
            </w:r>
            <w:r w:rsidRPr="00643B76">
              <w:rPr>
                <w:sz w:val="22"/>
                <w:szCs w:val="22"/>
                <w:lang w:val="uk-UA"/>
              </w:rPr>
              <w:t>року</w:t>
            </w:r>
            <w:r w:rsidRPr="00643B76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>очікувано</w:t>
            </w:r>
          </w:p>
          <w:p w14:paraId="0858F402" w14:textId="7D703400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го </w:t>
            </w:r>
            <w:r w:rsidRPr="00643B76">
              <w:rPr>
                <w:sz w:val="22"/>
                <w:szCs w:val="22"/>
                <w:lang w:val="uk-UA"/>
              </w:rPr>
              <w:t>факту 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</w:rPr>
              <w:t xml:space="preserve"> р</w:t>
            </w:r>
            <w:r w:rsidR="00541F19">
              <w:rPr>
                <w:sz w:val="22"/>
                <w:szCs w:val="22"/>
                <w:lang w:val="uk-UA"/>
              </w:rPr>
              <w:t>о</w:t>
            </w:r>
            <w:r w:rsidRPr="00643B76">
              <w:rPr>
                <w:sz w:val="22"/>
                <w:szCs w:val="22"/>
              </w:rPr>
              <w:t>к</w:t>
            </w:r>
            <w:r w:rsidR="00541F19">
              <w:rPr>
                <w:sz w:val="22"/>
                <w:szCs w:val="22"/>
                <w:lang w:val="uk-UA"/>
              </w:rPr>
              <w:t>у</w:t>
            </w:r>
            <w:r w:rsidRPr="00643B76">
              <w:rPr>
                <w:sz w:val="22"/>
                <w:szCs w:val="22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A301" w14:textId="089C38E8" w:rsidR="00727EE5" w:rsidRPr="00643B76" w:rsidRDefault="00727EE5" w:rsidP="001B14F3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  <w:r w:rsidRPr="00643B76">
              <w:rPr>
                <w:sz w:val="22"/>
                <w:szCs w:val="22"/>
              </w:rPr>
              <w:t xml:space="preserve"> до факту </w:t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="001B14F3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року, %</w:t>
            </w:r>
          </w:p>
        </w:tc>
      </w:tr>
      <w:tr w:rsidR="00727EE5" w14:paraId="5DC63AF0" w14:textId="77777777" w:rsidTr="00B9210D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3F7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0D60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D33F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FAA5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4F00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2A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602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7</w:t>
            </w:r>
          </w:p>
        </w:tc>
      </w:tr>
      <w:tr w:rsidR="00727EE5" w14:paraId="0C628EAF" w14:textId="77777777" w:rsidTr="00B9210D">
        <w:trPr>
          <w:trHeight w:val="245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FFEC1" w14:textId="77777777" w:rsidR="00727EE5" w:rsidRPr="00643B76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643B76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643B76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CE55C" w14:textId="27072185" w:rsidR="00727EE5" w:rsidRPr="00326A96" w:rsidRDefault="004505B0" w:rsidP="00971C55">
            <w:pPr>
              <w:ind w:left="-36" w:firstLine="3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803EB" w14:textId="2E3CB42D" w:rsidR="00727EE5" w:rsidRPr="00F50FFB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B0DD5" w14:textId="6596B12E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E9ED0" w14:textId="77E3B3D1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F63E9" w14:textId="454ABD3F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122,9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8AD05" w14:textId="4BAC27CC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="00C03B41">
              <w:rPr>
                <w:b/>
                <w:bCs/>
                <w:sz w:val="22"/>
                <w:szCs w:val="22"/>
                <w:lang w:val="uk-UA"/>
              </w:rPr>
              <w:t>6</w:t>
            </w:r>
            <w:r>
              <w:rPr>
                <w:b/>
                <w:bCs/>
                <w:sz w:val="22"/>
                <w:szCs w:val="22"/>
                <w:lang w:val="uk-UA"/>
              </w:rPr>
              <w:t>,</w:t>
            </w:r>
            <w:r w:rsidR="00C03B41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</w:tr>
      <w:tr w:rsidR="00727EE5" w14:paraId="4E288649" w14:textId="77777777" w:rsidTr="00B9210D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87869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02DC3" w14:textId="579DBE69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84E9C" w14:textId="69D8E9E7" w:rsidR="00727EE5" w:rsidRPr="008A57B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C760F" w14:textId="1AA386CA" w:rsidR="00727EE5" w:rsidRPr="008A57B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A10EB" w14:textId="0E76A417" w:rsidR="00727EE5" w:rsidRPr="008A57B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7B766" w14:textId="2E26C665" w:rsidR="00727EE5" w:rsidRPr="001277AE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3AE75" w14:textId="33484E04" w:rsidR="00727EE5" w:rsidRPr="001277AE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727EE5" w14:paraId="7386E861" w14:textId="77777777" w:rsidTr="00B9210D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478D0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B7251" w14:textId="3759A71F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D7474" w14:textId="2015113E" w:rsidR="00727EE5" w:rsidRPr="00F50FF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9569C" w14:textId="44821E44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CA205" w14:textId="17EA7196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083B1" w14:textId="038D42F5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8EA07" w14:textId="5BBE9A1C" w:rsidR="00727EE5" w:rsidRPr="00F50FFB" w:rsidRDefault="005C2689" w:rsidP="00971C5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</w:t>
            </w:r>
          </w:p>
        </w:tc>
      </w:tr>
      <w:tr w:rsidR="00727EE5" w14:paraId="18E54167" w14:textId="77777777" w:rsidTr="00B9210D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DC947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F5BF7" w14:textId="46E9A525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81542" w14:textId="24A43BDA" w:rsidR="00727EE5" w:rsidRPr="00F50FF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448A4" w14:textId="1FACFBC3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36FE1" w14:textId="0E83E12F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87DC56" w14:textId="5C170C1A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1CB8AA" w14:textId="15BE5341" w:rsidR="00727EE5" w:rsidRPr="00F50FFB" w:rsidRDefault="005C2689" w:rsidP="00971C5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116,4</w:t>
            </w:r>
          </w:p>
        </w:tc>
      </w:tr>
      <w:tr w:rsidR="00727EE5" w14:paraId="707EB007" w14:textId="77777777" w:rsidTr="00B9210D">
        <w:trPr>
          <w:trHeight w:val="9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AD8C5" w14:textId="77777777" w:rsidR="00727EE5" w:rsidRPr="00643B76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2ADAED" w14:textId="4ABDA99F" w:rsidR="00727EE5" w:rsidRPr="00326A96" w:rsidRDefault="004505B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D9C61" w14:textId="6D937506" w:rsidR="00727EE5" w:rsidRPr="0006445C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4E677" w14:textId="09839721" w:rsidR="00727EE5" w:rsidRPr="0006445C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9637,0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A4A09" w14:textId="2A58DA74" w:rsidR="00727EE5" w:rsidRPr="0006445C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10400,0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6F6D6" w14:textId="02C08FF0" w:rsidR="00727EE5" w:rsidRPr="0006445C" w:rsidRDefault="005C2689" w:rsidP="00F56F6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107,9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85918" w14:textId="338E44C6" w:rsidR="00727EE5" w:rsidRPr="0006445C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118,6</w:t>
            </w:r>
          </w:p>
        </w:tc>
      </w:tr>
      <w:tr w:rsidR="00727EE5" w14:paraId="75EC10D6" w14:textId="77777777" w:rsidTr="00B9210D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33F33B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6ED7C" w14:textId="367D12F6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179BA" w14:textId="57DE5790" w:rsidR="00727EE5" w:rsidRPr="0006445C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79993" w14:textId="7E42E36B" w:rsidR="00727EE5" w:rsidRPr="0006445C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BA7C5" w14:textId="0DD47B1E" w:rsidR="00727EE5" w:rsidRPr="0006445C" w:rsidRDefault="00DC5371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429,4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004B6" w14:textId="37B0FAA4" w:rsidR="00727EE5" w:rsidRPr="0006445C" w:rsidRDefault="00B9210D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124,6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19348" w14:textId="19FFE4F1" w:rsidR="00727EE5" w:rsidRPr="0006445C" w:rsidRDefault="00B9210D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169,7</w:t>
            </w:r>
          </w:p>
        </w:tc>
      </w:tr>
      <w:tr w:rsidR="00727EE5" w14:paraId="2FC0F54E" w14:textId="77777777" w:rsidTr="00B9210D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4EE038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CB58F" w14:textId="64B3774F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1654,8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E1A79" w14:textId="1759D798" w:rsidR="00727EE5" w:rsidRPr="0006445C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1888,8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A609C" w14:textId="5799DE01" w:rsidR="00727EE5" w:rsidRPr="0006445C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2017,2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9138C" w14:textId="16FCE2A7" w:rsidR="00727EE5" w:rsidRPr="0006445C" w:rsidRDefault="005C2689" w:rsidP="00987B74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2220,3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F914A" w14:textId="7AAC2012" w:rsidR="00727EE5" w:rsidRPr="0006445C" w:rsidRDefault="005C2689" w:rsidP="00E95E1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110,1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59CE6" w14:textId="073380F0" w:rsidR="00727EE5" w:rsidRPr="0006445C" w:rsidRDefault="005C2689" w:rsidP="00E95E1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134,</w:t>
            </w:r>
            <w:r w:rsidR="00C03B41" w:rsidRPr="0006445C">
              <w:rPr>
                <w:sz w:val="22"/>
                <w:szCs w:val="22"/>
                <w:lang w:val="uk-UA"/>
              </w:rPr>
              <w:t>2</w:t>
            </w:r>
          </w:p>
        </w:tc>
      </w:tr>
      <w:tr w:rsidR="00727EE5" w14:paraId="582366C7" w14:textId="77777777" w:rsidTr="00B9210D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F6B55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565FB" w14:textId="68C48A97" w:rsidR="00727EE5" w:rsidRPr="00326A96" w:rsidRDefault="004505B0" w:rsidP="002C1F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640AD" w14:textId="5F27CBF2" w:rsidR="00727EE5" w:rsidRPr="0006445C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7762,4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BF54E" w14:textId="277C3374" w:rsidR="00727EE5" w:rsidRPr="0006445C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7275,3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E7D9D" w14:textId="3FC65B7F" w:rsidR="00727EE5" w:rsidRPr="0006445C" w:rsidRDefault="00B9210D" w:rsidP="00987B74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7750,3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5C66D" w14:textId="2C0A277A" w:rsidR="00727EE5" w:rsidRPr="0006445C" w:rsidRDefault="00B9210D" w:rsidP="00E95E1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A2E00" w14:textId="1C993B41" w:rsidR="00727EE5" w:rsidRPr="0006445C" w:rsidRDefault="00B9210D" w:rsidP="00E95E1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113,0</w:t>
            </w:r>
          </w:p>
        </w:tc>
      </w:tr>
      <w:tr w:rsidR="00727EE5" w14:paraId="41AB994D" w14:textId="77777777" w:rsidTr="00B9210D">
        <w:trPr>
          <w:trHeight w:val="90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AC3A5" w14:textId="77777777" w:rsidR="00727EE5" w:rsidRPr="00643B76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08B99" w14:textId="12B31A56" w:rsidR="00727EE5" w:rsidRPr="00326A96" w:rsidRDefault="004505B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853AE" w14:textId="29509A7E" w:rsidR="00727EE5" w:rsidRPr="0006445C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F3804" w14:textId="52A7953F" w:rsidR="00727EE5" w:rsidRPr="0006445C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9637,0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4CA51" w14:textId="3260FE95" w:rsidR="00727EE5" w:rsidRPr="0006445C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10400,0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26F99" w14:textId="78813A50" w:rsidR="00727EE5" w:rsidRPr="0006445C" w:rsidRDefault="005C2689" w:rsidP="00E95E1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107,9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02942" w14:textId="1C419E88" w:rsidR="00727EE5" w:rsidRPr="0006445C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118,6</w:t>
            </w:r>
          </w:p>
        </w:tc>
      </w:tr>
      <w:tr w:rsidR="00B9210D" w14:paraId="775CDEB8" w14:textId="77777777" w:rsidTr="00B9210D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4EE05" w14:textId="77777777" w:rsidR="00B9210D" w:rsidRPr="00643B76" w:rsidRDefault="00B9210D" w:rsidP="00B9210D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C27DB" w14:textId="6CE459A4" w:rsidR="00B9210D" w:rsidRPr="00326A96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1E815" w14:textId="695490B3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13A47" w14:textId="310CB912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5AF06" w14:textId="557CD6FF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429,4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87557" w14:textId="03F9D0E7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124,6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8A3D41" w14:textId="3D886290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169,7</w:t>
            </w:r>
          </w:p>
        </w:tc>
      </w:tr>
      <w:tr w:rsidR="00DA14CB" w14:paraId="25A7373B" w14:textId="77777777" w:rsidTr="00B9210D">
        <w:trPr>
          <w:trHeight w:val="79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93F91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lastRenderedPageBreak/>
              <w:t xml:space="preserve">адміністративно-управлінський </w:t>
            </w:r>
          </w:p>
          <w:p w14:paraId="696867ED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67EF86" w14:textId="521CFB47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1654,8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CCE41" w14:textId="0120C1EB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1888,8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18702" w14:textId="0BA36501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2017,2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500B6" w14:textId="384FE27E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2220,3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92DAC" w14:textId="630BDA60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110,1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9D403" w14:textId="60C91B65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134,2</w:t>
            </w:r>
          </w:p>
        </w:tc>
      </w:tr>
      <w:tr w:rsidR="00B9210D" w14:paraId="18D39574" w14:textId="77777777" w:rsidTr="00B9210D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87E" w14:textId="77777777" w:rsidR="00B9210D" w:rsidRPr="00643B76" w:rsidRDefault="00B9210D" w:rsidP="00B9210D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D3F" w14:textId="1E89F8B9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6859,9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AB3" w14:textId="00AD3B17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7762,4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9370" w14:textId="2E2B3AAE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7275,3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1046F" w14:textId="2D9DADB3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7750,3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C3DA83" w14:textId="27B9B1ED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2924F" w14:textId="7FDE984E" w:rsidR="00B9210D" w:rsidRPr="0006445C" w:rsidRDefault="00B9210D" w:rsidP="00B9210D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113,0</w:t>
            </w:r>
          </w:p>
        </w:tc>
      </w:tr>
      <w:tr w:rsidR="00DA14CB" w14:paraId="24F12F4A" w14:textId="77777777" w:rsidTr="00B9210D">
        <w:trPr>
          <w:trHeight w:val="15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931D3" w14:textId="77777777" w:rsidR="00DA14CB" w:rsidRPr="00643B76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92559" w14:textId="1755AF1B" w:rsidR="00DA14CB" w:rsidRPr="0006445C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9873,5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A9BEE" w14:textId="58E04787" w:rsidR="00DA14CB" w:rsidRPr="0006445C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8505,2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7CAFB5" w14:textId="2D5D204E" w:rsidR="00DA14CB" w:rsidRPr="0006445C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8923,1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DA013" w14:textId="06E4CBB7" w:rsidR="00DA14CB" w:rsidRPr="0006445C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10077,5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2D345" w14:textId="27202830" w:rsidR="00DA14CB" w:rsidRPr="0006445C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112,9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8FB3C9" w14:textId="52770392" w:rsidR="00DA14CB" w:rsidRPr="0006445C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6445C">
              <w:rPr>
                <w:b/>
                <w:bCs/>
                <w:sz w:val="22"/>
                <w:szCs w:val="22"/>
                <w:lang w:val="uk-UA"/>
              </w:rPr>
              <w:t>102,1</w:t>
            </w:r>
          </w:p>
        </w:tc>
      </w:tr>
      <w:tr w:rsidR="00DA14CB" w14:paraId="56AD83CF" w14:textId="77777777" w:rsidTr="00B9210D">
        <w:trPr>
          <w:trHeight w:val="64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FFABB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2B166" w14:textId="20DCB886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21083,3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C6B40" w14:textId="1C3235D1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B3DE2" w14:textId="1E2CE229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28708,3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1D374" w14:textId="059AD733" w:rsidR="00DA14CB" w:rsidRPr="0006445C" w:rsidRDefault="00B9210D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35783</w:t>
            </w:r>
            <w:r w:rsidR="00BD6370" w:rsidRPr="0006445C">
              <w:rPr>
                <w:sz w:val="22"/>
                <w:szCs w:val="22"/>
                <w:lang w:val="uk-UA"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E681" w14:textId="4047F9D3" w:rsidR="00DA14CB" w:rsidRPr="0006445C" w:rsidRDefault="00B9210D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124,6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CA2C8" w14:textId="2447DA76" w:rsidR="00DA14CB" w:rsidRPr="0006445C" w:rsidRDefault="00B9210D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169,7</w:t>
            </w:r>
          </w:p>
        </w:tc>
      </w:tr>
      <w:tr w:rsidR="00DA14CB" w14:paraId="1531661E" w14:textId="77777777" w:rsidTr="00B9210D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67C08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124F5" w14:textId="48884B0B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11491,7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3B3FA" w14:textId="38D916CF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8744,4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C6A04" w14:textId="509B3CFA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9338,9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C0062" w14:textId="50D9D7D0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10279,2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77CD9" w14:textId="28A570B0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110,1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9B72" w14:textId="34C8251D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89,4</w:t>
            </w:r>
          </w:p>
        </w:tc>
      </w:tr>
      <w:tr w:rsidR="00DA14CB" w14:paraId="3E45BC7D" w14:textId="77777777" w:rsidTr="00B9210D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275090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A589D" w14:textId="2FF1AC04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9371,4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650A1" w14:textId="571CE9CC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8293,2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02947" w14:textId="3E26D57A" w:rsidR="00DA14CB" w:rsidRPr="0006445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8539,1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FC34C6" w14:textId="0683F862" w:rsidR="00DA14CB" w:rsidRPr="0006445C" w:rsidRDefault="0006445C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9096,6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181AB" w14:textId="34BD2216" w:rsidR="00DA14CB" w:rsidRPr="0006445C" w:rsidRDefault="0006445C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87322" w14:textId="725E678C" w:rsidR="00DA14CB" w:rsidRPr="0006445C" w:rsidRDefault="0006445C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06445C">
              <w:rPr>
                <w:sz w:val="22"/>
                <w:szCs w:val="22"/>
                <w:lang w:val="uk-UA"/>
              </w:rPr>
              <w:t>97,1</w:t>
            </w:r>
          </w:p>
        </w:tc>
      </w:tr>
      <w:tr w:rsidR="00DA14CB" w:rsidRPr="00EC0B15" w14:paraId="48F55489" w14:textId="77777777" w:rsidTr="00B9210D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D8C9" w14:textId="77777777" w:rsidR="00DA14CB" w:rsidRPr="00F73BD5" w:rsidRDefault="00DA14CB" w:rsidP="00DA14CB">
            <w:pPr>
              <w:rPr>
                <w:lang w:val="uk-UA"/>
              </w:rPr>
            </w:pPr>
          </w:p>
        </w:tc>
      </w:tr>
      <w:tr w:rsidR="00DA14CB" w14:paraId="79C9E340" w14:textId="77777777" w:rsidTr="00B9210D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8EA7C" w14:textId="77777777" w:rsidR="00DA14CB" w:rsidRDefault="00DA14CB" w:rsidP="00DA14C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7F083AEF" w14:textId="77777777" w:rsidR="00DA14CB" w:rsidRDefault="00DA14CB" w:rsidP="00DA14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</w:tc>
      </w:tr>
      <w:tr w:rsidR="00DA14CB" w14:paraId="5DA008D0" w14:textId="77777777" w:rsidTr="00B9210D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1FF4FA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05F5DB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C6F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Вид діяльності</w:t>
            </w:r>
          </w:p>
        </w:tc>
      </w:tr>
      <w:tr w:rsidR="00DA14CB" w14:paraId="7E4A3F38" w14:textId="77777777" w:rsidTr="00B9210D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7F0E25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E819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BFF6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3</w:t>
            </w:r>
          </w:p>
        </w:tc>
      </w:tr>
      <w:tr w:rsidR="00DA14CB" w14:paraId="2EDEAAC1" w14:textId="77777777" w:rsidTr="00B9210D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8350B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7977A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ACE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64E38B06" w14:textId="77777777" w:rsidTr="00B9210D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97C01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F1F1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5E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74E8B4A" w14:textId="77777777" w:rsidTr="00B9210D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94996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8C240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B63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AD721F9" w14:textId="77777777" w:rsidTr="00B9210D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63C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BD272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5158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5A107CF" w14:textId="77777777" w:rsidTr="00B9210D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F300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3B127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4FE8C2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87C10D" w14:textId="77777777" w:rsidR="00163942" w:rsidRDefault="00163942" w:rsidP="00163942">
      <w:pPr>
        <w:rPr>
          <w:sz w:val="28"/>
          <w:szCs w:val="28"/>
          <w:lang w:val="uk-UA"/>
        </w:rPr>
      </w:pPr>
    </w:p>
    <w:p w14:paraId="2705E31F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032B84">
          <w:headerReference w:type="default" r:id="rId8"/>
          <w:footerReference w:type="even" r:id="rId9"/>
          <w:footerReference w:type="default" r:id="rId10"/>
          <w:pgSz w:w="11907" w:h="16840" w:code="9"/>
          <w:pgMar w:top="510" w:right="567" w:bottom="397" w:left="1701" w:header="340" w:footer="709" w:gutter="0"/>
          <w:pgNumType w:start="1"/>
          <w:cols w:space="708"/>
          <w:titlePg/>
          <w:docGrid w:linePitch="381"/>
        </w:sectPr>
      </w:pPr>
    </w:p>
    <w:p w14:paraId="27E6D61C" w14:textId="77777777" w:rsidR="009F48D5" w:rsidRPr="009E4221" w:rsidRDefault="009F48D5">
      <w:pPr>
        <w:rPr>
          <w:color w:val="000000"/>
          <w:lang w:val="uk-UA"/>
        </w:rPr>
      </w:pPr>
    </w:p>
    <w:tbl>
      <w:tblPr>
        <w:tblW w:w="16382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1335"/>
        <w:gridCol w:w="953"/>
        <w:gridCol w:w="953"/>
        <w:gridCol w:w="1145"/>
        <w:gridCol w:w="1145"/>
        <w:gridCol w:w="1049"/>
        <w:gridCol w:w="1145"/>
        <w:gridCol w:w="999"/>
        <w:gridCol w:w="980"/>
        <w:gridCol w:w="1145"/>
        <w:gridCol w:w="1145"/>
        <w:gridCol w:w="954"/>
        <w:gridCol w:w="1221"/>
        <w:gridCol w:w="1068"/>
        <w:gridCol w:w="1145"/>
      </w:tblGrid>
      <w:tr w:rsidR="00686462" w:rsidRPr="009E4221" w14:paraId="5DD059F9" w14:textId="77777777" w:rsidTr="00276283">
        <w:trPr>
          <w:trHeight w:val="439"/>
        </w:trPr>
        <w:tc>
          <w:tcPr>
            <w:tcW w:w="1638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AC56" w14:textId="77777777" w:rsidR="00686462" w:rsidRPr="009E4221" w:rsidRDefault="00686462" w:rsidP="00543AC7">
            <w:pPr>
              <w:rPr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Pr="009E4221">
              <w:rPr>
                <w:b/>
                <w:bCs/>
                <w:color w:val="000000"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</w:tr>
      <w:tr w:rsidR="00686462" w:rsidRPr="009E4221" w14:paraId="52E0755D" w14:textId="77777777" w:rsidTr="00645DCA">
        <w:trPr>
          <w:trHeight w:val="402"/>
        </w:trPr>
        <w:tc>
          <w:tcPr>
            <w:tcW w:w="1638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89387" w14:textId="77777777" w:rsidR="00686462" w:rsidRPr="009E4221" w:rsidRDefault="00686462" w:rsidP="007E0DDB">
            <w:pPr>
              <w:rPr>
                <w:color w:val="000000"/>
                <w:sz w:val="28"/>
                <w:szCs w:val="28"/>
              </w:rPr>
            </w:pPr>
          </w:p>
        </w:tc>
      </w:tr>
      <w:tr w:rsidR="00C932CE" w:rsidRPr="009E4221" w14:paraId="755699FA" w14:textId="77777777" w:rsidTr="00C932CE">
        <w:trPr>
          <w:trHeight w:val="127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034A07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Найменування видів діяльності за КВЕД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BAED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Питома вага в загальному обсязі реалізації, %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F55F" w14:textId="5587F387" w:rsidR="00C932CE" w:rsidRPr="009E4221" w:rsidRDefault="00C932CE" w:rsidP="007F6DE9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Фактичний показник за </w:t>
            </w:r>
            <w:r w:rsidRPr="009E4221">
              <w:rPr>
                <w:color w:val="000000"/>
                <w:lang w:val="uk-UA"/>
              </w:rPr>
              <w:t>20</w:t>
            </w:r>
            <w:r w:rsidR="00A768FB">
              <w:rPr>
                <w:color w:val="000000"/>
                <w:lang w:val="uk-UA"/>
              </w:rPr>
              <w:t>20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2F1A" w14:textId="31E283B0" w:rsidR="00C932CE" w:rsidRPr="009E4221" w:rsidRDefault="00C932CE" w:rsidP="007F6DE9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Плановий показник </w:t>
            </w:r>
            <w:r w:rsidRPr="009E4221">
              <w:rPr>
                <w:color w:val="000000"/>
                <w:lang w:val="uk-UA"/>
              </w:rPr>
              <w:t>20</w:t>
            </w:r>
            <w:r w:rsidR="007F6DE9">
              <w:rPr>
                <w:color w:val="000000"/>
                <w:lang w:val="uk-UA"/>
              </w:rPr>
              <w:t>2</w:t>
            </w:r>
            <w:r w:rsidR="00A768FB">
              <w:rPr>
                <w:color w:val="000000"/>
                <w:lang w:val="uk-UA"/>
              </w:rPr>
              <w:t>1</w:t>
            </w:r>
            <w:r w:rsidRPr="009E4221">
              <w:rPr>
                <w:color w:val="000000"/>
              </w:rPr>
              <w:t xml:space="preserve"> року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3EBD5" w14:textId="6DD7AF4E" w:rsidR="00C932CE" w:rsidRPr="009E4221" w:rsidRDefault="001B14F3" w:rsidP="007F6DE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Очікувані </w:t>
            </w:r>
            <w:r w:rsidR="00726B23">
              <w:rPr>
                <w:color w:val="000000"/>
                <w:lang w:val="uk-UA"/>
              </w:rPr>
              <w:t>Ф</w:t>
            </w:r>
            <w:r w:rsidR="00DB52E9" w:rsidRPr="009E4221">
              <w:rPr>
                <w:color w:val="000000"/>
              </w:rPr>
              <w:t>актичн</w:t>
            </w:r>
            <w:r w:rsidR="00DB52E9" w:rsidRPr="009E4221">
              <w:rPr>
                <w:color w:val="000000"/>
                <w:lang w:val="uk-UA"/>
              </w:rPr>
              <w:t xml:space="preserve">і </w:t>
            </w:r>
            <w:r w:rsidR="00C932CE" w:rsidRPr="009E4221">
              <w:rPr>
                <w:color w:val="000000"/>
              </w:rPr>
              <w:t>показник</w:t>
            </w:r>
            <w:r w:rsidR="00DB52E9" w:rsidRPr="009E4221">
              <w:rPr>
                <w:color w:val="000000"/>
                <w:lang w:val="uk-UA"/>
              </w:rPr>
              <w:t>и за</w:t>
            </w:r>
            <w:r w:rsidR="00C932CE" w:rsidRPr="009E4221">
              <w:rPr>
                <w:color w:val="000000"/>
              </w:rPr>
              <w:t xml:space="preserve"> </w:t>
            </w:r>
            <w:r w:rsidR="00C932CE" w:rsidRPr="009E4221">
              <w:rPr>
                <w:color w:val="000000"/>
                <w:lang w:val="uk-UA"/>
              </w:rPr>
              <w:t>20</w:t>
            </w:r>
            <w:r w:rsidR="007F6DE9">
              <w:rPr>
                <w:color w:val="000000"/>
                <w:lang w:val="uk-UA"/>
              </w:rPr>
              <w:t>2</w:t>
            </w:r>
            <w:r w:rsidR="00A768FB">
              <w:rPr>
                <w:color w:val="000000"/>
                <w:lang w:val="uk-UA"/>
              </w:rPr>
              <w:t>1</w:t>
            </w:r>
            <w:r w:rsidR="00726B23">
              <w:rPr>
                <w:color w:val="000000"/>
              </w:rPr>
              <w:t xml:space="preserve"> р</w:t>
            </w:r>
            <w:r w:rsidR="00726B23">
              <w:rPr>
                <w:color w:val="000000"/>
                <w:lang w:val="uk-UA"/>
              </w:rPr>
              <w:t>ік</w:t>
            </w:r>
            <w:r w:rsidR="00C932CE" w:rsidRPr="009E4221">
              <w:rPr>
                <w:color w:val="00000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4017" w14:textId="29770EDD" w:rsidR="00C932CE" w:rsidRPr="009E4221" w:rsidRDefault="00C932CE" w:rsidP="007F6DE9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 xml:space="preserve">Плановий </w:t>
            </w:r>
            <w:r w:rsidR="004F7538">
              <w:rPr>
                <w:color w:val="000000"/>
                <w:sz w:val="28"/>
                <w:szCs w:val="28"/>
                <w:lang w:val="uk-UA"/>
              </w:rPr>
              <w:t>202</w:t>
            </w:r>
            <w:r w:rsidR="00A768FB">
              <w:rPr>
                <w:color w:val="000000"/>
                <w:sz w:val="28"/>
                <w:szCs w:val="28"/>
                <w:lang w:val="uk-UA"/>
              </w:rPr>
              <w:t>2</w:t>
            </w:r>
            <w:r w:rsidRPr="009E4221">
              <w:rPr>
                <w:color w:val="000000"/>
                <w:sz w:val="28"/>
                <w:szCs w:val="28"/>
              </w:rPr>
              <w:t xml:space="preserve"> рік</w:t>
            </w:r>
          </w:p>
        </w:tc>
      </w:tr>
      <w:tr w:rsidR="00C932CE" w:rsidRPr="009E4221" w14:paraId="0AC136F7" w14:textId="77777777" w:rsidTr="00C932CE">
        <w:trPr>
          <w:cantSplit/>
          <w:trHeight w:val="30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E140B" w14:textId="77777777" w:rsidR="00C932CE" w:rsidRPr="009E4221" w:rsidRDefault="00C932CE" w:rsidP="007E0DDB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3A62A" w14:textId="75B592B3" w:rsidR="00C932CE" w:rsidRPr="009E4221" w:rsidRDefault="00C932CE" w:rsidP="000062AA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за </w:t>
            </w:r>
            <w:r w:rsidRPr="009E4221">
              <w:rPr>
                <w:color w:val="000000"/>
                <w:lang w:val="uk-UA"/>
              </w:rPr>
              <w:t>20</w:t>
            </w:r>
            <w:r w:rsidR="004505B0">
              <w:rPr>
                <w:color w:val="000000"/>
                <w:lang w:val="uk-UA"/>
              </w:rPr>
              <w:t>20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A6DA2" w14:textId="44FFF739" w:rsidR="00C932CE" w:rsidRPr="009E4221" w:rsidRDefault="00C932CE" w:rsidP="00713F20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за </w:t>
            </w:r>
            <w:r w:rsidRPr="009E4221">
              <w:rPr>
                <w:color w:val="000000"/>
                <w:lang w:val="uk-UA"/>
              </w:rPr>
              <w:t>20</w:t>
            </w:r>
            <w:r w:rsidR="00713F20">
              <w:rPr>
                <w:color w:val="000000"/>
                <w:lang w:val="uk-UA"/>
              </w:rPr>
              <w:t>2</w:t>
            </w:r>
            <w:r w:rsidR="004505B0">
              <w:rPr>
                <w:color w:val="000000"/>
                <w:lang w:val="uk-UA"/>
              </w:rPr>
              <w:t>1</w:t>
            </w:r>
            <w:r w:rsidRPr="009E4221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рік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C8132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852E7D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53B4B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06378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4C76A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2F8A8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A4C59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FF455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D4069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CECB1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0EF08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EF09B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</w:tr>
      <w:tr w:rsidR="00C932CE" w:rsidRPr="009E4221" w14:paraId="655D5927" w14:textId="77777777" w:rsidTr="00997BA6">
        <w:trPr>
          <w:trHeight w:val="26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E3D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4FF4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1CA8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2AC7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F4A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74C5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9C21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3C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0172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6F8B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0E87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FB27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427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95F8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10DB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3D7EA7" w:rsidRPr="009E4221" w14:paraId="256893B2" w14:textId="77777777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4D4" w14:textId="77777777" w:rsidR="003D7EA7" w:rsidRPr="00A7245C" w:rsidRDefault="003D7EA7" w:rsidP="00971C55">
            <w:pPr>
              <w:rPr>
                <w:sz w:val="20"/>
                <w:szCs w:val="20"/>
                <w:lang w:val="uk-UA"/>
              </w:rPr>
            </w:pPr>
            <w:r w:rsidRPr="00A7245C">
              <w:rPr>
                <w:sz w:val="20"/>
                <w:szCs w:val="20"/>
                <w:lang w:val="uk-UA"/>
              </w:rPr>
              <w:t xml:space="preserve">Роздрібна торгівля фармацевтичними товарами в </w:t>
            </w:r>
            <w:r>
              <w:rPr>
                <w:sz w:val="20"/>
                <w:szCs w:val="20"/>
                <w:lang w:val="uk-UA"/>
              </w:rPr>
              <w:t>спеціаліз.</w:t>
            </w:r>
            <w:r w:rsidRPr="00A7245C">
              <w:rPr>
                <w:sz w:val="20"/>
                <w:szCs w:val="20"/>
                <w:lang w:val="uk-UA"/>
              </w:rPr>
              <w:t>магазинах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5EE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27ED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9F57" w14:textId="5D4C8F72" w:rsidR="003D7EA7" w:rsidRPr="000275F5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A57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AE5D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E8B2" w14:textId="17E152A4" w:rsidR="003D7EA7" w:rsidRPr="000275F5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65F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EF5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BAD" w14:textId="248E4FC3" w:rsidR="003D7EA7" w:rsidRPr="000275F5" w:rsidRDefault="00A4120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71244,7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F169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22D5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2F7B" w14:textId="5BC48309" w:rsidR="003D7EA7" w:rsidRPr="000275F5" w:rsidRDefault="00A4120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3CF4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2A1E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3D7EA7" w:rsidRPr="009E4221" w14:paraId="4A3B57D5" w14:textId="77777777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27D" w14:textId="77777777" w:rsidR="003D7EA7" w:rsidRPr="00C53379" w:rsidRDefault="003D7EA7" w:rsidP="00971C55">
            <w:pPr>
              <w:rPr>
                <w:b/>
                <w:bCs/>
                <w:sz w:val="22"/>
                <w:szCs w:val="22"/>
              </w:rPr>
            </w:pPr>
            <w:r w:rsidRPr="00C53379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B28D" w14:textId="77777777" w:rsidR="003D7EA7" w:rsidRPr="005F3DB4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763A" w14:textId="77777777" w:rsidR="003D7EA7" w:rsidRPr="005F3DB4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9950" w14:textId="5D9FE9DE" w:rsidR="003D7EA7" w:rsidRPr="00713F20" w:rsidRDefault="004505B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70D8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060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1D08" w14:textId="144EEB8F" w:rsidR="003D7EA7" w:rsidRPr="00713F20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7C7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DDA4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BDC2" w14:textId="0A2B25C8" w:rsidR="003D7EA7" w:rsidRPr="00713F20" w:rsidRDefault="00A4120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71244,7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ABD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F2B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1790" w14:textId="51E80E51" w:rsidR="003D7EA7" w:rsidRPr="00713F20" w:rsidRDefault="00A4120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BB37" w14:textId="77777777" w:rsidR="003D7EA7" w:rsidRPr="00C53379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06E4" w14:textId="77777777" w:rsidR="003D7EA7" w:rsidRPr="00C53379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1A55BB8" w14:textId="77777777" w:rsidR="007D3D55" w:rsidRPr="009E4221" w:rsidRDefault="007D3D55" w:rsidP="00D84E34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p w14:paraId="19D91088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FD19A8">
          <w:pgSz w:w="16840" w:h="11907" w:orient="landscape" w:code="9"/>
          <w:pgMar w:top="567" w:right="397" w:bottom="244" w:left="510" w:header="340" w:footer="709" w:gutter="0"/>
          <w:cols w:space="708"/>
          <w:docGrid w:linePitch="381"/>
        </w:sect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2C59FB" w:rsidRPr="00D06F84" w14:paraId="5C377A76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BEA47" w14:textId="77777777" w:rsidR="002C59FB" w:rsidRPr="00D06F84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Pr="00D06F84">
              <w:rPr>
                <w:b/>
                <w:bCs/>
                <w:sz w:val="28"/>
                <w:szCs w:val="28"/>
                <w:lang w:val="uk-UA"/>
              </w:rPr>
              <w:t>4. Діючі фінансові зобов'язання підприємства</w:t>
            </w:r>
          </w:p>
        </w:tc>
      </w:tr>
      <w:tr w:rsidR="002C59FB" w:rsidRPr="00360CF9" w14:paraId="463A99D8" w14:textId="77777777" w:rsidTr="00971C55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472" w14:textId="77777777" w:rsidR="002C59FB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26C43">
              <w:rPr>
                <w:sz w:val="22"/>
                <w:szCs w:val="22"/>
              </w:rPr>
              <w:t>Найменуван</w:t>
            </w:r>
          </w:p>
          <w:p w14:paraId="6185D29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ABC5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Вид кредитно</w:t>
            </w:r>
            <w:r w:rsidR="00274B0D">
              <w:rPr>
                <w:sz w:val="22"/>
                <w:szCs w:val="22"/>
                <w:lang w:val="uk-UA"/>
              </w:rPr>
              <w:t xml:space="preserve"> </w:t>
            </w:r>
            <w:r w:rsidRPr="00226C43">
              <w:rPr>
                <w:sz w:val="22"/>
                <w:szCs w:val="22"/>
              </w:rPr>
              <w:t xml:space="preserve">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A37E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0D6F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5468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70801" w14:textId="77777777" w:rsidR="002C59FB" w:rsidRPr="00226C43" w:rsidRDefault="002C59FB" w:rsidP="00971C55">
            <w:pPr>
              <w:ind w:right="32"/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AC955" w14:textId="77777777" w:rsidR="002C59FB" w:rsidRPr="00360CF9" w:rsidRDefault="002C59FB" w:rsidP="00971C55">
            <w:pPr>
              <w:jc w:val="center"/>
            </w:pPr>
            <w:r w:rsidRPr="00360CF9">
              <w:t>Забезпечення</w:t>
            </w:r>
          </w:p>
        </w:tc>
      </w:tr>
      <w:tr w:rsidR="002C59FB" w:rsidRPr="00360CF9" w14:paraId="0475EC18" w14:textId="77777777" w:rsidTr="00971C55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6BF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5114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3120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6FB0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B5AF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F96E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47B84B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7</w:t>
            </w:r>
          </w:p>
        </w:tc>
      </w:tr>
      <w:tr w:rsidR="002C59FB" w:rsidRPr="00360CF9" w14:paraId="3812C959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5D6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F784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8EEC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B2E7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001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93B37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8F49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:rsidRPr="00360CF9" w14:paraId="7FB4C7DB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F7A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1347C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758BA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3D60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7B93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CA1D9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EDCF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:rsidRPr="00360CF9" w14:paraId="152B4563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C76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B71A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5149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4CA3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F15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86935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E9BA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14:paraId="1646EBFD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F03" w14:textId="77777777" w:rsidR="002C59FB" w:rsidRPr="00226C43" w:rsidRDefault="002C59FB" w:rsidP="00971C55">
            <w:pPr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0AD6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77EE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A42E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2D76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EDCEA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B6B5" w14:textId="77777777" w:rsidR="002C59FB" w:rsidRDefault="002C59FB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C59FB" w14:paraId="62C91B8F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7FF29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648EDA" w14:textId="77777777" w:rsidR="002C59FB" w:rsidRDefault="002C59FB" w:rsidP="00971C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2C59FB" w:rsidRPr="003D2F4E" w14:paraId="06B4E69C" w14:textId="77777777" w:rsidTr="00971C55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909" w14:textId="77777777" w:rsidR="002C59FB" w:rsidRPr="00360CF9" w:rsidRDefault="002C59FB" w:rsidP="00971C55">
            <w:pPr>
              <w:jc w:val="center"/>
            </w:pPr>
            <w:r w:rsidRPr="00360CF9"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512D" w14:textId="77777777" w:rsidR="002C59FB" w:rsidRDefault="002C59FB" w:rsidP="00971C55">
            <w:pPr>
              <w:jc w:val="center"/>
              <w:rPr>
                <w:lang w:val="uk-UA"/>
              </w:rPr>
            </w:pPr>
            <w:r w:rsidRPr="00360CF9">
              <w:t>Заборговані</w:t>
            </w:r>
          </w:p>
          <w:p w14:paraId="2CBAFC32" w14:textId="080B316C" w:rsidR="002C59FB" w:rsidRPr="00F538E0" w:rsidRDefault="002C59FB" w:rsidP="007F6DE9">
            <w:pPr>
              <w:jc w:val="center"/>
              <w:rPr>
                <w:lang w:val="uk-UA"/>
              </w:rPr>
            </w:pPr>
            <w:r w:rsidRPr="00360CF9">
              <w:t xml:space="preserve">сть за кредитами на початок </w:t>
            </w:r>
            <w:r w:rsidR="008F238C">
              <w:rPr>
                <w:lang w:val="uk-UA"/>
              </w:rPr>
              <w:t>202</w:t>
            </w:r>
            <w:r w:rsidR="00A768FB">
              <w:rPr>
                <w:lang w:val="uk-UA"/>
              </w:rPr>
              <w:t>2</w:t>
            </w:r>
            <w:r w:rsidRPr="00360CF9"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E3A2" w14:textId="77777777" w:rsidR="002C59FB" w:rsidRPr="00360CF9" w:rsidRDefault="002C59FB" w:rsidP="00971C55">
            <w:pPr>
              <w:jc w:val="center"/>
            </w:pPr>
            <w:r w:rsidRPr="00360CF9"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6CAF" w14:textId="77777777" w:rsidR="002C59FB" w:rsidRPr="00360CF9" w:rsidRDefault="002C59FB" w:rsidP="00971C55">
            <w:pPr>
              <w:jc w:val="center"/>
            </w:pPr>
            <w:r w:rsidRPr="00360CF9"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3D35" w14:textId="6419C8E7" w:rsidR="002C59FB" w:rsidRPr="003D2F4E" w:rsidRDefault="002C59FB" w:rsidP="007F6DE9">
            <w:pPr>
              <w:jc w:val="center"/>
            </w:pPr>
            <w:r w:rsidRPr="003D2F4E">
              <w:t xml:space="preserve">Заборгованість за кредитами на кінець </w:t>
            </w:r>
            <w:r w:rsidR="008F238C">
              <w:rPr>
                <w:lang w:val="uk-UA"/>
              </w:rPr>
              <w:t>202</w:t>
            </w:r>
            <w:r w:rsidR="00A768FB">
              <w:rPr>
                <w:lang w:val="uk-UA"/>
              </w:rPr>
              <w:t>2</w:t>
            </w:r>
            <w:r w:rsidRPr="003D2F4E">
              <w:rPr>
                <w:lang w:val="uk-UA"/>
              </w:rPr>
              <w:t xml:space="preserve"> </w:t>
            </w:r>
            <w:r w:rsidRPr="003D2F4E">
              <w:t>року</w:t>
            </w:r>
          </w:p>
        </w:tc>
      </w:tr>
      <w:tr w:rsidR="002C59FB" w:rsidRPr="003D2F4E" w14:paraId="3FB342CA" w14:textId="77777777" w:rsidTr="00971C55">
        <w:trPr>
          <w:trHeight w:val="3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5AB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7766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5B92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CFE0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8411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5</w:t>
            </w:r>
          </w:p>
        </w:tc>
      </w:tr>
      <w:tr w:rsidR="002C59FB" w:rsidRPr="003D2F4E" w14:paraId="62FA3689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537" w14:textId="77777777" w:rsidR="002C59FB" w:rsidRPr="00360CF9" w:rsidRDefault="002C59FB" w:rsidP="00971C55">
            <w:r w:rsidRPr="00360CF9"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F3E8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FED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9BB9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F575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013D5F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5FA" w14:textId="77777777" w:rsidR="002C59FB" w:rsidRPr="00360CF9" w:rsidRDefault="002C59FB" w:rsidP="00971C55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2A5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9311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BAE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436D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6138BB1E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B9C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ECB3AB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57DD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9E45E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AD1A1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5B270451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F7D" w14:textId="77777777" w:rsidR="002C59FB" w:rsidRPr="00360CF9" w:rsidRDefault="002C59FB" w:rsidP="00971C55">
            <w:r w:rsidRPr="00360CF9"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656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889C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9A92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9AF8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73DB353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AAB" w14:textId="77777777" w:rsidR="002C59FB" w:rsidRPr="00360CF9" w:rsidRDefault="002C59FB" w:rsidP="00971C55">
            <w:r w:rsidRPr="00360CF9">
              <w:t>у тому числі:</w:t>
            </w:r>
            <w:r w:rsidRPr="00360CF9">
              <w:rPr>
                <w:i/>
                <w:iCs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838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E83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DDA9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1BE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1975B450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C8B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3A9EA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65F6B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360E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19B0B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2ADE6478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732" w14:textId="77777777" w:rsidR="002C59FB" w:rsidRPr="00360CF9" w:rsidRDefault="002C59FB" w:rsidP="00971C55">
            <w:r w:rsidRPr="00360CF9"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839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8E0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74C8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143E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6470C14B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02F" w14:textId="77777777" w:rsidR="002C59FB" w:rsidRPr="00360CF9" w:rsidRDefault="002C59FB" w:rsidP="00971C55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A49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A2E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2E7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47F8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1863D1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45008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316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F95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4BA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7B4C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24435806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67F802" w14:textId="77777777" w:rsidR="002C59FB" w:rsidRPr="00B0115D" w:rsidRDefault="002C59FB" w:rsidP="00971C55">
            <w:pPr>
              <w:rPr>
                <w:b/>
                <w:bCs/>
                <w:lang w:val="uk-UA"/>
              </w:rPr>
            </w:pPr>
            <w:r w:rsidRPr="00360CF9">
              <w:rPr>
                <w:b/>
                <w:bCs/>
              </w:rPr>
              <w:t>Усього</w:t>
            </w:r>
            <w:r>
              <w:rPr>
                <w:b/>
                <w:bCs/>
                <w:lang w:val="uk-UA"/>
              </w:rPr>
              <w:t>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3187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E8DB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C0BE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3926" w14:textId="77777777" w:rsidR="002C59FB" w:rsidRPr="003D2F4E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05AA4EA8" w14:textId="77777777" w:rsidR="00FD19A8" w:rsidRDefault="00FD19A8" w:rsidP="002C59FB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152"/>
        <w:gridCol w:w="993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2C59FB" w14:paraId="5873BD12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01CE1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14:paraId="42D09F15" w14:textId="77777777" w:rsidR="002C59FB" w:rsidRPr="00613A80" w:rsidRDefault="002C59FB" w:rsidP="00971C55">
            <w:pPr>
              <w:jc w:val="right"/>
              <w:rPr>
                <w:b/>
                <w:bCs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2C59FB" w14:paraId="4CF0B32C" w14:textId="77777777" w:rsidTr="004026C2">
        <w:trPr>
          <w:trHeight w:val="8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509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050CF7" w14:textId="77777777" w:rsidR="002C59FB" w:rsidRPr="00867B17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CF396B" w14:textId="77777777" w:rsidR="002C59FB" w:rsidRPr="00867B17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DAA7F8" w14:textId="77777777" w:rsidR="002C59FB" w:rsidRPr="00867B17" w:rsidRDefault="002C59FB" w:rsidP="00971C55">
            <w:pPr>
              <w:tabs>
                <w:tab w:val="left" w:pos="1371"/>
              </w:tabs>
              <w:ind w:left="113" w:right="-69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AB6B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F0CB0B" w14:textId="56B0AA0F" w:rsidR="002C59FB" w:rsidRPr="00867B17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 xml:space="preserve"> рік до плану</w:t>
            </w:r>
            <w:r w:rsidRPr="00867B17">
              <w:rPr>
                <w:sz w:val="22"/>
                <w:szCs w:val="22"/>
              </w:rPr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AA5E4E" w14:textId="324C51C1" w:rsidR="002C59FB" w:rsidRPr="00867B17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рік до факту</w:t>
            </w:r>
            <w:r w:rsidRPr="00867B17">
              <w:rPr>
                <w:sz w:val="22"/>
                <w:szCs w:val="22"/>
              </w:rPr>
              <w:br/>
              <w:t xml:space="preserve"> року, %</w:t>
            </w:r>
          </w:p>
        </w:tc>
      </w:tr>
      <w:tr w:rsidR="002C59FB" w14:paraId="48570C69" w14:textId="77777777" w:rsidTr="004026C2">
        <w:trPr>
          <w:cantSplit/>
          <w:trHeight w:val="113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67AD9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A4D4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75C97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7E533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08EEC" w14:textId="4C3D4020" w:rsidR="002C59FB" w:rsidRPr="00867B17" w:rsidRDefault="002C59FB" w:rsidP="007F6DE9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факт</w:t>
            </w:r>
            <w:r w:rsidRPr="00867B17">
              <w:rPr>
                <w:sz w:val="22"/>
                <w:szCs w:val="22"/>
              </w:rPr>
              <w:br/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7D2D1" w14:textId="64D1EF47" w:rsidR="002C59FB" w:rsidRPr="00867B17" w:rsidRDefault="002C59FB" w:rsidP="007F6DE9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план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F8905" w14:textId="64D566F5" w:rsidR="002C59FB" w:rsidRPr="00867B17" w:rsidRDefault="002C59FB" w:rsidP="007F6DE9">
            <w:pPr>
              <w:ind w:right="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867B17">
              <w:rPr>
                <w:sz w:val="22"/>
                <w:szCs w:val="22"/>
                <w:lang w:val="uk-UA"/>
              </w:rPr>
              <w:t>лан  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870A3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4605BD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</w:tr>
      <w:tr w:rsidR="002C59FB" w14:paraId="5F938D95" w14:textId="77777777" w:rsidTr="00971C55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F96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265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B5B3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7CF08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E55A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B7AE4B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A664E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7A2D8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1DA6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9</w:t>
            </w:r>
          </w:p>
        </w:tc>
      </w:tr>
      <w:tr w:rsidR="002C59FB" w14:paraId="33C0562A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EDF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F0082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370B8" w14:textId="77777777" w:rsidR="002C59FB" w:rsidRPr="00867B17" w:rsidRDefault="002C59FB" w:rsidP="00971C55">
            <w:pPr>
              <w:ind w:left="-135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7EF1F" w14:textId="77777777" w:rsidR="002C59FB" w:rsidRPr="00867B17" w:rsidRDefault="002C59FB" w:rsidP="00971C55">
            <w:pPr>
              <w:ind w:left="-148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D85E0" w14:textId="77777777" w:rsidR="002C59FB" w:rsidRPr="005F3DB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5C7E7" w14:textId="77777777" w:rsidR="002C59FB" w:rsidRPr="005F3DB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2C77B" w14:textId="77777777" w:rsidR="002C59FB" w:rsidRPr="00DA6683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B7601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AC04F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C59FB" w14:paraId="62DB9000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D5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731B7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AF6FF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7358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FE797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43FA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9F10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C62D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F995E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08446314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C9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08E7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58A5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9577E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E55F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527D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6630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11FE4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1317D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6F272A27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18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57DE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C9916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98602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6CA3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8E23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A6AD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06E7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A172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2F5FE291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890517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867B1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524FD" w14:textId="77777777" w:rsidR="002C59FB" w:rsidRPr="00223D40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B8CB63" w14:textId="77777777" w:rsidR="002C59FB" w:rsidRPr="00223D40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F67C2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C72AA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67C0E5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2C59FB" w14:paraId="1D345789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39232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8C4083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  <w:p w14:paraId="5593ABD8" w14:textId="77777777" w:rsidR="002C59FB" w:rsidRPr="00613A80" w:rsidRDefault="002C59FB" w:rsidP="00971C55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2C59FB" w14:paraId="7CFFCABC" w14:textId="77777777" w:rsidTr="00971C55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2FB" w14:textId="77777777" w:rsidR="002C59FB" w:rsidRPr="00A21C43" w:rsidRDefault="002C59FB" w:rsidP="00971C55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6AA92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A98C1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72E54E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D395DD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E290AED" w14:textId="77777777" w:rsidR="002C59FB" w:rsidRPr="00A21C43" w:rsidRDefault="002C59FB" w:rsidP="00971C55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4FACF" w14:textId="2EB6B63D" w:rsidR="002C59FB" w:rsidRPr="00A21C43" w:rsidRDefault="002C59FB" w:rsidP="00A40BC3">
            <w:pPr>
              <w:jc w:val="center"/>
            </w:pPr>
            <w:r>
              <w:rPr>
                <w:lang w:val="uk-UA"/>
              </w:rPr>
              <w:t xml:space="preserve"> </w:t>
            </w:r>
            <w:r w:rsidRPr="00A21C43">
              <w:t>рік до плану</w:t>
            </w:r>
            <w:r w:rsidRPr="00A21C43"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684C1" w14:textId="6D130210" w:rsidR="002C59FB" w:rsidRPr="00A21C43" w:rsidRDefault="002C59FB" w:rsidP="00A40BC3">
            <w:pPr>
              <w:jc w:val="center"/>
            </w:pPr>
            <w:r w:rsidRPr="00A21C43">
              <w:t xml:space="preserve"> рік до факту</w:t>
            </w:r>
            <w:r w:rsidRPr="00A21C43">
              <w:br/>
            </w:r>
            <w:r>
              <w:rPr>
                <w:lang w:val="uk-UA"/>
              </w:rPr>
              <w:t xml:space="preserve"> </w:t>
            </w:r>
            <w:r w:rsidRPr="00A21C43">
              <w:t>року, %</w:t>
            </w:r>
          </w:p>
        </w:tc>
      </w:tr>
      <w:tr w:rsidR="002C59FB" w14:paraId="388685A3" w14:textId="77777777" w:rsidTr="00971C55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A57" w14:textId="77777777" w:rsidR="002C59FB" w:rsidRPr="00A21C43" w:rsidRDefault="002C59FB" w:rsidP="00971C5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91C" w14:textId="77777777" w:rsidR="002C59FB" w:rsidRPr="00A21C43" w:rsidRDefault="002C59FB" w:rsidP="00971C5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A9B" w14:textId="77777777" w:rsidR="002C59FB" w:rsidRPr="00A21C43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87135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BE13D" w14:textId="77777777" w:rsidR="002C59FB" w:rsidRPr="00A21C43" w:rsidRDefault="002C59FB" w:rsidP="00971C55"/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29C" w14:textId="297C9650" w:rsidR="002C59FB" w:rsidRPr="00A21C43" w:rsidRDefault="002C59FB" w:rsidP="00A40BC3">
            <w:pPr>
              <w:ind w:left="-76" w:right="-43" w:firstLine="76"/>
              <w:jc w:val="center"/>
            </w:pPr>
            <w:r w:rsidRPr="00A21C43">
              <w:t>факт</w:t>
            </w:r>
            <w:r w:rsidRPr="00A21C43">
              <w:br/>
            </w:r>
            <w:r>
              <w:rPr>
                <w:lang w:val="uk-UA"/>
              </w:rPr>
              <w:t xml:space="preserve"> </w:t>
            </w:r>
            <w:r w:rsidRPr="00A21C43">
              <w:t>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661" w14:textId="37D888A1" w:rsidR="002C59FB" w:rsidRPr="00A21C43" w:rsidRDefault="002C59FB" w:rsidP="00A40BC3">
            <w:pPr>
              <w:ind w:right="-144"/>
            </w:pPr>
            <w:r w:rsidRPr="00A21C43">
              <w:t xml:space="preserve"> план</w:t>
            </w:r>
            <w:r w:rsidRPr="00A21C43">
              <w:br/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CE2" w14:textId="3BFE37D0" w:rsidR="002C59FB" w:rsidRPr="004A6F65" w:rsidRDefault="002C59FB" w:rsidP="00A40BC3">
            <w:pPr>
              <w:ind w:left="-72" w:right="-69" w:firstLine="7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</w:t>
            </w:r>
            <w: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AE52E" w14:textId="77777777" w:rsidR="002C59FB" w:rsidRPr="00A21C43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6EFB3" w14:textId="77777777" w:rsidR="002C59FB" w:rsidRPr="00A21C43" w:rsidRDefault="002C59FB" w:rsidP="00971C55"/>
        </w:tc>
      </w:tr>
      <w:tr w:rsidR="002C59FB" w14:paraId="547B4ACA" w14:textId="77777777" w:rsidTr="00971C55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F5D" w14:textId="77777777" w:rsidR="002C59FB" w:rsidRPr="00A21C43" w:rsidRDefault="002C59FB" w:rsidP="00971C5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1C2" w14:textId="77777777" w:rsidR="002C59FB" w:rsidRPr="00A21C43" w:rsidRDefault="002C59FB" w:rsidP="00971C5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A8C" w14:textId="77777777" w:rsidR="002C59FB" w:rsidRPr="00A21C43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C6E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5D33" w14:textId="77777777" w:rsidR="002C59FB" w:rsidRPr="00A21C43" w:rsidRDefault="002C59FB" w:rsidP="00971C55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AB6" w14:textId="77777777" w:rsidR="002C59FB" w:rsidRPr="00A21C43" w:rsidRDefault="002C59FB" w:rsidP="00971C55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FE7" w14:textId="77777777" w:rsidR="002C59FB" w:rsidRPr="00A21C43" w:rsidRDefault="002C59FB" w:rsidP="00971C55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4D8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35797" w14:textId="77777777" w:rsidR="002C59FB" w:rsidRPr="00A21C43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3FC85" w14:textId="77777777" w:rsidR="002C59FB" w:rsidRPr="00A21C43" w:rsidRDefault="002C59FB" w:rsidP="00971C55"/>
        </w:tc>
      </w:tr>
      <w:tr w:rsidR="002C59FB" w14:paraId="090EED8E" w14:textId="77777777" w:rsidTr="00971C55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45F" w14:textId="77777777" w:rsidR="002C59FB" w:rsidRPr="00A21C43" w:rsidRDefault="002C59FB" w:rsidP="00971C55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73F2" w14:textId="77777777" w:rsidR="002C59FB" w:rsidRPr="00A21C43" w:rsidRDefault="002C59FB" w:rsidP="00971C55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F708" w14:textId="77777777" w:rsidR="002C59FB" w:rsidRPr="00A21C43" w:rsidRDefault="002C59FB" w:rsidP="00971C55">
            <w:pPr>
              <w:jc w:val="center"/>
            </w:pPr>
            <w:r w:rsidRPr="00A21C4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6F24E" w14:textId="77777777" w:rsidR="002C59FB" w:rsidRPr="00A21C43" w:rsidRDefault="002C59FB" w:rsidP="00971C55">
            <w:pPr>
              <w:jc w:val="center"/>
            </w:pPr>
            <w:r w:rsidRPr="00A21C43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A72AE" w14:textId="77777777" w:rsidR="002C59FB" w:rsidRPr="00A21C43" w:rsidRDefault="002C59FB" w:rsidP="00971C55">
            <w:pPr>
              <w:jc w:val="center"/>
            </w:pPr>
            <w:r w:rsidRPr="00A21C43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E369C" w14:textId="77777777" w:rsidR="002C59FB" w:rsidRPr="00A21C43" w:rsidRDefault="002C59FB" w:rsidP="00971C55">
            <w:pPr>
              <w:jc w:val="center"/>
            </w:pPr>
            <w:r w:rsidRPr="00A21C43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1B765" w14:textId="77777777" w:rsidR="002C59FB" w:rsidRPr="00A21C43" w:rsidRDefault="002C59FB" w:rsidP="00971C55">
            <w:pPr>
              <w:jc w:val="center"/>
            </w:pPr>
            <w:r w:rsidRPr="00A21C43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5646C" w14:textId="77777777" w:rsidR="002C59FB" w:rsidRPr="00A21C43" w:rsidRDefault="002C59FB" w:rsidP="00971C55">
            <w:pPr>
              <w:jc w:val="center"/>
            </w:pPr>
            <w:r w:rsidRPr="00A21C43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A6F0F" w14:textId="77777777" w:rsidR="002C59FB" w:rsidRPr="00A21C43" w:rsidRDefault="002C59FB" w:rsidP="00971C55">
            <w:pPr>
              <w:jc w:val="center"/>
            </w:pPr>
            <w:r w:rsidRPr="00A21C43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35489" w14:textId="77777777" w:rsidR="002C59FB" w:rsidRPr="00A21C43" w:rsidRDefault="002C59FB" w:rsidP="00971C55">
            <w:pPr>
              <w:jc w:val="center"/>
            </w:pPr>
            <w:r w:rsidRPr="00A21C43">
              <w:t>10</w:t>
            </w:r>
          </w:p>
        </w:tc>
      </w:tr>
      <w:tr w:rsidR="002C59FB" w14:paraId="53A85C60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5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8C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CD25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8B45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A8A40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698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A617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9A0D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C420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EE6C8" w14:textId="77777777" w:rsidR="002C59FB" w:rsidRPr="00A21C43" w:rsidRDefault="002C59FB" w:rsidP="00971C55">
            <w:pPr>
              <w:jc w:val="center"/>
            </w:pPr>
          </w:p>
        </w:tc>
      </w:tr>
      <w:tr w:rsidR="002C59FB" w14:paraId="47C618C2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E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539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1B1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5A9D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1028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C9FC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DB0A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F2D1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2BD0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B7DCE" w14:textId="77777777" w:rsidR="002C59FB" w:rsidRPr="00A21C43" w:rsidRDefault="002C59FB" w:rsidP="00971C55">
            <w:pPr>
              <w:jc w:val="center"/>
            </w:pPr>
          </w:p>
        </w:tc>
      </w:tr>
      <w:tr w:rsidR="002C59FB" w14:paraId="6C0FDA56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E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7DB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C3D9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E4B0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144C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C48FC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BF1E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BD80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6B455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278" w14:textId="77777777" w:rsidR="002C59FB" w:rsidRPr="00A21C43" w:rsidRDefault="002C59FB" w:rsidP="00971C55">
            <w:pPr>
              <w:jc w:val="center"/>
            </w:pPr>
          </w:p>
        </w:tc>
      </w:tr>
      <w:tr w:rsidR="002C59FB" w14:paraId="1594845C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FC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CD9C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C2B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63002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9ED4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0821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EBF9F5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1160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16E53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3F401" w14:textId="77777777" w:rsidR="002C59FB" w:rsidRPr="00A21C43" w:rsidRDefault="002C59FB" w:rsidP="00971C55">
            <w:pPr>
              <w:jc w:val="center"/>
            </w:pPr>
          </w:p>
        </w:tc>
      </w:tr>
      <w:tr w:rsidR="002C59FB" w14:paraId="2CD8100F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68786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A2089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F19BD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B25C7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50D07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16ED4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59815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77ECCC4A" w14:textId="77777777" w:rsidR="002C59FB" w:rsidRDefault="002C59FB" w:rsidP="002C59FB"/>
    <w:p w14:paraId="52661F9A" w14:textId="77777777" w:rsidR="009F48D5" w:rsidRPr="009E4221" w:rsidRDefault="009F48D5" w:rsidP="00E72A66">
      <w:pPr>
        <w:rPr>
          <w:color w:val="000000"/>
          <w:sz w:val="28"/>
          <w:szCs w:val="28"/>
          <w:lang w:val="uk-UA"/>
        </w:rPr>
        <w:sectPr w:rsidR="009F48D5" w:rsidRPr="009E42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87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379"/>
        <w:gridCol w:w="179"/>
        <w:gridCol w:w="280"/>
        <w:gridCol w:w="807"/>
        <w:gridCol w:w="173"/>
        <w:gridCol w:w="420"/>
        <w:gridCol w:w="420"/>
        <w:gridCol w:w="387"/>
        <w:gridCol w:w="173"/>
        <w:gridCol w:w="560"/>
        <w:gridCol w:w="527"/>
        <w:gridCol w:w="68"/>
        <w:gridCol w:w="385"/>
        <w:gridCol w:w="467"/>
        <w:gridCol w:w="513"/>
        <w:gridCol w:w="107"/>
        <w:gridCol w:w="437"/>
        <w:gridCol w:w="361"/>
        <w:gridCol w:w="580"/>
        <w:gridCol w:w="567"/>
        <w:gridCol w:w="621"/>
        <w:gridCol w:w="41"/>
        <w:gridCol w:w="659"/>
        <w:gridCol w:w="595"/>
        <w:gridCol w:w="105"/>
        <w:gridCol w:w="567"/>
        <w:gridCol w:w="218"/>
        <w:gridCol w:w="416"/>
        <w:gridCol w:w="519"/>
        <w:gridCol w:w="32"/>
        <w:gridCol w:w="528"/>
        <w:gridCol w:w="520"/>
        <w:gridCol w:w="352"/>
        <w:gridCol w:w="288"/>
        <w:gridCol w:w="720"/>
        <w:gridCol w:w="612"/>
        <w:gridCol w:w="700"/>
        <w:gridCol w:w="604"/>
        <w:gridCol w:w="26"/>
        <w:gridCol w:w="9"/>
        <w:gridCol w:w="1222"/>
        <w:gridCol w:w="319"/>
        <w:gridCol w:w="236"/>
        <w:gridCol w:w="2189"/>
        <w:gridCol w:w="982"/>
      </w:tblGrid>
      <w:tr w:rsidR="009F48D5" w:rsidRPr="009E4221" w14:paraId="07B33B73" w14:textId="77777777" w:rsidTr="009D1ECB">
        <w:trPr>
          <w:gridAfter w:val="6"/>
          <w:wAfter w:w="4957" w:type="dxa"/>
          <w:trHeight w:val="375"/>
        </w:trPr>
        <w:tc>
          <w:tcPr>
            <w:tcW w:w="15913" w:type="dxa"/>
            <w:gridSpan w:val="39"/>
            <w:tcBorders>
              <w:top w:val="nil"/>
              <w:left w:val="nil"/>
              <w:bottom w:val="nil"/>
            </w:tcBorders>
            <w:noWrap/>
            <w:vAlign w:val="center"/>
          </w:tcPr>
          <w:p w14:paraId="32D7465D" w14:textId="7777777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8. Джерела капітальних інвестицій</w:t>
            </w:r>
          </w:p>
        </w:tc>
      </w:tr>
      <w:tr w:rsidR="009F48D5" w:rsidRPr="009E4221" w14:paraId="242AFB1F" w14:textId="77777777" w:rsidTr="009D1ECB">
        <w:trPr>
          <w:trHeight w:val="375"/>
        </w:trPr>
        <w:tc>
          <w:tcPr>
            <w:tcW w:w="1591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C6035" w14:textId="77777777" w:rsidR="009F48D5" w:rsidRPr="009E4221" w:rsidRDefault="009F48D5" w:rsidP="0027064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9E4221">
              <w:rPr>
                <w:color w:val="000000"/>
                <w:lang w:val="uk-UA"/>
              </w:rPr>
              <w:t>тис. грн. (без ПДВ</w:t>
            </w:r>
            <w:r w:rsidRPr="009E4221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71EC" w14:textId="77777777" w:rsidR="009F48D5" w:rsidRPr="009E4221" w:rsidRDefault="009F48D5" w:rsidP="0027064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64C13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11726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C0A7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C6AF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F48D5" w:rsidRPr="009E4221" w14:paraId="4BA6B112" w14:textId="77777777" w:rsidTr="009D1ECB">
        <w:trPr>
          <w:gridAfter w:val="6"/>
          <w:wAfter w:w="4957" w:type="dxa"/>
          <w:trHeight w:val="600"/>
        </w:trPr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0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F2C48" w14:textId="77777777" w:rsidR="009F48D5" w:rsidRPr="009E4221" w:rsidRDefault="009F48D5" w:rsidP="0027064D">
            <w:pPr>
              <w:ind w:left="113" w:right="-109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C1A4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713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2800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Власні кошти (</w:t>
            </w:r>
            <w:r w:rsidR="00080C01">
              <w:rPr>
                <w:color w:val="000000"/>
                <w:sz w:val="22"/>
                <w:szCs w:val="22"/>
                <w:lang w:val="uk-UA"/>
              </w:rPr>
              <w:t>амортизаційні відрахування</w:t>
            </w:r>
            <w:r w:rsidRPr="009E4221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3E9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 xml:space="preserve">Інші джерела ( </w:t>
            </w:r>
            <w:r w:rsidR="007D3D55" w:rsidRPr="009E4221">
              <w:rPr>
                <w:color w:val="000000"/>
                <w:sz w:val="22"/>
                <w:szCs w:val="22"/>
                <w:lang w:val="uk-UA"/>
              </w:rPr>
              <w:t>розшифрувати</w:t>
            </w:r>
            <w:r w:rsidRPr="009E4221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3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439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</w:tr>
      <w:tr w:rsidR="009F48D5" w:rsidRPr="009E4221" w14:paraId="4D4486D5" w14:textId="77777777" w:rsidTr="009D1ECB">
        <w:trPr>
          <w:gridAfter w:val="6"/>
          <w:wAfter w:w="4957" w:type="dxa"/>
          <w:trHeight w:val="600"/>
        </w:trPr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D80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548CC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69704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7DA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D1341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F9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5A50D" w14:textId="59529611" w:rsidR="009F48D5" w:rsidRPr="009E4221" w:rsidRDefault="00A41200" w:rsidP="0027064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2022 </w:t>
            </w:r>
            <w:r w:rsidR="009F48D5"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B21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242C6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69B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D6043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B3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</w:tr>
      <w:tr w:rsidR="009F48D5" w:rsidRPr="009E4221" w14:paraId="79A3449F" w14:textId="77777777" w:rsidTr="009D1ECB">
        <w:trPr>
          <w:gridAfter w:val="6"/>
          <w:wAfter w:w="4957" w:type="dxa"/>
          <w:trHeight w:val="799"/>
        </w:trPr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0B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3E3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512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C2D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6EE9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9BD6" w14:textId="77777777" w:rsidR="009F48D5" w:rsidRPr="009E4221" w:rsidRDefault="009F48D5" w:rsidP="0027064D">
            <w:pPr>
              <w:ind w:left="-143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4D9E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29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290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791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547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6561" w14:textId="77777777" w:rsidR="009F48D5" w:rsidRPr="009E4221" w:rsidRDefault="009F48D5" w:rsidP="0027064D">
            <w:pPr>
              <w:ind w:left="-92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A9A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C0E8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71C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BB21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957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93A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70E4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A4D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5116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5F36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029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187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A60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3C5B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DAA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</w:tr>
      <w:tr w:rsidR="009F48D5" w:rsidRPr="009E4221" w14:paraId="1C171E14" w14:textId="77777777" w:rsidTr="009D1ECB">
        <w:trPr>
          <w:gridAfter w:val="6"/>
          <w:wAfter w:w="4957" w:type="dxa"/>
          <w:trHeight w:val="360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BD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0A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A36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226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9DC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161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43A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1D1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BBA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7CF0" w14:textId="77777777" w:rsidR="009F48D5" w:rsidRPr="009E4221" w:rsidRDefault="009F48D5" w:rsidP="0027064D">
            <w:pPr>
              <w:ind w:left="-15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CE6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A070" w14:textId="77777777" w:rsidR="009F48D5" w:rsidRPr="009E4221" w:rsidRDefault="009F48D5" w:rsidP="00487239">
            <w:pPr>
              <w:ind w:left="-92" w:right="-18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9B1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D33" w14:textId="77777777" w:rsidR="009F48D5" w:rsidRPr="009E4221" w:rsidRDefault="009F48D5" w:rsidP="0027064D">
            <w:pPr>
              <w:ind w:left="-108" w:right="-117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85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C1BB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EFC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BFF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A35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84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356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79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4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6AE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21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39E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F9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27</w:t>
            </w:r>
          </w:p>
        </w:tc>
      </w:tr>
      <w:tr w:rsidR="00945E7D" w:rsidRPr="009E4221" w14:paraId="290DFA13" w14:textId="77777777" w:rsidTr="009D1ECB">
        <w:trPr>
          <w:gridAfter w:val="6"/>
          <w:wAfter w:w="4957" w:type="dxa"/>
          <w:trHeight w:val="1104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D76" w14:textId="77777777" w:rsidR="00945E7D" w:rsidRPr="009E4221" w:rsidRDefault="00945E7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9A8C" w14:textId="77777777" w:rsidR="00945E7D" w:rsidRPr="009E4221" w:rsidRDefault="00945E7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основних засобів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CF2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641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741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5C03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C89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E52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12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0B6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3228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E3C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FCF3" w14:textId="04CCA12F" w:rsidR="00945E7D" w:rsidRPr="009E4221" w:rsidRDefault="00A80FF7" w:rsidP="009D1ECB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C939" w14:textId="4AC1D569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6C78" w14:textId="6855811E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C7C" w14:textId="584F423A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E989" w14:textId="08E12735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E33F" w14:textId="77777777" w:rsidR="00945E7D" w:rsidRPr="009E4221" w:rsidRDefault="00945E7D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9D63" w14:textId="77777777" w:rsidR="00945E7D" w:rsidRPr="009E4221" w:rsidRDefault="00945E7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ACF8" w14:textId="77777777" w:rsidR="00945E7D" w:rsidRPr="009E4221" w:rsidRDefault="00945E7D" w:rsidP="00563FD3">
            <w:pPr>
              <w:ind w:left="-58" w:right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5CF1" w14:textId="77777777" w:rsidR="00945E7D" w:rsidRPr="009E4221" w:rsidRDefault="00945E7D" w:rsidP="00563FD3">
            <w:pPr>
              <w:ind w:left="-58" w:right="-13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61E4" w14:textId="77777777" w:rsidR="00945E7D" w:rsidRPr="009E4221" w:rsidRDefault="00945E7D" w:rsidP="00563FD3">
            <w:pPr>
              <w:ind w:right="-11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4796" w14:textId="77777777" w:rsidR="00945E7D" w:rsidRPr="009E4221" w:rsidRDefault="00945E7D" w:rsidP="00971C55">
            <w:pPr>
              <w:ind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2493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0880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DBF5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2E74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45E7D" w:rsidRPr="009E4221" w14:paraId="3DF65070" w14:textId="77777777" w:rsidTr="009D1ECB">
        <w:trPr>
          <w:gridAfter w:val="6"/>
          <w:wAfter w:w="4957" w:type="dxa"/>
          <w:trHeight w:val="402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DE4" w14:textId="77777777" w:rsidR="00945E7D" w:rsidRPr="009E4221" w:rsidRDefault="00945E7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  <w:r w:rsidRPr="009E422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8624" w14:textId="77777777" w:rsidR="00945E7D" w:rsidRPr="009E4221" w:rsidRDefault="00945E7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інших необоротних мат.активів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E367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B577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884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AA7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6FB0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AD72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C794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5874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0BE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B0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6071" w14:textId="39BC6A54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BB05" w14:textId="463F37D2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533" w14:textId="795A25F1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956E" w14:textId="70BAA8DA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7933" w14:textId="53B37F27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640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695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C17" w14:textId="77777777" w:rsidR="00945E7D" w:rsidRPr="009E4221" w:rsidRDefault="00945E7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B2D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D9E0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1714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36A7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7D16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755A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FF07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35B2D" w:rsidRPr="009E4221" w14:paraId="607F4E43" w14:textId="77777777" w:rsidTr="009D1ECB">
        <w:trPr>
          <w:gridAfter w:val="6"/>
          <w:wAfter w:w="4957" w:type="dxa"/>
          <w:trHeight w:val="402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890" w14:textId="77777777" w:rsidR="00235B2D" w:rsidRPr="009E4221" w:rsidRDefault="00235B2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  <w:r w:rsidRPr="009E422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764E" w14:textId="77777777" w:rsidR="00235B2D" w:rsidRPr="009E4221" w:rsidRDefault="00235B2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нема тер. активів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479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F04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A2C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46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40A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962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1DB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754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4C8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D80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425B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97A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4EB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77AE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26D9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4E78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9F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E85A" w14:textId="77777777" w:rsidR="00235B2D" w:rsidRPr="009E4221" w:rsidRDefault="00235B2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5B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B30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E0F1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6FBE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9EF8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6CDB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E27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B2D" w:rsidRPr="009E4221" w14:paraId="080BDCC2" w14:textId="77777777" w:rsidTr="009D1ECB">
        <w:trPr>
          <w:gridAfter w:val="6"/>
          <w:wAfter w:w="4957" w:type="dxa"/>
          <w:trHeight w:val="402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D2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C33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BC9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D69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F70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24D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3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268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418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466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64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A0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4C02" w14:textId="3FC7AAE8" w:rsidR="00235B2D" w:rsidRPr="009E4221" w:rsidRDefault="00A80FF7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C929" w14:textId="784E74EF" w:rsidR="00235B2D" w:rsidRPr="009E4221" w:rsidRDefault="003A3004" w:rsidP="00AB574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FAF8" w14:textId="08BA59EE" w:rsidR="00235B2D" w:rsidRPr="009E4221" w:rsidRDefault="003A3004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C419" w14:textId="0CDE51A1" w:rsidR="00235B2D" w:rsidRPr="009E4221" w:rsidRDefault="003A3004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E247" w14:textId="2DB6A35B" w:rsidR="00235B2D" w:rsidRPr="009E4221" w:rsidRDefault="003A3004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868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910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FF" w14:textId="77777777" w:rsidR="00235B2D" w:rsidRPr="009E4221" w:rsidRDefault="00235B2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538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77D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B750" w14:textId="77777777" w:rsidR="00235B2D" w:rsidRPr="009E4221" w:rsidRDefault="00235B2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53D9" w14:textId="77777777" w:rsidR="00235B2D" w:rsidRPr="009E4221" w:rsidRDefault="00235B2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9939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2767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275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945E7D" w:rsidRPr="009E4221" w14:paraId="59ECBC6E" w14:textId="77777777" w:rsidTr="009D1ECB">
        <w:trPr>
          <w:gridAfter w:val="6"/>
          <w:wAfter w:w="4957" w:type="dxa"/>
          <w:trHeight w:val="402"/>
        </w:trPr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0A151" w14:textId="77777777" w:rsidR="00945E7D" w:rsidRPr="009E4221" w:rsidRDefault="00945E7D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8C0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95BA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C85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EF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EA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6C9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1D7D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47C2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C75A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947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ACF1" w14:textId="7C1B27F8" w:rsidR="00945E7D" w:rsidRPr="009E4221" w:rsidRDefault="00945E7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8D78" w14:textId="79242E8F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E812" w14:textId="1C475F6A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CC36" w14:textId="75AD8154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0D02" w14:textId="3B8B9A5C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D3F3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0365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05BF" w14:textId="77777777" w:rsidR="00945E7D" w:rsidRPr="009E4221" w:rsidRDefault="00945E7D" w:rsidP="00125EE8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31DF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2EC5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3806" w14:textId="77777777" w:rsidR="00945E7D" w:rsidRPr="009E4221" w:rsidRDefault="00945E7D" w:rsidP="00971C5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0CC8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1CE4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0E33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9D48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235B2D" w:rsidRPr="009E4221" w14:paraId="061E5C7C" w14:textId="77777777" w:rsidTr="009D1ECB">
        <w:trPr>
          <w:gridAfter w:val="6"/>
          <w:wAfter w:w="4957" w:type="dxa"/>
          <w:trHeight w:val="1061"/>
        </w:trPr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5A9BD" w14:textId="77777777" w:rsidR="00235B2D" w:rsidRPr="009E4221" w:rsidRDefault="00235B2D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Відсоток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96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C83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C22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2EF0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69C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45D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2771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E7E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583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306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FE9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8CC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5E0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00C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777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C709" w14:textId="77777777" w:rsidR="00235B2D" w:rsidRPr="009E4221" w:rsidRDefault="00235B2D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68D4" w14:textId="77777777" w:rsidR="00235B2D" w:rsidRPr="009E4221" w:rsidRDefault="00235B2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6E9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C3E8" w14:textId="77777777" w:rsidR="00235B2D" w:rsidRPr="009E4221" w:rsidRDefault="00235B2D" w:rsidP="00563FD3">
            <w:pPr>
              <w:ind w:right="-138"/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F988F" w14:textId="77777777" w:rsidR="00235B2D" w:rsidRPr="009E4221" w:rsidRDefault="00235B2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9AC4" w14:textId="77777777" w:rsidR="00235B2D" w:rsidRPr="009E4221" w:rsidRDefault="00235B2D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0B9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CCF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BD9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D56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</w:tr>
      <w:tr w:rsidR="009F48D5" w:rsidRPr="009E4221" w14:paraId="09DDDC05" w14:textId="77777777" w:rsidTr="009D1ECB">
        <w:trPr>
          <w:gridBefore w:val="1"/>
          <w:gridAfter w:val="5"/>
          <w:wBefore w:w="379" w:type="dxa"/>
          <w:wAfter w:w="4948" w:type="dxa"/>
          <w:trHeight w:val="402"/>
        </w:trPr>
        <w:tc>
          <w:tcPr>
            <w:tcW w:w="15543" w:type="dxa"/>
            <w:gridSpan w:val="3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EC622" w14:textId="77777777" w:rsidR="00250B5A" w:rsidRDefault="00250B5A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79068309" w14:textId="7777777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9F48D5" w:rsidRPr="009E4221" w14:paraId="1DD58478" w14:textId="77777777" w:rsidTr="009D1ECB">
        <w:trPr>
          <w:gridBefore w:val="1"/>
          <w:gridAfter w:val="5"/>
          <w:wBefore w:w="379" w:type="dxa"/>
          <w:wAfter w:w="4948" w:type="dxa"/>
          <w:trHeight w:val="402"/>
        </w:trPr>
        <w:tc>
          <w:tcPr>
            <w:tcW w:w="15543" w:type="dxa"/>
            <w:gridSpan w:val="3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6716" w14:textId="77777777" w:rsidR="009F48D5" w:rsidRPr="009E4221" w:rsidRDefault="009F48D5" w:rsidP="0027064D">
            <w:pPr>
              <w:jc w:val="right"/>
              <w:rPr>
                <w:color w:val="000000"/>
              </w:rPr>
            </w:pPr>
            <w:r w:rsidRPr="009E4221">
              <w:rPr>
                <w:color w:val="000000"/>
              </w:rPr>
              <w:t xml:space="preserve">тис. </w:t>
            </w:r>
            <w:r w:rsidRPr="009E4221">
              <w:rPr>
                <w:color w:val="000000"/>
                <w:lang w:val="uk-UA"/>
              </w:rPr>
              <w:t>г</w:t>
            </w:r>
            <w:r w:rsidRPr="009E4221">
              <w:rPr>
                <w:color w:val="000000"/>
              </w:rPr>
              <w:t>рн</w:t>
            </w:r>
            <w:r w:rsidRPr="009E4221">
              <w:rPr>
                <w:color w:val="000000"/>
                <w:lang w:val="uk-UA"/>
              </w:rPr>
              <w:t>.</w:t>
            </w:r>
            <w:r w:rsidRPr="009E4221">
              <w:rPr>
                <w:color w:val="000000"/>
              </w:rPr>
              <w:t xml:space="preserve"> (без ПДВ)</w:t>
            </w:r>
          </w:p>
        </w:tc>
      </w:tr>
      <w:tr w:rsidR="009F48D5" w:rsidRPr="009E4221" w14:paraId="5FE208FF" w14:textId="77777777" w:rsidTr="009D1ECB">
        <w:trPr>
          <w:gridBefore w:val="1"/>
          <w:gridAfter w:val="7"/>
          <w:wBefore w:w="379" w:type="dxa"/>
          <w:wAfter w:w="4983" w:type="dxa"/>
          <w:trHeight w:val="190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C26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lastRenderedPageBreak/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F94528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Найменування об’єктів 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C6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Рік початку і закінчення будівницт</w:t>
            </w:r>
            <w:r w:rsidR="000B2C2D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ва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A6FB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Загальна кошторисна вартість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56C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A23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Незавершене будівництво на початок планового року</w:t>
            </w:r>
          </w:p>
        </w:tc>
        <w:tc>
          <w:tcPr>
            <w:tcW w:w="57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2959" w14:textId="04FA92BD" w:rsidR="009F48D5" w:rsidRPr="009E4221" w:rsidRDefault="009F48D5" w:rsidP="00A40BC3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Плановий</w:t>
            </w:r>
            <w:r w:rsidR="005022E4">
              <w:rPr>
                <w:color w:val="000000"/>
                <w:lang w:val="uk-UA"/>
              </w:rPr>
              <w:t xml:space="preserve"> 202</w:t>
            </w:r>
            <w:r w:rsidR="00384214">
              <w:rPr>
                <w:color w:val="000000"/>
                <w:lang w:val="uk-UA"/>
              </w:rPr>
              <w:t>2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162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268F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9F48D5" w:rsidRPr="009E4221" w14:paraId="18F4B6E0" w14:textId="77777777" w:rsidTr="009D1ECB">
        <w:trPr>
          <w:gridBefore w:val="1"/>
          <w:gridAfter w:val="7"/>
          <w:wBefore w:w="379" w:type="dxa"/>
          <w:wAfter w:w="4983" w:type="dxa"/>
          <w:trHeight w:val="1050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81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3B6B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4485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9B8D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460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E07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5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освоєння капітальних вкладень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2F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фінансування капітальних інвести</w:t>
            </w:r>
            <w:r w:rsidR="005B0D2F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цій (оплата грошовими коштами), усього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C7D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у тому числі 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428DF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BB78" w14:textId="77777777" w:rsidR="009F48D5" w:rsidRPr="009E4221" w:rsidRDefault="009F48D5" w:rsidP="0027064D">
            <w:pPr>
              <w:rPr>
                <w:color w:val="000000"/>
              </w:rPr>
            </w:pPr>
          </w:p>
        </w:tc>
      </w:tr>
      <w:tr w:rsidR="009F48D5" w:rsidRPr="009E4221" w14:paraId="0086050F" w14:textId="77777777" w:rsidTr="009D1ECB">
        <w:trPr>
          <w:gridBefore w:val="1"/>
          <w:gridAfter w:val="7"/>
          <w:wBefore w:w="379" w:type="dxa"/>
          <w:wAfter w:w="4983" w:type="dxa"/>
          <w:cantSplit/>
          <w:trHeight w:val="1418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F6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CD0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51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08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5B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B33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84D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6B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2DE507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власні кошти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8229F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кредитні кошти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08D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інші джерела (зазначити джерело)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E6C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EEF" w14:textId="77777777" w:rsidR="009F48D5" w:rsidRPr="009E4221" w:rsidRDefault="009F48D5" w:rsidP="0027064D">
            <w:pPr>
              <w:rPr>
                <w:color w:val="000000"/>
              </w:rPr>
            </w:pPr>
          </w:p>
        </w:tc>
      </w:tr>
      <w:tr w:rsidR="009F48D5" w:rsidRPr="009E4221" w14:paraId="038318F3" w14:textId="77777777" w:rsidTr="009D1ECB">
        <w:trPr>
          <w:gridBefore w:val="1"/>
          <w:gridAfter w:val="7"/>
          <w:wBefore w:w="379" w:type="dxa"/>
          <w:wAfter w:w="4983" w:type="dxa"/>
          <w:trHeight w:val="360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C6B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87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B46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0AD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CD1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F12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E7B2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7137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414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14A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4EA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FE5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0BE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13</w:t>
            </w:r>
          </w:p>
        </w:tc>
      </w:tr>
      <w:tr w:rsidR="009F48D5" w:rsidRPr="009E4221" w14:paraId="206E324C" w14:textId="77777777" w:rsidTr="009D1ECB">
        <w:trPr>
          <w:gridBefore w:val="1"/>
          <w:gridAfter w:val="7"/>
          <w:wBefore w:w="379" w:type="dxa"/>
          <w:wAfter w:w="4983" w:type="dxa"/>
          <w:trHeight w:val="402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42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05F5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496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7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FF1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C2B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D5C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19F68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43D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11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3B6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CF87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5F5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433C5272" w14:textId="77777777" w:rsidTr="009D1ECB">
        <w:trPr>
          <w:gridBefore w:val="1"/>
          <w:gridAfter w:val="7"/>
          <w:wBefore w:w="379" w:type="dxa"/>
          <w:wAfter w:w="4983" w:type="dxa"/>
          <w:trHeight w:val="402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F1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427B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3EB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46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9DA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3DD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DA04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A9ED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1F8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93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4CE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F411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E1D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0063033B" w14:textId="77777777" w:rsidTr="009D1ECB">
        <w:trPr>
          <w:gridBefore w:val="1"/>
          <w:gridAfter w:val="7"/>
          <w:wBefore w:w="379" w:type="dxa"/>
          <w:wAfter w:w="4983" w:type="dxa"/>
          <w:trHeight w:val="402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89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A0FE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2A2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14D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EFD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2C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B4D4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179E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B70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79E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DA1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0377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A9A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581E433D" w14:textId="77777777" w:rsidTr="009D1ECB">
        <w:trPr>
          <w:gridBefore w:val="1"/>
          <w:gridAfter w:val="7"/>
          <w:wBefore w:w="379" w:type="dxa"/>
          <w:wAfter w:w="4983" w:type="dxa"/>
          <w:trHeight w:val="402"/>
        </w:trPr>
        <w:tc>
          <w:tcPr>
            <w:tcW w:w="2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F9671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Усього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D1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770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452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15A5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4702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AE9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743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B6B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4DE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EB7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</w:tbl>
    <w:p w14:paraId="1C06584C" w14:textId="77777777" w:rsidR="00563FD3" w:rsidRPr="009E4221" w:rsidRDefault="00563FD3" w:rsidP="0027064D">
      <w:pPr>
        <w:ind w:right="-690"/>
        <w:jc w:val="right"/>
        <w:rPr>
          <w:color w:val="000000"/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9F48D5" w:rsidRPr="009E4221" w14:paraId="5E153BE9" w14:textId="77777777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7B7EF" w14:textId="655275A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 xml:space="preserve"> (у складі адміністративних витрат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,по витратах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)</w:t>
            </w:r>
            <w:r w:rsidR="001D43E3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н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а 20</w:t>
            </w:r>
            <w:r w:rsidR="004F1838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384214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  <w:p w14:paraId="2D3825F7" w14:textId="77777777" w:rsidR="009F48D5" w:rsidRPr="009E4221" w:rsidRDefault="009F48D5" w:rsidP="0027064D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E4221">
              <w:rPr>
                <w:b/>
                <w:bCs/>
                <w:color w:val="000000"/>
                <w:sz w:val="20"/>
                <w:szCs w:val="20"/>
                <w:lang w:val="uk-UA"/>
              </w:rPr>
              <w:t>тис.грн. (без ПДВ)</w:t>
            </w:r>
          </w:p>
        </w:tc>
      </w:tr>
      <w:tr w:rsidR="009F48D5" w:rsidRPr="009E4221" w14:paraId="4DAF7B87" w14:textId="77777777" w:rsidTr="00215503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848E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№ </w:t>
            </w:r>
            <w:r w:rsidRPr="009E4221">
              <w:rPr>
                <w:color w:val="000000"/>
              </w:rPr>
              <w:lastRenderedPageBreak/>
              <w:t>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208B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lastRenderedPageBreak/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5D1F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Рік </w:t>
            </w:r>
            <w:r w:rsidRPr="009E4221">
              <w:rPr>
                <w:color w:val="000000"/>
              </w:rPr>
              <w:lastRenderedPageBreak/>
              <w:t>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4B70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lastRenderedPageBreak/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DD67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Витрати, </w:t>
            </w:r>
            <w:r w:rsidRPr="009E4221">
              <w:rPr>
                <w:color w:val="000000"/>
              </w:rPr>
              <w:lastRenderedPageBreak/>
              <w:t>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696E0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lastRenderedPageBreak/>
              <w:t>У тому числі за їх видами</w:t>
            </w:r>
          </w:p>
        </w:tc>
      </w:tr>
      <w:tr w:rsidR="009F48D5" w:rsidRPr="009E4221" w14:paraId="0CD14123" w14:textId="77777777" w:rsidTr="00215503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2DA95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87F9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3883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C8C7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5110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0A75E3" w14:textId="77777777" w:rsidR="009F48D5" w:rsidRPr="009E4221" w:rsidRDefault="009F48D5" w:rsidP="007D2124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</w:rPr>
              <w:t>матеріальні витрати</w:t>
            </w:r>
            <w:r w:rsidR="00C932CE" w:rsidRPr="009E4221">
              <w:rPr>
                <w:color w:val="000000"/>
                <w:lang w:val="uk-UA"/>
              </w:rPr>
              <w:t xml:space="preserve"> (ПММ</w:t>
            </w:r>
            <w:r w:rsidRPr="009E4221">
              <w:rPr>
                <w:color w:val="000000"/>
                <w:lang w:val="uk-UA"/>
              </w:rPr>
              <w:t>; з.ч.)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59381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AA8A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B4A24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C32E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інші витрати</w:t>
            </w:r>
          </w:p>
        </w:tc>
      </w:tr>
      <w:tr w:rsidR="009F48D5" w:rsidRPr="009E4221" w14:paraId="5C16A3FA" w14:textId="77777777" w:rsidTr="0027064D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9BE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6C67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E978C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A920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50F16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AEF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16E4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80E05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2BC3D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06206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</w:tr>
      <w:tr w:rsidR="009F48D5" w:rsidRPr="009E4221" w14:paraId="2174C85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85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B333B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9134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4A6FE" w14:textId="77777777" w:rsidR="009F48D5" w:rsidRPr="009E4221" w:rsidRDefault="009F48D5" w:rsidP="0027064D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713D9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1140CD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FD19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75A07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59AC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FB52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</w:tr>
      <w:tr w:rsidR="009F48D5" w:rsidRPr="009E4221" w14:paraId="44C9B8E9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C1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2F06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2CC6A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CCDEF6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2605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87467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A83BE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0E9E2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60F7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C252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48F31F6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C8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6CE4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3DB8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96ED6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DC25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538B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E2F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F66F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D9B7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F23BF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0BCD553A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C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6096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4E03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294478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4577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BEF4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E68E7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3E7A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B867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1E9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0CBCAA80" w14:textId="77777777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4B4E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20D3C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2A206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E70E3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6D6A7E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B15D4" w14:textId="77777777" w:rsidR="009F48D5" w:rsidRPr="009E4221" w:rsidRDefault="009F48D5" w:rsidP="00BF1FFC">
            <w:pPr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13D61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3CE5B86F" w14:textId="77777777" w:rsidR="009F48D5" w:rsidRPr="009E4221" w:rsidRDefault="009F48D5" w:rsidP="0027064D">
      <w:pPr>
        <w:rPr>
          <w:color w:val="000000"/>
          <w:sz w:val="28"/>
          <w:szCs w:val="28"/>
          <w:lang w:val="uk-UA"/>
        </w:rPr>
      </w:pPr>
    </w:p>
    <w:p w14:paraId="53E13C2F" w14:textId="77777777" w:rsidR="009F48D5" w:rsidRDefault="009F48D5" w:rsidP="0027064D">
      <w:pPr>
        <w:rPr>
          <w:color w:val="000000"/>
          <w:sz w:val="28"/>
          <w:szCs w:val="28"/>
          <w:lang w:val="uk-UA"/>
        </w:rPr>
      </w:pPr>
    </w:p>
    <w:p w14:paraId="0559CBEA" w14:textId="685068D7" w:rsidR="004A348E" w:rsidRPr="009E4221" w:rsidRDefault="004A348E" w:rsidP="004A348E">
      <w:pPr>
        <w:rPr>
          <w:color w:val="000000"/>
          <w:sz w:val="28"/>
          <w:szCs w:val="28"/>
          <w:lang w:val="uk-UA"/>
        </w:rPr>
      </w:pPr>
      <w:r w:rsidRPr="009E4221">
        <w:rPr>
          <w:color w:val="000000"/>
          <w:sz w:val="28"/>
          <w:szCs w:val="28"/>
          <w:lang w:val="uk-UA"/>
        </w:rPr>
        <w:t>Директор</w:t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="00AB3E00">
        <w:rPr>
          <w:color w:val="000000"/>
          <w:sz w:val="28"/>
          <w:szCs w:val="28"/>
          <w:lang w:val="uk-UA"/>
        </w:rPr>
        <w:t>(підпис)</w:t>
      </w:r>
      <w:r w:rsidR="00AB3E00">
        <w:rPr>
          <w:color w:val="000000"/>
          <w:sz w:val="28"/>
          <w:szCs w:val="28"/>
          <w:lang w:val="uk-UA"/>
        </w:rPr>
        <w:tab/>
      </w:r>
      <w:r w:rsidR="00AB3E00">
        <w:rPr>
          <w:color w:val="000000"/>
          <w:sz w:val="28"/>
          <w:szCs w:val="28"/>
          <w:lang w:val="uk-UA"/>
        </w:rPr>
        <w:tab/>
      </w:r>
      <w:r w:rsidR="00AB3E00">
        <w:rPr>
          <w:color w:val="000000"/>
          <w:sz w:val="28"/>
          <w:szCs w:val="28"/>
          <w:lang w:val="uk-UA"/>
        </w:rPr>
        <w:tab/>
      </w:r>
      <w:r w:rsidR="00AB3E00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="000A1EA0">
        <w:rPr>
          <w:color w:val="000000"/>
          <w:sz w:val="28"/>
          <w:szCs w:val="28"/>
          <w:lang w:val="uk-UA"/>
        </w:rPr>
        <w:t>Олена ХОМИЧ</w:t>
      </w:r>
    </w:p>
    <w:p w14:paraId="60F08E1F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7892B5C" w14:textId="77777777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lastRenderedPageBreak/>
        <w:t>ПОЯСНЮЮЧА ЗАПИСКА</w:t>
      </w:r>
    </w:p>
    <w:p w14:paraId="345111B5" w14:textId="77777777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до фінансового плану</w:t>
      </w:r>
    </w:p>
    <w:p w14:paraId="252129D1" w14:textId="50ABE51D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«</w:t>
      </w:r>
      <w:r w:rsidRPr="00A03371">
        <w:rPr>
          <w:b/>
          <w:sz w:val="28"/>
          <w:szCs w:val="28"/>
          <w:lang w:val="uk-UA"/>
        </w:rPr>
        <w:t>Борис</w:t>
      </w:r>
      <w:r>
        <w:rPr>
          <w:b/>
          <w:sz w:val="28"/>
          <w:szCs w:val="28"/>
          <w:lang w:val="uk-UA"/>
        </w:rPr>
        <w:t>пільська центральна аптека № 24»</w:t>
      </w:r>
      <w:r w:rsidRPr="00A03371">
        <w:rPr>
          <w:b/>
          <w:sz w:val="28"/>
          <w:szCs w:val="28"/>
          <w:lang w:val="uk-UA"/>
        </w:rPr>
        <w:t xml:space="preserve"> на 202</w:t>
      </w:r>
      <w:r w:rsidR="00384214">
        <w:rPr>
          <w:b/>
          <w:sz w:val="28"/>
          <w:szCs w:val="28"/>
          <w:lang w:val="uk-UA"/>
        </w:rPr>
        <w:t>2</w:t>
      </w:r>
      <w:r w:rsidRPr="00A03371">
        <w:rPr>
          <w:b/>
          <w:sz w:val="28"/>
          <w:szCs w:val="28"/>
          <w:lang w:val="uk-UA"/>
        </w:rPr>
        <w:t xml:space="preserve"> рік</w:t>
      </w:r>
    </w:p>
    <w:p w14:paraId="044E0155" w14:textId="77777777" w:rsidR="002B257F" w:rsidRPr="00A03371" w:rsidRDefault="002B257F" w:rsidP="002B257F">
      <w:pPr>
        <w:rPr>
          <w:b/>
          <w:sz w:val="28"/>
          <w:szCs w:val="28"/>
          <w:lang w:val="uk-UA"/>
        </w:rPr>
      </w:pPr>
    </w:p>
    <w:p w14:paraId="3F95DB84" w14:textId="77777777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Комунальне підприємство «Бориспільська центральна аптека №24» безпосередньо підпорядковане виконавчому комітету Бориспільської міської ради та належить до комунальної власності міста.</w:t>
      </w:r>
    </w:p>
    <w:p w14:paraId="73133549" w14:textId="77777777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КП «Бориспільська центральна аптека №24» являється госпрозрахунковим підприємством, має самостійний баланс та розрахунковий рахунок: № </w:t>
      </w:r>
      <w:r w:rsidRPr="00A03371">
        <w:rPr>
          <w:sz w:val="28"/>
          <w:szCs w:val="28"/>
          <w:lang w:val="en-US"/>
        </w:rPr>
        <w:t>UA</w:t>
      </w:r>
      <w:r w:rsidRPr="00A03371">
        <w:rPr>
          <w:sz w:val="28"/>
          <w:szCs w:val="28"/>
          <w:lang w:val="uk-UA"/>
        </w:rPr>
        <w:t>873226690000026002300021100 в Філія ГУ по м. Києву та Київ. обл. АТ "Ощадбанк" м. Київ МФО 322669.</w:t>
      </w:r>
    </w:p>
    <w:p w14:paraId="42F025A9" w14:textId="4AB6190A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Основною діяльністю КП «Бориспільська центральна аптека №24» є роздрібна торгівля лікарськими засобами та виробами медичного призначення. До складу КП «Бориспільська центральна аптека №24»  входить аптечна мережа, яка складається з: 1</w:t>
      </w:r>
      <w:r w:rsidR="00C25B7F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-ти  аптек, </w:t>
      </w:r>
      <w:r w:rsidR="00C25B7F">
        <w:rPr>
          <w:sz w:val="28"/>
          <w:szCs w:val="28"/>
          <w:lang w:val="uk-UA"/>
        </w:rPr>
        <w:t>9</w:t>
      </w:r>
      <w:r w:rsidRPr="00A03371">
        <w:rPr>
          <w:sz w:val="28"/>
          <w:szCs w:val="28"/>
          <w:lang w:val="uk-UA"/>
        </w:rPr>
        <w:t xml:space="preserve">-ти  аптечних пунктів та </w:t>
      </w:r>
      <w:r w:rsidR="00652702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аптечний пункт ІІ групи.</w:t>
      </w:r>
    </w:p>
    <w:p w14:paraId="2280A0F3" w14:textId="77777777" w:rsidR="00B01CA4" w:rsidRDefault="002B257F" w:rsidP="002B257F">
      <w:pPr>
        <w:ind w:firstLine="709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На підставі очікуваних результатів фінансово-господарської діяльності за 20</w:t>
      </w:r>
      <w:r w:rsidR="00652702">
        <w:rPr>
          <w:sz w:val="28"/>
          <w:szCs w:val="28"/>
          <w:lang w:val="uk-UA"/>
        </w:rPr>
        <w:t>2</w:t>
      </w:r>
      <w:r w:rsidR="00C25B7F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>р. планується на 202</w:t>
      </w:r>
      <w:r w:rsidR="00C25B7F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рік: штат в кількості </w:t>
      </w:r>
      <w:r w:rsidR="00C25B7F">
        <w:rPr>
          <w:sz w:val="28"/>
          <w:szCs w:val="28"/>
          <w:lang w:val="uk-UA"/>
        </w:rPr>
        <w:t>86</w:t>
      </w:r>
      <w:r w:rsidRPr="00A03371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Pr="00A03371">
        <w:rPr>
          <w:sz w:val="28"/>
          <w:szCs w:val="28"/>
          <w:lang w:val="uk-UA"/>
        </w:rPr>
        <w:t xml:space="preserve">б, з річним фондом оплати праці – </w:t>
      </w:r>
      <w:r w:rsidR="00C25B7F">
        <w:rPr>
          <w:sz w:val="28"/>
          <w:szCs w:val="28"/>
          <w:lang w:val="uk-UA"/>
        </w:rPr>
        <w:t>104</w:t>
      </w:r>
      <w:r w:rsidR="00652702">
        <w:rPr>
          <w:sz w:val="28"/>
          <w:szCs w:val="28"/>
          <w:lang w:val="uk-UA"/>
        </w:rPr>
        <w:t>00</w:t>
      </w:r>
      <w:r w:rsidRPr="00A03371">
        <w:rPr>
          <w:sz w:val="28"/>
          <w:szCs w:val="28"/>
          <w:lang w:val="uk-UA"/>
        </w:rPr>
        <w:t xml:space="preserve">,0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, середня заробітна плата складає – </w:t>
      </w:r>
      <w:r w:rsidR="00C25B7F">
        <w:rPr>
          <w:sz w:val="28"/>
          <w:szCs w:val="28"/>
          <w:lang w:val="uk-UA"/>
        </w:rPr>
        <w:t>10077</w:t>
      </w:r>
      <w:r>
        <w:rPr>
          <w:sz w:val="28"/>
          <w:szCs w:val="28"/>
          <w:lang w:val="uk-UA"/>
        </w:rPr>
        <w:t>,</w:t>
      </w:r>
      <w:r w:rsidR="00C25B7F">
        <w:rPr>
          <w:sz w:val="28"/>
          <w:szCs w:val="28"/>
          <w:lang w:val="uk-UA"/>
        </w:rPr>
        <w:t>5</w:t>
      </w:r>
      <w:r w:rsidRPr="00A03371">
        <w:rPr>
          <w:sz w:val="28"/>
          <w:szCs w:val="28"/>
          <w:lang w:val="uk-UA"/>
        </w:rPr>
        <w:t xml:space="preserve"> грн. </w:t>
      </w:r>
    </w:p>
    <w:p w14:paraId="14E5537A" w14:textId="752AAFFA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Плановий чистий дохід (виручка) від реалізації продукції (медикаментів та лікарських засобів) становить </w:t>
      </w:r>
      <w:r>
        <w:rPr>
          <w:sz w:val="28"/>
          <w:szCs w:val="28"/>
          <w:lang w:val="uk-UA"/>
        </w:rPr>
        <w:t>7</w:t>
      </w:r>
      <w:r w:rsidR="00C25B7F">
        <w:rPr>
          <w:sz w:val="28"/>
          <w:szCs w:val="28"/>
          <w:lang w:val="uk-UA"/>
        </w:rPr>
        <w:t>681</w:t>
      </w:r>
      <w:r w:rsidR="00E81B19">
        <w:rPr>
          <w:sz w:val="28"/>
          <w:szCs w:val="28"/>
          <w:lang w:val="uk-UA"/>
        </w:rPr>
        <w:t>0</w:t>
      </w:r>
      <w:r w:rsidRPr="00A03371">
        <w:rPr>
          <w:sz w:val="28"/>
          <w:szCs w:val="28"/>
          <w:lang w:val="uk-UA"/>
        </w:rPr>
        <w:t xml:space="preserve">,0 тис. грн. Збільшення планових показників чистого доходу пов’язано </w:t>
      </w:r>
      <w:r>
        <w:rPr>
          <w:sz w:val="28"/>
          <w:szCs w:val="28"/>
          <w:lang w:val="uk-UA"/>
        </w:rPr>
        <w:t>із збільшенням асортименту товарів</w:t>
      </w:r>
      <w:r w:rsidR="00C25B7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17F83BB" w14:textId="4F5887F6" w:rsidR="002B257F" w:rsidRPr="00A03371" w:rsidRDefault="002B257F" w:rsidP="00B01CA4">
      <w:pPr>
        <w:ind w:firstLine="709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Витрати на придбання продукції (собівартість) плануються в сумі</w:t>
      </w:r>
      <w:r w:rsidR="009C4F2B">
        <w:rPr>
          <w:sz w:val="28"/>
          <w:szCs w:val="28"/>
          <w:lang w:val="uk-UA"/>
        </w:rPr>
        <w:t xml:space="preserve"> </w:t>
      </w:r>
      <w:r w:rsidR="00987B74">
        <w:rPr>
          <w:sz w:val="28"/>
          <w:szCs w:val="28"/>
          <w:lang w:val="uk-UA"/>
        </w:rPr>
        <w:t>6</w:t>
      </w:r>
      <w:r w:rsidR="00C25B7F">
        <w:rPr>
          <w:sz w:val="28"/>
          <w:szCs w:val="28"/>
          <w:lang w:val="uk-UA"/>
        </w:rPr>
        <w:t>1950</w:t>
      </w:r>
      <w:r w:rsidR="00987B74">
        <w:rPr>
          <w:sz w:val="28"/>
          <w:szCs w:val="28"/>
          <w:lang w:val="uk-UA"/>
        </w:rPr>
        <w:t>,</w:t>
      </w:r>
      <w:r w:rsidR="00C25B7F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тис. грн. Розшифровка запланованих на 202</w:t>
      </w:r>
      <w:r w:rsidR="00E81B19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рік адміністративних витрат (в сумі </w:t>
      </w:r>
      <w:r w:rsidR="00C25B7F">
        <w:rPr>
          <w:sz w:val="28"/>
          <w:szCs w:val="28"/>
          <w:lang w:val="uk-UA"/>
        </w:rPr>
        <w:t>3413</w:t>
      </w:r>
      <w:r w:rsidR="00987B74">
        <w:rPr>
          <w:sz w:val="28"/>
          <w:szCs w:val="28"/>
          <w:lang w:val="uk-UA"/>
        </w:rPr>
        <w:t>,</w:t>
      </w:r>
      <w:r w:rsidR="00C25B7F">
        <w:rPr>
          <w:sz w:val="28"/>
          <w:szCs w:val="28"/>
          <w:lang w:val="uk-UA"/>
        </w:rPr>
        <w:t>6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), витрат на збут (в сумі </w:t>
      </w:r>
      <w:r>
        <w:rPr>
          <w:sz w:val="28"/>
          <w:szCs w:val="28"/>
          <w:lang w:val="uk-UA"/>
        </w:rPr>
        <w:t>1</w:t>
      </w:r>
      <w:r w:rsidR="00E81B19">
        <w:rPr>
          <w:sz w:val="28"/>
          <w:szCs w:val="28"/>
          <w:lang w:val="uk-UA"/>
        </w:rPr>
        <w:t>1</w:t>
      </w:r>
      <w:r w:rsidR="00C25B7F">
        <w:rPr>
          <w:sz w:val="28"/>
          <w:szCs w:val="28"/>
          <w:lang w:val="uk-UA"/>
        </w:rPr>
        <w:t>441</w:t>
      </w:r>
      <w:r w:rsidR="00987B74">
        <w:rPr>
          <w:sz w:val="28"/>
          <w:szCs w:val="28"/>
          <w:lang w:val="uk-UA"/>
        </w:rPr>
        <w:t>,</w:t>
      </w:r>
      <w:r w:rsidR="00C25B7F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="009C4F2B">
        <w:rPr>
          <w:sz w:val="28"/>
          <w:szCs w:val="28"/>
          <w:lang w:val="uk-UA"/>
        </w:rPr>
        <w:t xml:space="preserve">) наведено в таблиці:    </w:t>
      </w:r>
      <w:r w:rsidRPr="00A03371">
        <w:rPr>
          <w:sz w:val="28"/>
          <w:szCs w:val="28"/>
          <w:lang w:val="uk-UA"/>
        </w:rPr>
        <w:t xml:space="preserve"> </w:t>
      </w:r>
    </w:p>
    <w:p w14:paraId="03ED7414" w14:textId="77777777" w:rsidR="002B257F" w:rsidRDefault="002B257F" w:rsidP="002B257F">
      <w:pPr>
        <w:pStyle w:val="a6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p w14:paraId="478AE042" w14:textId="77777777" w:rsidR="00214DE0" w:rsidRDefault="00214DE0" w:rsidP="002B257F">
      <w:pPr>
        <w:pStyle w:val="a6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461"/>
        <w:gridCol w:w="3920"/>
      </w:tblGrid>
      <w:tr w:rsidR="002B257F" w:rsidRPr="00A03371" w14:paraId="359EE9AE" w14:textId="77777777" w:rsidTr="00971C55">
        <w:tc>
          <w:tcPr>
            <w:tcW w:w="1247" w:type="dxa"/>
          </w:tcPr>
          <w:p w14:paraId="35CA1846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Код рядка</w:t>
            </w:r>
          </w:p>
        </w:tc>
        <w:tc>
          <w:tcPr>
            <w:tcW w:w="4461" w:type="dxa"/>
            <w:vAlign w:val="center"/>
          </w:tcPr>
          <w:p w14:paraId="2511F62B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3920" w:type="dxa"/>
            <w:vAlign w:val="center"/>
          </w:tcPr>
          <w:p w14:paraId="3D1DA710" w14:textId="77777777" w:rsidR="002B257F" w:rsidRPr="00A03371" w:rsidRDefault="002B257F" w:rsidP="00A40B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План на 202</w:t>
            </w:r>
            <w:r w:rsidR="00A40BC3">
              <w:rPr>
                <w:b/>
                <w:sz w:val="28"/>
                <w:szCs w:val="28"/>
                <w:lang w:val="uk-UA"/>
              </w:rPr>
              <w:t>1</w:t>
            </w:r>
            <w:r w:rsidRPr="00A03371">
              <w:rPr>
                <w:b/>
                <w:sz w:val="28"/>
                <w:szCs w:val="28"/>
                <w:lang w:val="uk-UA"/>
              </w:rPr>
              <w:t xml:space="preserve"> р, тис. грн.</w:t>
            </w:r>
          </w:p>
        </w:tc>
      </w:tr>
      <w:tr w:rsidR="002B257F" w:rsidRPr="00A03371" w14:paraId="51B02251" w14:textId="77777777" w:rsidTr="00971C55">
        <w:tc>
          <w:tcPr>
            <w:tcW w:w="1247" w:type="dxa"/>
          </w:tcPr>
          <w:p w14:paraId="2C777C06" w14:textId="77777777" w:rsidR="002B257F" w:rsidRPr="00FD19A8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  <w:r w:rsidRPr="00FD19A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61" w:type="dxa"/>
            <w:vAlign w:val="center"/>
          </w:tcPr>
          <w:p w14:paraId="7EDDB46A" w14:textId="77777777" w:rsidR="002B257F" w:rsidRPr="00FD19A8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  <w:r w:rsidRPr="00FD19A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20" w:type="dxa"/>
            <w:vAlign w:val="center"/>
          </w:tcPr>
          <w:p w14:paraId="1A5F363B" w14:textId="77777777" w:rsidR="002B257F" w:rsidRPr="00FD19A8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  <w:r w:rsidRPr="00FD19A8">
              <w:rPr>
                <w:sz w:val="28"/>
                <w:szCs w:val="28"/>
                <w:lang w:val="uk-UA"/>
              </w:rPr>
              <w:t>3</w:t>
            </w:r>
          </w:p>
        </w:tc>
      </w:tr>
      <w:tr w:rsidR="002B257F" w:rsidRPr="00A03371" w14:paraId="53F44B52" w14:textId="77777777" w:rsidTr="00971C55">
        <w:tc>
          <w:tcPr>
            <w:tcW w:w="1247" w:type="dxa"/>
          </w:tcPr>
          <w:p w14:paraId="6D214FB2" w14:textId="77777777" w:rsidR="002B257F" w:rsidRPr="00A03371" w:rsidRDefault="00461317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461" w:type="dxa"/>
          </w:tcPr>
          <w:p w14:paraId="31FB4A70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3920" w:type="dxa"/>
          </w:tcPr>
          <w:p w14:paraId="10637E63" w14:textId="442D5D16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B257F" w:rsidRPr="00A03371" w14:paraId="22B61CC4" w14:textId="77777777" w:rsidTr="00971C55">
        <w:tc>
          <w:tcPr>
            <w:tcW w:w="1247" w:type="dxa"/>
          </w:tcPr>
          <w:p w14:paraId="5DFA5AD6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687B999C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Основна зарплата та відрахування</w:t>
            </w:r>
          </w:p>
        </w:tc>
        <w:tc>
          <w:tcPr>
            <w:tcW w:w="3920" w:type="dxa"/>
          </w:tcPr>
          <w:p w14:paraId="48D15BA8" w14:textId="1D51AA0F" w:rsidR="00987B74" w:rsidRPr="00A03371" w:rsidRDefault="00C25B7F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2998,6</w:t>
            </w:r>
          </w:p>
        </w:tc>
      </w:tr>
      <w:tr w:rsidR="002B257F" w:rsidRPr="00A03371" w14:paraId="2EF648B5" w14:textId="77777777" w:rsidTr="00971C55">
        <w:tc>
          <w:tcPr>
            <w:tcW w:w="1247" w:type="dxa"/>
          </w:tcPr>
          <w:p w14:paraId="3F7A51C9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52A069E7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</w:tcPr>
          <w:p w14:paraId="6F0BB39C" w14:textId="3134B9E8" w:rsidR="002B257F" w:rsidRPr="00A03371" w:rsidRDefault="00C25B7F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8,0</w:t>
            </w:r>
          </w:p>
        </w:tc>
      </w:tr>
      <w:tr w:rsidR="002B257F" w:rsidRPr="00A03371" w14:paraId="45389346" w14:textId="77777777" w:rsidTr="00971C55">
        <w:tc>
          <w:tcPr>
            <w:tcW w:w="1247" w:type="dxa"/>
          </w:tcPr>
          <w:p w14:paraId="395003EC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4DB3491A" w14:textId="19074DCE" w:rsidR="002B257F" w:rsidRPr="00A03371" w:rsidRDefault="00C25B7F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основних засобів</w:t>
            </w:r>
          </w:p>
        </w:tc>
        <w:tc>
          <w:tcPr>
            <w:tcW w:w="3920" w:type="dxa"/>
          </w:tcPr>
          <w:p w14:paraId="72085883" w14:textId="5161250D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7,0</w:t>
            </w:r>
          </w:p>
        </w:tc>
      </w:tr>
      <w:tr w:rsidR="002B257F" w:rsidRPr="00A03371" w14:paraId="4FA15953" w14:textId="77777777" w:rsidTr="00971C55">
        <w:tc>
          <w:tcPr>
            <w:tcW w:w="1247" w:type="dxa"/>
          </w:tcPr>
          <w:p w14:paraId="2676BDAC" w14:textId="77777777" w:rsidR="002B257F" w:rsidRPr="00A03371" w:rsidRDefault="002B257F" w:rsidP="00971C5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34572FC6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Зв’язок</w:t>
            </w:r>
          </w:p>
        </w:tc>
        <w:tc>
          <w:tcPr>
            <w:tcW w:w="3920" w:type="dxa"/>
          </w:tcPr>
          <w:p w14:paraId="0FD092ED" w14:textId="271F77DC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6,0</w:t>
            </w:r>
          </w:p>
        </w:tc>
      </w:tr>
      <w:tr w:rsidR="002B257F" w:rsidRPr="00A03371" w14:paraId="7D6D6C6B" w14:textId="77777777" w:rsidTr="00971C55">
        <w:tc>
          <w:tcPr>
            <w:tcW w:w="1247" w:type="dxa"/>
          </w:tcPr>
          <w:p w14:paraId="7BECAD13" w14:textId="77777777" w:rsidR="002B257F" w:rsidRPr="00A03371" w:rsidRDefault="002B257F" w:rsidP="00971C5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41B8AFA2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Канцелярські витрати </w:t>
            </w:r>
          </w:p>
        </w:tc>
        <w:tc>
          <w:tcPr>
            <w:tcW w:w="3920" w:type="dxa"/>
          </w:tcPr>
          <w:p w14:paraId="6536ABE5" w14:textId="0C78F926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2B257F" w:rsidRPr="00A03371" w14:paraId="54FF877D" w14:textId="77777777" w:rsidTr="00971C55">
        <w:tc>
          <w:tcPr>
            <w:tcW w:w="1247" w:type="dxa"/>
          </w:tcPr>
          <w:p w14:paraId="69E54B37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1C83710C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Пошта, періодика</w:t>
            </w:r>
          </w:p>
        </w:tc>
        <w:tc>
          <w:tcPr>
            <w:tcW w:w="3920" w:type="dxa"/>
          </w:tcPr>
          <w:p w14:paraId="79949AB2" w14:textId="10881688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2B257F" w:rsidRPr="00A03371" w14:paraId="67F62904" w14:textId="77777777" w:rsidTr="00971C55">
        <w:tc>
          <w:tcPr>
            <w:tcW w:w="1247" w:type="dxa"/>
          </w:tcPr>
          <w:p w14:paraId="69FDA4BE" w14:textId="0C9E9B4F" w:rsidR="002B257F" w:rsidRPr="00A03371" w:rsidRDefault="00BD2AB1" w:rsidP="00BD2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61" w:type="dxa"/>
          </w:tcPr>
          <w:p w14:paraId="42A6012A" w14:textId="3BB8DB0C" w:rsidR="002B257F" w:rsidRPr="00A03371" w:rsidRDefault="00BD2AB1" w:rsidP="00BD2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20" w:type="dxa"/>
          </w:tcPr>
          <w:p w14:paraId="75877090" w14:textId="3DB841C9" w:rsidR="002B257F" w:rsidRPr="00A03371" w:rsidRDefault="00BD2AB1" w:rsidP="00BD2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BD2AB1" w:rsidRPr="00A03371" w14:paraId="4B76C899" w14:textId="77777777" w:rsidTr="00971C55">
        <w:tc>
          <w:tcPr>
            <w:tcW w:w="1247" w:type="dxa"/>
          </w:tcPr>
          <w:p w14:paraId="065A589D" w14:textId="77777777" w:rsidR="00BD2AB1" w:rsidRPr="00A03371" w:rsidRDefault="00BD2AB1" w:rsidP="00BD2AB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5306446B" w14:textId="49F9B120" w:rsidR="00BD2AB1" w:rsidRPr="00A03371" w:rsidRDefault="00BD2AB1" w:rsidP="00BD2AB1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банку</w:t>
            </w:r>
          </w:p>
        </w:tc>
        <w:tc>
          <w:tcPr>
            <w:tcW w:w="3920" w:type="dxa"/>
          </w:tcPr>
          <w:p w14:paraId="327B9E5B" w14:textId="0B0CFEFB" w:rsidR="00BD2AB1" w:rsidRDefault="00BD2AB1" w:rsidP="00BD2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370,0</w:t>
            </w:r>
          </w:p>
        </w:tc>
      </w:tr>
      <w:tr w:rsidR="002B257F" w:rsidRPr="00A03371" w14:paraId="7A71CBA2" w14:textId="77777777" w:rsidTr="00971C55">
        <w:tc>
          <w:tcPr>
            <w:tcW w:w="1247" w:type="dxa"/>
          </w:tcPr>
          <w:p w14:paraId="41C8688B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405F8073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Придбання ключів ЕЦП</w:t>
            </w:r>
          </w:p>
        </w:tc>
        <w:tc>
          <w:tcPr>
            <w:tcW w:w="3920" w:type="dxa"/>
          </w:tcPr>
          <w:p w14:paraId="2ACFA175" w14:textId="71C1108F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  <w:tr w:rsidR="002B257F" w:rsidRPr="00A03371" w14:paraId="4C2E656F" w14:textId="77777777" w:rsidTr="00971C55">
        <w:tc>
          <w:tcPr>
            <w:tcW w:w="1247" w:type="dxa"/>
          </w:tcPr>
          <w:p w14:paraId="0F20572E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lastRenderedPageBreak/>
              <w:t>1030</w:t>
            </w:r>
          </w:p>
        </w:tc>
        <w:tc>
          <w:tcPr>
            <w:tcW w:w="4461" w:type="dxa"/>
          </w:tcPr>
          <w:p w14:paraId="66BD2DCA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адміністративні витрати</w:t>
            </w:r>
          </w:p>
        </w:tc>
        <w:tc>
          <w:tcPr>
            <w:tcW w:w="3920" w:type="dxa"/>
          </w:tcPr>
          <w:p w14:paraId="0292936D" w14:textId="0BBF47AD" w:rsidR="002B257F" w:rsidRPr="00A03371" w:rsidRDefault="00DC5A49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3413,6</w:t>
            </w:r>
          </w:p>
        </w:tc>
      </w:tr>
      <w:tr w:rsidR="002B257F" w:rsidRPr="00A03371" w14:paraId="666EF93E" w14:textId="77777777" w:rsidTr="00971C55">
        <w:tc>
          <w:tcPr>
            <w:tcW w:w="1247" w:type="dxa"/>
          </w:tcPr>
          <w:p w14:paraId="2AF62CF1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14:paraId="4126ED52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3920" w:type="dxa"/>
          </w:tcPr>
          <w:p w14:paraId="0D6B3F7B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257F" w:rsidRPr="00A03371" w14:paraId="2D4849D7" w14:textId="77777777" w:rsidTr="00971C55">
        <w:tc>
          <w:tcPr>
            <w:tcW w:w="1247" w:type="dxa"/>
            <w:vAlign w:val="center"/>
          </w:tcPr>
          <w:p w14:paraId="4A5CBC21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62AA1A73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Зарплата та відрахування</w:t>
            </w:r>
          </w:p>
        </w:tc>
        <w:tc>
          <w:tcPr>
            <w:tcW w:w="3920" w:type="dxa"/>
            <w:vAlign w:val="center"/>
          </w:tcPr>
          <w:p w14:paraId="5FC54080" w14:textId="7ECCDD3E" w:rsidR="00987B74" w:rsidRPr="00A03371" w:rsidRDefault="00DC5A49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9507,1</w:t>
            </w:r>
          </w:p>
        </w:tc>
      </w:tr>
      <w:tr w:rsidR="002B257F" w:rsidRPr="00A03371" w14:paraId="1063321C" w14:textId="77777777" w:rsidTr="0074250B">
        <w:trPr>
          <w:trHeight w:val="279"/>
        </w:trPr>
        <w:tc>
          <w:tcPr>
            <w:tcW w:w="1247" w:type="dxa"/>
            <w:vAlign w:val="center"/>
          </w:tcPr>
          <w:p w14:paraId="494580B1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0A66DA00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  <w:vAlign w:val="center"/>
          </w:tcPr>
          <w:p w14:paraId="26C5E15B" w14:textId="72407640" w:rsidR="002B257F" w:rsidRPr="00A03371" w:rsidRDefault="00DC5A49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290,0</w:t>
            </w:r>
          </w:p>
        </w:tc>
      </w:tr>
      <w:tr w:rsidR="002B257F" w:rsidRPr="00A03371" w14:paraId="7C0A9F18" w14:textId="77777777" w:rsidTr="00971C55">
        <w:tc>
          <w:tcPr>
            <w:tcW w:w="1247" w:type="dxa"/>
            <w:vAlign w:val="center"/>
          </w:tcPr>
          <w:p w14:paraId="48860BAD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597ACBD4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Податки, дозволи ,страхування</w:t>
            </w:r>
          </w:p>
        </w:tc>
        <w:tc>
          <w:tcPr>
            <w:tcW w:w="3920" w:type="dxa"/>
            <w:vAlign w:val="center"/>
          </w:tcPr>
          <w:p w14:paraId="56EA7801" w14:textId="4BEF055A" w:rsidR="002B257F" w:rsidRPr="00A03371" w:rsidRDefault="00DC5A49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587574" w:rsidRPr="00A03371" w14:paraId="6711B6E1" w14:textId="77777777" w:rsidTr="00971C55">
        <w:tc>
          <w:tcPr>
            <w:tcW w:w="1247" w:type="dxa"/>
            <w:vAlign w:val="center"/>
          </w:tcPr>
          <w:p w14:paraId="3E8648AA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409E7FCB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Експлуатаційні витрати</w:t>
            </w:r>
          </w:p>
        </w:tc>
        <w:tc>
          <w:tcPr>
            <w:tcW w:w="3920" w:type="dxa"/>
            <w:vAlign w:val="center"/>
          </w:tcPr>
          <w:p w14:paraId="1B996704" w14:textId="5721776E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587574" w:rsidRPr="00A03371" w14:paraId="4EC072D6" w14:textId="77777777" w:rsidTr="00971C55">
        <w:tc>
          <w:tcPr>
            <w:tcW w:w="1247" w:type="dxa"/>
            <w:vAlign w:val="center"/>
          </w:tcPr>
          <w:p w14:paraId="2DA1B8F2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3040E246" w14:textId="2A69D98D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Утримання </w:t>
            </w:r>
            <w:r>
              <w:rPr>
                <w:sz w:val="28"/>
                <w:szCs w:val="28"/>
                <w:lang w:val="uk-UA"/>
              </w:rPr>
              <w:t xml:space="preserve">принтерів, </w:t>
            </w:r>
            <w:r w:rsidRPr="00A03371">
              <w:rPr>
                <w:sz w:val="28"/>
                <w:szCs w:val="28"/>
                <w:lang w:val="uk-UA"/>
              </w:rPr>
              <w:t>ксерокс</w:t>
            </w:r>
            <w:r>
              <w:rPr>
                <w:sz w:val="28"/>
                <w:szCs w:val="28"/>
                <w:lang w:val="uk-UA"/>
              </w:rPr>
              <w:t>ів</w:t>
            </w:r>
          </w:p>
        </w:tc>
        <w:tc>
          <w:tcPr>
            <w:tcW w:w="3920" w:type="dxa"/>
            <w:vAlign w:val="center"/>
          </w:tcPr>
          <w:p w14:paraId="44356069" w14:textId="1497E6A0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14,8</w:t>
            </w:r>
          </w:p>
        </w:tc>
      </w:tr>
      <w:tr w:rsidR="00587574" w:rsidRPr="00A03371" w14:paraId="2209AFF0" w14:textId="77777777" w:rsidTr="00971C55">
        <w:tc>
          <w:tcPr>
            <w:tcW w:w="1247" w:type="dxa"/>
            <w:vAlign w:val="center"/>
          </w:tcPr>
          <w:p w14:paraId="48025BA6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1D82DC54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Зв'язок</w:t>
            </w:r>
          </w:p>
        </w:tc>
        <w:tc>
          <w:tcPr>
            <w:tcW w:w="3920" w:type="dxa"/>
            <w:vAlign w:val="center"/>
          </w:tcPr>
          <w:p w14:paraId="404B4102" w14:textId="6AA7BFF8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42,0</w:t>
            </w:r>
          </w:p>
        </w:tc>
      </w:tr>
      <w:tr w:rsidR="00587574" w:rsidRPr="00A03371" w14:paraId="61FFE466" w14:textId="77777777" w:rsidTr="00971C55">
        <w:tc>
          <w:tcPr>
            <w:tcW w:w="1247" w:type="dxa"/>
            <w:vAlign w:val="center"/>
          </w:tcPr>
          <w:p w14:paraId="68AF453B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26FFC75F" w14:textId="6FDC252F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  <w:r w:rsidRPr="00A03371">
              <w:rPr>
                <w:sz w:val="28"/>
                <w:szCs w:val="28"/>
                <w:lang w:val="uk-UA"/>
              </w:rPr>
              <w:t>лектроенергія,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03371">
              <w:rPr>
                <w:sz w:val="28"/>
                <w:szCs w:val="28"/>
                <w:lang w:val="uk-UA"/>
              </w:rPr>
              <w:t>теплоенергія</w:t>
            </w:r>
          </w:p>
        </w:tc>
        <w:tc>
          <w:tcPr>
            <w:tcW w:w="3920" w:type="dxa"/>
            <w:vAlign w:val="center"/>
          </w:tcPr>
          <w:p w14:paraId="3D90404F" w14:textId="584A3CD8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280,0</w:t>
            </w:r>
          </w:p>
        </w:tc>
      </w:tr>
      <w:tr w:rsidR="00587574" w:rsidRPr="00A03371" w14:paraId="3086EB96" w14:textId="77777777" w:rsidTr="00971C55">
        <w:tc>
          <w:tcPr>
            <w:tcW w:w="1247" w:type="dxa"/>
            <w:vAlign w:val="center"/>
          </w:tcPr>
          <w:p w14:paraId="30EA04C2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1CC548F1" w14:textId="5F4C1F20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Вод</w:t>
            </w:r>
            <w:r>
              <w:rPr>
                <w:sz w:val="28"/>
                <w:szCs w:val="28"/>
                <w:lang w:val="uk-UA"/>
              </w:rPr>
              <w:t>опостачання</w:t>
            </w:r>
          </w:p>
        </w:tc>
        <w:tc>
          <w:tcPr>
            <w:tcW w:w="3920" w:type="dxa"/>
            <w:vAlign w:val="center"/>
          </w:tcPr>
          <w:p w14:paraId="578BFD72" w14:textId="5628DBF4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12,0</w:t>
            </w:r>
          </w:p>
        </w:tc>
      </w:tr>
      <w:tr w:rsidR="00587574" w:rsidRPr="00A03371" w14:paraId="6E260FF6" w14:textId="77777777" w:rsidTr="00971C55">
        <w:tc>
          <w:tcPr>
            <w:tcW w:w="1247" w:type="dxa"/>
            <w:vAlign w:val="center"/>
          </w:tcPr>
          <w:p w14:paraId="4308A5EB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3DD20CB3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Обслуговування РРО</w:t>
            </w:r>
          </w:p>
        </w:tc>
        <w:tc>
          <w:tcPr>
            <w:tcW w:w="3920" w:type="dxa"/>
            <w:vAlign w:val="center"/>
          </w:tcPr>
          <w:p w14:paraId="3E3E112F" w14:textId="4DE32D95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</w:tr>
      <w:tr w:rsidR="00587574" w:rsidRPr="00A03371" w14:paraId="54883524" w14:textId="77777777" w:rsidTr="00971C55">
        <w:tc>
          <w:tcPr>
            <w:tcW w:w="1247" w:type="dxa"/>
            <w:vAlign w:val="center"/>
          </w:tcPr>
          <w:p w14:paraId="453F530B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29619E72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Канцтовари, господарчі </w:t>
            </w:r>
            <w:r w:rsidRPr="00A03371">
              <w:rPr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3920" w:type="dxa"/>
            <w:vAlign w:val="center"/>
          </w:tcPr>
          <w:p w14:paraId="21083FE7" w14:textId="0FCBEF7B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587574" w:rsidRPr="00A03371" w14:paraId="6A0421D8" w14:textId="77777777" w:rsidTr="00971C55">
        <w:tc>
          <w:tcPr>
            <w:tcW w:w="1247" w:type="dxa"/>
            <w:vAlign w:val="center"/>
          </w:tcPr>
          <w:p w14:paraId="086B9713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228F6415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Оренда</w:t>
            </w:r>
          </w:p>
        </w:tc>
        <w:tc>
          <w:tcPr>
            <w:tcW w:w="3920" w:type="dxa"/>
            <w:vAlign w:val="center"/>
          </w:tcPr>
          <w:p w14:paraId="71FF4B99" w14:textId="494C4D69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</w:t>
            </w:r>
          </w:p>
        </w:tc>
      </w:tr>
      <w:tr w:rsidR="00587574" w:rsidRPr="00A03371" w14:paraId="6CF33A1F" w14:textId="77777777" w:rsidTr="00971C55">
        <w:tc>
          <w:tcPr>
            <w:tcW w:w="1247" w:type="dxa"/>
            <w:vAlign w:val="center"/>
          </w:tcPr>
          <w:p w14:paraId="3B933FA6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1AFD9787" w14:textId="0295150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Охорона</w:t>
            </w:r>
            <w:r>
              <w:rPr>
                <w:sz w:val="28"/>
                <w:szCs w:val="28"/>
                <w:lang w:val="uk-UA"/>
              </w:rPr>
              <w:t>, протипожежне обслугов.</w:t>
            </w:r>
          </w:p>
        </w:tc>
        <w:tc>
          <w:tcPr>
            <w:tcW w:w="3920" w:type="dxa"/>
            <w:vAlign w:val="center"/>
          </w:tcPr>
          <w:p w14:paraId="0DAACFD1" w14:textId="3F45883D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587574" w:rsidRPr="00A03371" w14:paraId="5DB08F2A" w14:textId="77777777" w:rsidTr="00971C55">
        <w:tc>
          <w:tcPr>
            <w:tcW w:w="1247" w:type="dxa"/>
            <w:vAlign w:val="center"/>
          </w:tcPr>
          <w:p w14:paraId="4A09B61D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719C644D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3920" w:type="dxa"/>
            <w:vAlign w:val="center"/>
          </w:tcPr>
          <w:p w14:paraId="17C0E226" w14:textId="7C7B6381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28,0</w:t>
            </w:r>
          </w:p>
        </w:tc>
      </w:tr>
      <w:tr w:rsidR="00587574" w:rsidRPr="00A03371" w14:paraId="6AD48AB4" w14:textId="77777777" w:rsidTr="00971C55">
        <w:tc>
          <w:tcPr>
            <w:tcW w:w="1247" w:type="dxa"/>
            <w:vAlign w:val="center"/>
          </w:tcPr>
          <w:p w14:paraId="59712369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64685539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інкасації</w:t>
            </w:r>
          </w:p>
        </w:tc>
        <w:tc>
          <w:tcPr>
            <w:tcW w:w="3920" w:type="dxa"/>
            <w:vAlign w:val="center"/>
          </w:tcPr>
          <w:p w14:paraId="119A62FF" w14:textId="0EB8C025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110,0</w:t>
            </w:r>
          </w:p>
        </w:tc>
      </w:tr>
      <w:tr w:rsidR="00587574" w:rsidRPr="00A03371" w14:paraId="46F5917F" w14:textId="77777777" w:rsidTr="00971C55">
        <w:tc>
          <w:tcPr>
            <w:tcW w:w="1247" w:type="dxa"/>
            <w:vAlign w:val="center"/>
          </w:tcPr>
          <w:p w14:paraId="76DA12D3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2711172C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Вивіз сміття</w:t>
            </w:r>
          </w:p>
        </w:tc>
        <w:tc>
          <w:tcPr>
            <w:tcW w:w="3920" w:type="dxa"/>
            <w:vAlign w:val="center"/>
          </w:tcPr>
          <w:p w14:paraId="55B2C9D3" w14:textId="0C007775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20,4</w:t>
            </w:r>
          </w:p>
        </w:tc>
      </w:tr>
      <w:tr w:rsidR="00587574" w:rsidRPr="00A03371" w14:paraId="7CBE1415" w14:textId="77777777" w:rsidTr="00971C55">
        <w:tc>
          <w:tcPr>
            <w:tcW w:w="1247" w:type="dxa"/>
            <w:vAlign w:val="center"/>
          </w:tcPr>
          <w:p w14:paraId="55DB99EA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64AC8B9C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3920" w:type="dxa"/>
            <w:vAlign w:val="center"/>
          </w:tcPr>
          <w:p w14:paraId="4A74C533" w14:textId="324E83CD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587574" w:rsidRPr="00A03371" w14:paraId="6A491693" w14:textId="77777777" w:rsidTr="00971C55">
        <w:tc>
          <w:tcPr>
            <w:tcW w:w="1247" w:type="dxa"/>
            <w:vAlign w:val="center"/>
          </w:tcPr>
          <w:p w14:paraId="231572AD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08DD12DE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  <w:tc>
          <w:tcPr>
            <w:tcW w:w="3920" w:type="dxa"/>
            <w:vAlign w:val="center"/>
          </w:tcPr>
          <w:p w14:paraId="24299515" w14:textId="746D0544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</w:t>
            </w:r>
          </w:p>
        </w:tc>
      </w:tr>
      <w:tr w:rsidR="00587574" w:rsidRPr="00A03371" w14:paraId="72290BF5" w14:textId="77777777" w:rsidTr="00971C55">
        <w:tc>
          <w:tcPr>
            <w:tcW w:w="1247" w:type="dxa"/>
            <w:vAlign w:val="center"/>
          </w:tcPr>
          <w:p w14:paraId="10F3FE57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7B710986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Оплата інформаційних послуг</w:t>
            </w:r>
          </w:p>
        </w:tc>
        <w:tc>
          <w:tcPr>
            <w:tcW w:w="3920" w:type="dxa"/>
            <w:vAlign w:val="center"/>
          </w:tcPr>
          <w:p w14:paraId="3A87432E" w14:textId="4FA7029F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188,8</w:t>
            </w:r>
          </w:p>
        </w:tc>
      </w:tr>
      <w:tr w:rsidR="00587574" w:rsidRPr="00A03371" w14:paraId="4A1072E5" w14:textId="77777777" w:rsidTr="00971C55">
        <w:tc>
          <w:tcPr>
            <w:tcW w:w="1247" w:type="dxa"/>
          </w:tcPr>
          <w:p w14:paraId="7F8B60A9" w14:textId="77777777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14:paraId="210821C4" w14:textId="77777777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витрат на збут:</w:t>
            </w:r>
          </w:p>
        </w:tc>
        <w:tc>
          <w:tcPr>
            <w:tcW w:w="3920" w:type="dxa"/>
          </w:tcPr>
          <w:p w14:paraId="5004251C" w14:textId="34A64E76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11441,1</w:t>
            </w:r>
          </w:p>
        </w:tc>
      </w:tr>
      <w:tr w:rsidR="00587574" w:rsidRPr="00A03371" w14:paraId="252AC013" w14:textId="77777777" w:rsidTr="00971C55">
        <w:tc>
          <w:tcPr>
            <w:tcW w:w="1247" w:type="dxa"/>
          </w:tcPr>
          <w:p w14:paraId="74149F38" w14:textId="77777777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562D13FD" w14:textId="77777777" w:rsidR="00587574" w:rsidRPr="00A03371" w:rsidRDefault="00587574" w:rsidP="00587574">
            <w:pPr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Разом витрат:</w:t>
            </w:r>
          </w:p>
        </w:tc>
        <w:tc>
          <w:tcPr>
            <w:tcW w:w="3920" w:type="dxa"/>
          </w:tcPr>
          <w:p w14:paraId="1A64B970" w14:textId="7FA84D82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14854,7</w:t>
            </w:r>
          </w:p>
        </w:tc>
      </w:tr>
    </w:tbl>
    <w:p w14:paraId="74177031" w14:textId="77777777" w:rsidR="002B257F" w:rsidRPr="00A0517E" w:rsidRDefault="002B257F" w:rsidP="002B257F">
      <w:pPr>
        <w:rPr>
          <w:lang w:val="uk-UA"/>
        </w:rPr>
      </w:pPr>
    </w:p>
    <w:p w14:paraId="4237F918" w14:textId="5E06D046" w:rsidR="002B257F" w:rsidRPr="00A03371" w:rsidRDefault="002B257F" w:rsidP="002B257F">
      <w:pPr>
        <w:spacing w:line="360" w:lineRule="auto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Планується отримати прибуток в 202</w:t>
      </w:r>
      <w:r w:rsidR="0060042C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році –</w:t>
      </w:r>
      <w:r w:rsidR="000E2BB1">
        <w:rPr>
          <w:sz w:val="28"/>
          <w:szCs w:val="28"/>
          <w:lang w:val="uk-UA"/>
        </w:rPr>
        <w:t xml:space="preserve"> </w:t>
      </w:r>
      <w:r w:rsidR="00C03B41">
        <w:rPr>
          <w:sz w:val="28"/>
          <w:szCs w:val="28"/>
          <w:lang w:val="uk-UA"/>
        </w:rPr>
        <w:t>31</w:t>
      </w:r>
      <w:r w:rsidR="00EE3D56">
        <w:rPr>
          <w:sz w:val="28"/>
          <w:szCs w:val="28"/>
          <w:lang w:val="uk-UA"/>
        </w:rPr>
        <w:t>,</w:t>
      </w:r>
      <w:r w:rsidR="00C03B41">
        <w:rPr>
          <w:sz w:val="28"/>
          <w:szCs w:val="28"/>
          <w:lang w:val="uk-UA"/>
        </w:rPr>
        <w:t>4</w:t>
      </w:r>
      <w:r w:rsidR="000E2BB1">
        <w:rPr>
          <w:sz w:val="28"/>
          <w:szCs w:val="28"/>
          <w:lang w:val="uk-UA"/>
        </w:rPr>
        <w:t xml:space="preserve"> </w:t>
      </w:r>
      <w:r w:rsidRPr="00A03371">
        <w:rPr>
          <w:sz w:val="28"/>
          <w:szCs w:val="28"/>
          <w:lang w:val="uk-UA"/>
        </w:rPr>
        <w:t>тис. грн.</w:t>
      </w:r>
      <w:r>
        <w:rPr>
          <w:sz w:val="28"/>
          <w:szCs w:val="28"/>
          <w:lang w:val="uk-UA"/>
        </w:rPr>
        <w:t xml:space="preserve">, що на </w:t>
      </w:r>
      <w:r w:rsidR="00C03B41">
        <w:rPr>
          <w:sz w:val="28"/>
          <w:szCs w:val="28"/>
          <w:lang w:val="uk-UA"/>
        </w:rPr>
        <w:t>42</w:t>
      </w:r>
      <w:r w:rsidR="00EE3D56">
        <w:rPr>
          <w:sz w:val="28"/>
          <w:szCs w:val="28"/>
          <w:lang w:val="uk-UA"/>
        </w:rPr>
        <w:t>,</w:t>
      </w:r>
      <w:r w:rsidR="00C03B4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% більше від </w:t>
      </w:r>
      <w:r w:rsidR="00EE3D56">
        <w:rPr>
          <w:sz w:val="28"/>
          <w:szCs w:val="28"/>
          <w:lang w:val="uk-UA"/>
        </w:rPr>
        <w:t xml:space="preserve">очікуваного </w:t>
      </w:r>
      <w:r>
        <w:rPr>
          <w:sz w:val="28"/>
          <w:szCs w:val="28"/>
          <w:lang w:val="uk-UA"/>
        </w:rPr>
        <w:t>показника чистого прибутку за 20</w:t>
      </w:r>
      <w:r w:rsidR="000E2BB1">
        <w:rPr>
          <w:sz w:val="28"/>
          <w:szCs w:val="28"/>
          <w:lang w:val="uk-UA"/>
        </w:rPr>
        <w:t>2</w:t>
      </w:r>
      <w:r w:rsidR="006004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</w:t>
      </w:r>
    </w:p>
    <w:p w14:paraId="785BD9C5" w14:textId="77777777" w:rsidR="000275F5" w:rsidRDefault="000275F5" w:rsidP="000275F5">
      <w:pPr>
        <w:pStyle w:val="a6"/>
        <w:tabs>
          <w:tab w:val="left" w:pos="315"/>
          <w:tab w:val="center" w:pos="4497"/>
        </w:tabs>
        <w:ind w:right="360"/>
        <w:rPr>
          <w:b/>
          <w:color w:val="000000"/>
          <w:sz w:val="20"/>
          <w:szCs w:val="20"/>
          <w:lang w:val="uk-UA"/>
        </w:rPr>
      </w:pPr>
    </w:p>
    <w:p w14:paraId="6BE4B0AB" w14:textId="119815C7" w:rsidR="000275F5" w:rsidRPr="00A03371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Прибуток на 202</w:t>
      </w:r>
      <w:r w:rsidR="0060042C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рік розподіляється : </w:t>
      </w:r>
    </w:p>
    <w:p w14:paraId="3F5A7D24" w14:textId="78840446" w:rsidR="000275F5" w:rsidRPr="00A03371" w:rsidRDefault="00C03B41" w:rsidP="00027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5F5" w:rsidRPr="00A03371">
        <w:rPr>
          <w:sz w:val="28"/>
          <w:szCs w:val="28"/>
          <w:lang w:val="uk-UA"/>
        </w:rPr>
        <w:t>0% - до місцевого бюджету;</w:t>
      </w:r>
    </w:p>
    <w:p w14:paraId="0D7FB303" w14:textId="77777777" w:rsidR="000275F5" w:rsidRPr="00A03371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15 % - розвиток виробництва;</w:t>
      </w:r>
    </w:p>
    <w:p w14:paraId="770320E6" w14:textId="77777777" w:rsidR="000275F5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85 % - фонд матеріального заохочення . </w:t>
      </w:r>
    </w:p>
    <w:p w14:paraId="5051AF33" w14:textId="77777777" w:rsidR="00584606" w:rsidRDefault="00584606" w:rsidP="000275F5">
      <w:pPr>
        <w:ind w:firstLine="708"/>
        <w:jc w:val="both"/>
        <w:rPr>
          <w:sz w:val="28"/>
          <w:szCs w:val="28"/>
          <w:lang w:val="uk-UA"/>
        </w:rPr>
      </w:pPr>
    </w:p>
    <w:p w14:paraId="68BB1AA8" w14:textId="77777777" w:rsidR="00584606" w:rsidRPr="00A03371" w:rsidRDefault="00584606" w:rsidP="000275F5">
      <w:pPr>
        <w:ind w:firstLine="708"/>
        <w:jc w:val="both"/>
        <w:rPr>
          <w:sz w:val="28"/>
          <w:szCs w:val="28"/>
          <w:lang w:val="uk-UA"/>
        </w:rPr>
      </w:pPr>
    </w:p>
    <w:p w14:paraId="5E6B48AC" w14:textId="7AB0BA97" w:rsidR="000275F5" w:rsidRDefault="000275F5" w:rsidP="000275F5">
      <w:pPr>
        <w:jc w:val="center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Директор</w:t>
      </w:r>
      <w:r w:rsidRPr="00A03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158CD">
        <w:rPr>
          <w:sz w:val="28"/>
          <w:szCs w:val="28"/>
          <w:lang w:val="uk-UA"/>
        </w:rPr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sectPr w:rsidR="000275F5" w:rsidSect="00FD19A8">
      <w:footerReference w:type="even" r:id="rId11"/>
      <w:footerReference w:type="default" r:id="rId12"/>
      <w:pgSz w:w="11906" w:h="16838" w:code="9"/>
      <w:pgMar w:top="510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A1B24" w14:textId="77777777" w:rsidR="000F3729" w:rsidRDefault="000F3729">
      <w:r>
        <w:separator/>
      </w:r>
    </w:p>
  </w:endnote>
  <w:endnote w:type="continuationSeparator" w:id="0">
    <w:p w14:paraId="7221AE53" w14:textId="77777777" w:rsidR="000F3729" w:rsidRDefault="000F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3B87" w14:textId="77777777" w:rsidR="00B01CA4" w:rsidRDefault="00B01CA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6FEA780A" w14:textId="77777777" w:rsidR="00B01CA4" w:rsidRPr="00DD6083" w:rsidRDefault="00B01CA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110C1B36" w14:textId="77777777" w:rsidR="00B01CA4" w:rsidRPr="00DD6083" w:rsidRDefault="00B01CA4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14:paraId="187C9899" w14:textId="77777777" w:rsidR="00B01CA4" w:rsidRPr="00DD6083" w:rsidRDefault="000F3729">
    <w:pPr>
      <w:jc w:val="center"/>
      <w:rPr>
        <w:i/>
        <w:sz w:val="20"/>
        <w:szCs w:val="20"/>
        <w:lang w:val="uk-UA"/>
      </w:rPr>
    </w:pPr>
    <w:hyperlink r:id="rId1" w:history="1">
      <w:r w:rsidR="00B01CA4" w:rsidRPr="00DD6083">
        <w:rPr>
          <w:rStyle w:val="a3"/>
          <w:i/>
          <w:sz w:val="20"/>
          <w:szCs w:val="20"/>
          <w:lang w:val="en-US"/>
        </w:rPr>
        <w:t>www</w:t>
      </w:r>
      <w:r w:rsidR="00B01CA4" w:rsidRPr="00DD6083">
        <w:rPr>
          <w:rStyle w:val="a3"/>
          <w:i/>
          <w:sz w:val="20"/>
          <w:szCs w:val="20"/>
          <w:lang w:val="uk-UA"/>
        </w:rPr>
        <w:t>.</w:t>
      </w:r>
      <w:r w:rsidR="00B01CA4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B01CA4" w:rsidRPr="00DD6083">
      <w:rPr>
        <w:i/>
        <w:color w:val="0000FF"/>
        <w:sz w:val="20"/>
        <w:szCs w:val="20"/>
        <w:u w:val="single"/>
        <w:lang w:val="uk-UA"/>
      </w:rPr>
      <w:t>-</w:t>
    </w:r>
    <w:r w:rsidR="00B01CA4" w:rsidRPr="00DD6083">
      <w:rPr>
        <w:i/>
        <w:color w:val="0000FF"/>
        <w:sz w:val="20"/>
        <w:szCs w:val="20"/>
        <w:u w:val="single"/>
        <w:lang w:val="en-US"/>
      </w:rPr>
      <w:t>rada</w:t>
    </w:r>
    <w:r w:rsidR="00B01CA4" w:rsidRPr="00DD6083">
      <w:rPr>
        <w:i/>
        <w:color w:val="0000FF"/>
        <w:sz w:val="20"/>
        <w:szCs w:val="20"/>
        <w:u w:val="single"/>
        <w:lang w:val="uk-UA"/>
      </w:rPr>
      <w:t>.</w:t>
    </w:r>
    <w:r w:rsidR="00B01CA4" w:rsidRPr="00DD6083">
      <w:rPr>
        <w:i/>
        <w:color w:val="0000FF"/>
        <w:sz w:val="20"/>
        <w:szCs w:val="20"/>
        <w:u w:val="single"/>
        <w:lang w:val="en-US"/>
      </w:rPr>
      <w:t>gov</w:t>
    </w:r>
    <w:r w:rsidR="00B01CA4" w:rsidRPr="00964480">
      <w:rPr>
        <w:i/>
        <w:color w:val="0000FF"/>
        <w:sz w:val="20"/>
        <w:szCs w:val="20"/>
        <w:u w:val="single"/>
        <w:lang w:val="en-US"/>
      </w:rPr>
      <w:t>.</w:t>
    </w:r>
    <w:r w:rsidR="00B01CA4">
      <w:rPr>
        <w:i/>
        <w:color w:val="0000FF"/>
        <w:sz w:val="20"/>
        <w:szCs w:val="20"/>
        <w:u w:val="single"/>
        <w:lang w:val="en-US"/>
      </w:rPr>
      <w:t>ua</w:t>
    </w:r>
    <w:r w:rsidR="00B01CA4" w:rsidRPr="00DD6083">
      <w:rPr>
        <w:i/>
        <w:color w:val="0000FF"/>
        <w:sz w:val="20"/>
        <w:szCs w:val="20"/>
        <w:u w:val="single"/>
        <w:lang w:val="uk-UA"/>
      </w:rPr>
      <w:t>.</w:t>
    </w:r>
    <w:r w:rsidR="00B01CA4" w:rsidRPr="00DD6083">
      <w:rPr>
        <w:i/>
        <w:sz w:val="20"/>
        <w:szCs w:val="20"/>
        <w:lang w:val="uk-UA"/>
      </w:rPr>
      <w:t xml:space="preserve"> </w:t>
    </w:r>
    <w:r w:rsidR="00B01CA4" w:rsidRPr="00DD6083">
      <w:rPr>
        <w:i/>
        <w:sz w:val="20"/>
        <w:szCs w:val="20"/>
        <w:lang w:val="en-US"/>
      </w:rPr>
      <w:t>E</w:t>
    </w:r>
    <w:r w:rsidR="00B01CA4" w:rsidRPr="00DD6083">
      <w:rPr>
        <w:i/>
        <w:sz w:val="20"/>
        <w:szCs w:val="20"/>
        <w:lang w:val="uk-UA"/>
      </w:rPr>
      <w:t>-</w:t>
    </w:r>
    <w:r w:rsidR="00B01CA4" w:rsidRPr="00DD6083">
      <w:rPr>
        <w:i/>
        <w:sz w:val="20"/>
        <w:szCs w:val="20"/>
        <w:lang w:val="en-US"/>
      </w:rPr>
      <w:t>mail</w:t>
    </w:r>
    <w:r w:rsidR="00B01CA4" w:rsidRPr="00DD6083">
      <w:rPr>
        <w:i/>
        <w:sz w:val="20"/>
        <w:szCs w:val="20"/>
        <w:lang w:val="uk-UA"/>
      </w:rPr>
      <w:t xml:space="preserve">: </w:t>
    </w:r>
    <w:r w:rsidR="00B01CA4" w:rsidRPr="00DD6083">
      <w:rPr>
        <w:i/>
        <w:color w:val="0000FF"/>
        <w:sz w:val="20"/>
        <w:szCs w:val="20"/>
        <w:u w:val="single"/>
        <w:lang w:val="en-US"/>
      </w:rPr>
      <w:t>inf</w:t>
    </w:r>
    <w:r w:rsidR="00B01CA4" w:rsidRPr="00964480">
      <w:rPr>
        <w:i/>
        <w:color w:val="0000FF"/>
        <w:sz w:val="20"/>
        <w:szCs w:val="20"/>
        <w:u w:val="single"/>
        <w:lang w:val="en-US"/>
      </w:rPr>
      <w:t>@</w:t>
    </w:r>
    <w:hyperlink r:id="rId2" w:history="1">
      <w:r w:rsidR="00B01CA4" w:rsidRPr="00DD6083">
        <w:rPr>
          <w:rStyle w:val="a3"/>
          <w:i/>
          <w:sz w:val="20"/>
          <w:szCs w:val="20"/>
          <w:lang w:val="en-US"/>
        </w:rPr>
        <w:t>borispol</w:t>
      </w:r>
      <w:r w:rsidR="00B01CA4" w:rsidRPr="00964480">
        <w:rPr>
          <w:rStyle w:val="a3"/>
          <w:i/>
          <w:sz w:val="20"/>
          <w:szCs w:val="20"/>
          <w:lang w:val="en-US"/>
        </w:rPr>
        <w:t>-</w:t>
      </w:r>
      <w:r w:rsidR="00B01CA4" w:rsidRPr="00DD6083">
        <w:rPr>
          <w:rStyle w:val="a3"/>
          <w:i/>
          <w:sz w:val="20"/>
          <w:szCs w:val="20"/>
          <w:lang w:val="en-US"/>
        </w:rPr>
        <w:t>rada</w:t>
      </w:r>
      <w:r w:rsidR="00B01CA4" w:rsidRPr="00DD6083">
        <w:rPr>
          <w:rStyle w:val="a3"/>
          <w:i/>
          <w:sz w:val="20"/>
          <w:szCs w:val="20"/>
          <w:lang w:val="uk-UA"/>
        </w:rPr>
        <w:t>.</w:t>
      </w:r>
      <w:r w:rsidR="00B01CA4" w:rsidRPr="00DD6083">
        <w:rPr>
          <w:rStyle w:val="a3"/>
          <w:i/>
          <w:sz w:val="20"/>
          <w:szCs w:val="20"/>
          <w:lang w:val="en-US"/>
        </w:rPr>
        <w:t>gov</w:t>
      </w:r>
      <w:r w:rsidR="00B01CA4" w:rsidRPr="00DD6083">
        <w:rPr>
          <w:rStyle w:val="a3"/>
          <w:i/>
          <w:sz w:val="20"/>
          <w:szCs w:val="20"/>
          <w:lang w:val="uk-UA"/>
        </w:rPr>
        <w:t>.</w:t>
      </w:r>
      <w:r w:rsidR="00B01CA4" w:rsidRPr="00DD6083">
        <w:rPr>
          <w:rStyle w:val="a3"/>
          <w:i/>
          <w:sz w:val="20"/>
          <w:szCs w:val="20"/>
          <w:lang w:val="en-US"/>
        </w:rPr>
        <w:t>ua</w:t>
      </w:r>
    </w:hyperlink>
    <w:r w:rsidR="00B01CA4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7EF6DEF9" w14:textId="77777777" w:rsidR="00B01CA4" w:rsidRPr="0034258D" w:rsidRDefault="00B01CA4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5FD4FBE7" w14:textId="77777777" w:rsidR="00B01CA4" w:rsidRDefault="00B01CA4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08D0BA18" w14:textId="77777777" w:rsidR="00B01CA4" w:rsidRPr="0034258D" w:rsidRDefault="00B01CA4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02A0" w14:textId="025A1227" w:rsidR="00B01CA4" w:rsidRPr="00D3245F" w:rsidRDefault="00B01CA4" w:rsidP="00C01385">
    <w:pPr>
      <w:jc w:val="center"/>
      <w:rPr>
        <w:sz w:val="22"/>
        <w:szCs w:val="22"/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3C78" w14:textId="77777777" w:rsidR="00B01CA4" w:rsidRDefault="00B01CA4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64990A" w14:textId="77777777" w:rsidR="00B01CA4" w:rsidRDefault="00B01CA4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1EC34" w14:textId="77777777" w:rsidR="00B01CA4" w:rsidRDefault="00B01CA4" w:rsidP="00FD19A8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</w:t>
    </w:r>
  </w:p>
  <w:p w14:paraId="3E1F465B" w14:textId="77777777" w:rsidR="00B01CA4" w:rsidRPr="00C01385" w:rsidRDefault="00B01CA4" w:rsidP="00FD19A8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>РІШЕННЯ ВИКОНАВЧОГО КОМІТЕТУ БОРИСПІЛЬСЬКОЇ МІСЬКОЇ РАДИ</w:t>
    </w:r>
  </w:p>
  <w:p w14:paraId="50DAE521" w14:textId="77777777" w:rsidR="00B01CA4" w:rsidRPr="00C01385" w:rsidRDefault="00B01CA4" w:rsidP="00FD19A8">
    <w:pPr>
      <w:jc w:val="center"/>
      <w:rPr>
        <w:i/>
        <w:sz w:val="20"/>
        <w:szCs w:val="20"/>
        <w:lang w:val="uk-UA"/>
      </w:rPr>
    </w:pPr>
    <w:r w:rsidRPr="00C01385">
      <w:rPr>
        <w:i/>
        <w:sz w:val="20"/>
        <w:szCs w:val="20"/>
        <w:lang w:val="uk-UA"/>
      </w:rPr>
      <w:t>0830</w:t>
    </w:r>
    <w:r>
      <w:rPr>
        <w:i/>
        <w:sz w:val="20"/>
        <w:szCs w:val="20"/>
        <w:lang w:val="uk-UA"/>
      </w:rPr>
      <w:t>1</w:t>
    </w:r>
    <w:r w:rsidRPr="00C01385">
      <w:rPr>
        <w:i/>
        <w:sz w:val="20"/>
        <w:szCs w:val="20"/>
        <w:lang w:val="uk-UA"/>
      </w:rPr>
      <w:t xml:space="preserve"> вул. Київський Шлях, 72, м. Бориспіль Київської обл.</w:t>
    </w:r>
  </w:p>
  <w:p w14:paraId="7894F52E" w14:textId="77777777" w:rsidR="00B01CA4" w:rsidRPr="00C01385" w:rsidRDefault="000F3729" w:rsidP="00FD19A8">
    <w:pPr>
      <w:jc w:val="center"/>
      <w:rPr>
        <w:i/>
        <w:sz w:val="20"/>
        <w:szCs w:val="20"/>
        <w:lang w:val="uk-UA"/>
      </w:rPr>
    </w:pPr>
    <w:hyperlink r:id="rId1" w:history="1">
      <w:r w:rsidR="00B01CA4" w:rsidRPr="00C01385">
        <w:rPr>
          <w:i/>
          <w:color w:val="0000FF"/>
          <w:sz w:val="20"/>
          <w:szCs w:val="20"/>
          <w:u w:val="single"/>
          <w:lang w:val="en-US"/>
        </w:rPr>
        <w:t>www</w:t>
      </w:r>
      <w:r w:rsidR="00B01CA4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B01CA4" w:rsidRPr="00C01385">
        <w:rPr>
          <w:i/>
          <w:color w:val="0000FF"/>
          <w:sz w:val="20"/>
          <w:szCs w:val="20"/>
          <w:u w:val="single"/>
          <w:lang w:val="en-US"/>
        </w:rPr>
        <w:t>borispol</w:t>
      </w:r>
    </w:hyperlink>
    <w:r w:rsidR="00B01CA4" w:rsidRPr="00C01385">
      <w:rPr>
        <w:i/>
        <w:color w:val="0000FF"/>
        <w:sz w:val="20"/>
        <w:szCs w:val="20"/>
        <w:u w:val="single"/>
        <w:lang w:val="uk-UA"/>
      </w:rPr>
      <w:t>-</w:t>
    </w:r>
    <w:r w:rsidR="00B01CA4" w:rsidRPr="00C01385">
      <w:rPr>
        <w:i/>
        <w:color w:val="0000FF"/>
        <w:sz w:val="20"/>
        <w:szCs w:val="20"/>
        <w:u w:val="single"/>
        <w:lang w:val="en-US"/>
      </w:rPr>
      <w:t>rada</w:t>
    </w:r>
    <w:r w:rsidR="00B01CA4" w:rsidRPr="00C01385">
      <w:rPr>
        <w:i/>
        <w:color w:val="0000FF"/>
        <w:sz w:val="20"/>
        <w:szCs w:val="20"/>
        <w:u w:val="single"/>
        <w:lang w:val="uk-UA"/>
      </w:rPr>
      <w:t>.</w:t>
    </w:r>
    <w:r w:rsidR="00B01CA4" w:rsidRPr="00C01385">
      <w:rPr>
        <w:i/>
        <w:color w:val="0000FF"/>
        <w:sz w:val="20"/>
        <w:szCs w:val="20"/>
        <w:u w:val="single"/>
        <w:lang w:val="en-US"/>
      </w:rPr>
      <w:t>gov.ua</w:t>
    </w:r>
    <w:r w:rsidR="00B01CA4" w:rsidRPr="00C01385">
      <w:rPr>
        <w:i/>
        <w:color w:val="0000FF"/>
        <w:sz w:val="20"/>
        <w:szCs w:val="20"/>
        <w:u w:val="single"/>
        <w:lang w:val="uk-UA"/>
      </w:rPr>
      <w:t>.</w:t>
    </w:r>
    <w:r w:rsidR="00B01CA4" w:rsidRPr="00C01385">
      <w:rPr>
        <w:i/>
        <w:sz w:val="20"/>
        <w:szCs w:val="20"/>
        <w:lang w:val="uk-UA"/>
      </w:rPr>
      <w:t xml:space="preserve"> </w:t>
    </w:r>
    <w:r w:rsidR="00B01CA4" w:rsidRPr="00C01385">
      <w:rPr>
        <w:i/>
        <w:sz w:val="20"/>
        <w:szCs w:val="20"/>
        <w:lang w:val="en-US"/>
      </w:rPr>
      <w:t>E</w:t>
    </w:r>
    <w:r w:rsidR="00B01CA4" w:rsidRPr="00C01385">
      <w:rPr>
        <w:i/>
        <w:sz w:val="20"/>
        <w:szCs w:val="20"/>
        <w:lang w:val="uk-UA"/>
      </w:rPr>
      <w:t>-</w:t>
    </w:r>
    <w:r w:rsidR="00B01CA4" w:rsidRPr="00C01385">
      <w:rPr>
        <w:i/>
        <w:sz w:val="20"/>
        <w:szCs w:val="20"/>
        <w:lang w:val="en-US"/>
      </w:rPr>
      <w:t>mail</w:t>
    </w:r>
    <w:r w:rsidR="00B01CA4" w:rsidRPr="00C01385">
      <w:rPr>
        <w:i/>
        <w:sz w:val="20"/>
        <w:szCs w:val="20"/>
        <w:lang w:val="uk-UA"/>
      </w:rPr>
      <w:t xml:space="preserve">: </w:t>
    </w:r>
    <w:r w:rsidR="00B01CA4" w:rsidRPr="00C01385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B01CA4" w:rsidRPr="00C01385">
        <w:rPr>
          <w:i/>
          <w:color w:val="0000FF"/>
          <w:sz w:val="20"/>
          <w:szCs w:val="20"/>
          <w:u w:val="single"/>
          <w:lang w:val="en-US"/>
        </w:rPr>
        <w:t>borispol-rada</w:t>
      </w:r>
      <w:r w:rsidR="00B01CA4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B01CA4" w:rsidRPr="00C01385">
        <w:rPr>
          <w:i/>
          <w:color w:val="0000FF"/>
          <w:sz w:val="20"/>
          <w:szCs w:val="20"/>
          <w:u w:val="single"/>
          <w:lang w:val="en-US"/>
        </w:rPr>
        <w:t>gov</w:t>
      </w:r>
      <w:r w:rsidR="00B01CA4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B01CA4" w:rsidRPr="00C01385">
        <w:rPr>
          <w:i/>
          <w:color w:val="0000FF"/>
          <w:sz w:val="20"/>
          <w:szCs w:val="20"/>
          <w:u w:val="single"/>
          <w:lang w:val="en-US"/>
        </w:rPr>
        <w:t>ua</w:t>
      </w:r>
    </w:hyperlink>
    <w:r w:rsidR="00B01CA4" w:rsidRPr="00C01385">
      <w:rPr>
        <w:i/>
        <w:sz w:val="20"/>
        <w:szCs w:val="20"/>
        <w:u w:val="single"/>
        <w:lang w:val="uk-UA"/>
      </w:rPr>
      <w:t xml:space="preserve">  тел. 6-02-35</w:t>
    </w:r>
  </w:p>
  <w:p w14:paraId="058EEFE2" w14:textId="77777777" w:rsidR="00B01CA4" w:rsidRPr="00C01385" w:rsidRDefault="00B01CA4" w:rsidP="00FD19A8">
    <w:pPr>
      <w:tabs>
        <w:tab w:val="left" w:pos="-114"/>
      </w:tabs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 xml:space="preserve">Про затвердження фінансового плану комунального підприємства </w:t>
    </w:r>
  </w:p>
  <w:p w14:paraId="5795627A" w14:textId="77777777" w:rsidR="00B01CA4" w:rsidRPr="00C01385" w:rsidRDefault="00B01CA4" w:rsidP="00FD19A8">
    <w:pPr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>«Бориспільська центральна аптека № 24» на 202</w:t>
    </w:r>
    <w:r>
      <w:rPr>
        <w:b/>
        <w:sz w:val="20"/>
        <w:szCs w:val="20"/>
        <w:lang w:val="uk-UA"/>
      </w:rPr>
      <w:t>2</w:t>
    </w:r>
    <w:r w:rsidRPr="00C01385">
      <w:rPr>
        <w:b/>
        <w:sz w:val="20"/>
        <w:szCs w:val="20"/>
        <w:lang w:val="uk-UA"/>
      </w:rPr>
      <w:t>рік»</w:t>
    </w:r>
  </w:p>
  <w:p w14:paraId="0B08EC47" w14:textId="080BD1AD" w:rsidR="00B01CA4" w:rsidRPr="00FD19A8" w:rsidRDefault="00B01CA4" w:rsidP="00FD19A8">
    <w:pPr>
      <w:jc w:val="center"/>
    </w:pPr>
    <w:r w:rsidRPr="00D3245F">
      <w:rPr>
        <w:sz w:val="22"/>
        <w:szCs w:val="22"/>
        <w:lang w:val="uk-UA"/>
      </w:rPr>
      <w:t xml:space="preserve">ст. </w:t>
    </w:r>
    <w:r w:rsidRPr="00D3245F">
      <w:rPr>
        <w:sz w:val="22"/>
        <w:szCs w:val="22"/>
        <w:lang w:val="uk-UA"/>
      </w:rPr>
      <w:fldChar w:fldCharType="begin"/>
    </w:r>
    <w:r w:rsidRPr="00D3245F">
      <w:rPr>
        <w:sz w:val="22"/>
        <w:szCs w:val="22"/>
        <w:lang w:val="uk-UA"/>
      </w:rPr>
      <w:instrText xml:space="preserve"> PAGE  \* Arabic  \* MERGEFORMAT </w:instrText>
    </w:r>
    <w:r w:rsidRPr="00D3245F">
      <w:rPr>
        <w:sz w:val="22"/>
        <w:szCs w:val="22"/>
        <w:lang w:val="uk-UA"/>
      </w:rPr>
      <w:fldChar w:fldCharType="separate"/>
    </w:r>
    <w:r w:rsidR="002F46F2">
      <w:rPr>
        <w:noProof/>
        <w:sz w:val="22"/>
        <w:szCs w:val="22"/>
        <w:lang w:val="uk-UA"/>
      </w:rPr>
      <w:t>38</w:t>
    </w:r>
    <w:r w:rsidRPr="00D3245F">
      <w:rPr>
        <w:sz w:val="22"/>
        <w:szCs w:val="22"/>
        <w:lang w:val="uk-UA"/>
      </w:rPr>
      <w:fldChar w:fldCharType="end"/>
    </w:r>
    <w:r w:rsidRPr="00D3245F">
      <w:rPr>
        <w:sz w:val="22"/>
        <w:szCs w:val="22"/>
        <w:lang w:val="uk-UA"/>
      </w:rPr>
      <w:t xml:space="preserve"> з 4</w:t>
    </w:r>
    <w:r>
      <w:rPr>
        <w:sz w:val="22"/>
        <w:szCs w:val="22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C77E6" w14:textId="77777777" w:rsidR="000F3729" w:rsidRDefault="000F3729">
      <w:r>
        <w:separator/>
      </w:r>
    </w:p>
  </w:footnote>
  <w:footnote w:type="continuationSeparator" w:id="0">
    <w:p w14:paraId="420415DA" w14:textId="77777777" w:rsidR="000F3729" w:rsidRDefault="000F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BC66" w14:textId="77777777" w:rsidR="00B01CA4" w:rsidRDefault="00B01CA4">
    <w:pPr>
      <w:pStyle w:val="a4"/>
    </w:pPr>
  </w:p>
  <w:p w14:paraId="4319049A" w14:textId="77777777" w:rsidR="00B01CA4" w:rsidRDefault="00B01C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 w15:restartNumberingAfterBreak="0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5" w15:restartNumberingAfterBreak="0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20"/>
  </w:num>
  <w:num w:numId="15">
    <w:abstractNumId w:val="6"/>
  </w:num>
  <w:num w:numId="16">
    <w:abstractNumId w:val="5"/>
  </w:num>
  <w:num w:numId="17">
    <w:abstractNumId w:val="3"/>
  </w:num>
  <w:num w:numId="18">
    <w:abstractNumId w:val="1"/>
  </w:num>
  <w:num w:numId="19">
    <w:abstractNumId w:val="19"/>
  </w:num>
  <w:num w:numId="20">
    <w:abstractNumId w:val="12"/>
  </w:num>
  <w:num w:numId="21">
    <w:abstractNumId w:val="2"/>
  </w:num>
  <w:num w:numId="22">
    <w:abstractNumId w:val="0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2031"/>
    <w:rsid w:val="0000222E"/>
    <w:rsid w:val="00002EAF"/>
    <w:rsid w:val="00003D5E"/>
    <w:rsid w:val="000062AA"/>
    <w:rsid w:val="00006FA0"/>
    <w:rsid w:val="00007143"/>
    <w:rsid w:val="00007D5D"/>
    <w:rsid w:val="00007FC5"/>
    <w:rsid w:val="0001064F"/>
    <w:rsid w:val="00010E4D"/>
    <w:rsid w:val="00013B4F"/>
    <w:rsid w:val="00013DB7"/>
    <w:rsid w:val="00014703"/>
    <w:rsid w:val="00014F77"/>
    <w:rsid w:val="00015843"/>
    <w:rsid w:val="0001734E"/>
    <w:rsid w:val="000227ED"/>
    <w:rsid w:val="00024F6F"/>
    <w:rsid w:val="000275F5"/>
    <w:rsid w:val="0003129B"/>
    <w:rsid w:val="0003141F"/>
    <w:rsid w:val="0003159F"/>
    <w:rsid w:val="0003246F"/>
    <w:rsid w:val="00032692"/>
    <w:rsid w:val="00032B84"/>
    <w:rsid w:val="000333CA"/>
    <w:rsid w:val="000336AF"/>
    <w:rsid w:val="00033C5B"/>
    <w:rsid w:val="00035F21"/>
    <w:rsid w:val="00036D3D"/>
    <w:rsid w:val="0004313C"/>
    <w:rsid w:val="00043154"/>
    <w:rsid w:val="00043B1E"/>
    <w:rsid w:val="00043D9D"/>
    <w:rsid w:val="00043F46"/>
    <w:rsid w:val="00045046"/>
    <w:rsid w:val="00047890"/>
    <w:rsid w:val="00047C3F"/>
    <w:rsid w:val="00047DE4"/>
    <w:rsid w:val="0005004C"/>
    <w:rsid w:val="0005020C"/>
    <w:rsid w:val="000511BD"/>
    <w:rsid w:val="00053F46"/>
    <w:rsid w:val="00053FEA"/>
    <w:rsid w:val="000543FE"/>
    <w:rsid w:val="00055A49"/>
    <w:rsid w:val="00055EE3"/>
    <w:rsid w:val="00057996"/>
    <w:rsid w:val="000579B6"/>
    <w:rsid w:val="00061EF3"/>
    <w:rsid w:val="00062942"/>
    <w:rsid w:val="0006445C"/>
    <w:rsid w:val="0006538F"/>
    <w:rsid w:val="000661A7"/>
    <w:rsid w:val="00066D25"/>
    <w:rsid w:val="00067D57"/>
    <w:rsid w:val="00070BA6"/>
    <w:rsid w:val="000717F3"/>
    <w:rsid w:val="00071C31"/>
    <w:rsid w:val="00071F31"/>
    <w:rsid w:val="00072520"/>
    <w:rsid w:val="00074DD0"/>
    <w:rsid w:val="00076401"/>
    <w:rsid w:val="000803A0"/>
    <w:rsid w:val="00080C01"/>
    <w:rsid w:val="000813E7"/>
    <w:rsid w:val="0008340B"/>
    <w:rsid w:val="00090276"/>
    <w:rsid w:val="00090EAC"/>
    <w:rsid w:val="0009505F"/>
    <w:rsid w:val="0009603F"/>
    <w:rsid w:val="000961D7"/>
    <w:rsid w:val="0009746D"/>
    <w:rsid w:val="00097BFE"/>
    <w:rsid w:val="000A09E1"/>
    <w:rsid w:val="000A149F"/>
    <w:rsid w:val="000A1EA0"/>
    <w:rsid w:val="000A30F1"/>
    <w:rsid w:val="000A4213"/>
    <w:rsid w:val="000A4A2D"/>
    <w:rsid w:val="000A69C8"/>
    <w:rsid w:val="000A7BF0"/>
    <w:rsid w:val="000B0809"/>
    <w:rsid w:val="000B14DC"/>
    <w:rsid w:val="000B20DE"/>
    <w:rsid w:val="000B2C2D"/>
    <w:rsid w:val="000B3500"/>
    <w:rsid w:val="000B3C9B"/>
    <w:rsid w:val="000B45F3"/>
    <w:rsid w:val="000B474D"/>
    <w:rsid w:val="000B6000"/>
    <w:rsid w:val="000B6145"/>
    <w:rsid w:val="000B6219"/>
    <w:rsid w:val="000B68A7"/>
    <w:rsid w:val="000B7850"/>
    <w:rsid w:val="000B7B82"/>
    <w:rsid w:val="000B7D3A"/>
    <w:rsid w:val="000B7FF2"/>
    <w:rsid w:val="000C02DE"/>
    <w:rsid w:val="000C12B2"/>
    <w:rsid w:val="000C1B82"/>
    <w:rsid w:val="000C1D33"/>
    <w:rsid w:val="000C3966"/>
    <w:rsid w:val="000C3D3C"/>
    <w:rsid w:val="000C4560"/>
    <w:rsid w:val="000C68D0"/>
    <w:rsid w:val="000C72D1"/>
    <w:rsid w:val="000C7477"/>
    <w:rsid w:val="000C7713"/>
    <w:rsid w:val="000D0B1F"/>
    <w:rsid w:val="000D10B2"/>
    <w:rsid w:val="000D227A"/>
    <w:rsid w:val="000D3120"/>
    <w:rsid w:val="000D3821"/>
    <w:rsid w:val="000D3DF2"/>
    <w:rsid w:val="000D5012"/>
    <w:rsid w:val="000D518D"/>
    <w:rsid w:val="000E1124"/>
    <w:rsid w:val="000E1D15"/>
    <w:rsid w:val="000E2093"/>
    <w:rsid w:val="000E2BB1"/>
    <w:rsid w:val="000E2D98"/>
    <w:rsid w:val="000E2DFE"/>
    <w:rsid w:val="000E347D"/>
    <w:rsid w:val="000E404D"/>
    <w:rsid w:val="000E576B"/>
    <w:rsid w:val="000F0CC1"/>
    <w:rsid w:val="000F0FBB"/>
    <w:rsid w:val="000F180C"/>
    <w:rsid w:val="000F1E4C"/>
    <w:rsid w:val="000F21D9"/>
    <w:rsid w:val="000F255F"/>
    <w:rsid w:val="000F3729"/>
    <w:rsid w:val="000F4421"/>
    <w:rsid w:val="000F525A"/>
    <w:rsid w:val="000F5AEA"/>
    <w:rsid w:val="00102B7A"/>
    <w:rsid w:val="00102FF3"/>
    <w:rsid w:val="001031C4"/>
    <w:rsid w:val="00103DB4"/>
    <w:rsid w:val="00104A29"/>
    <w:rsid w:val="00105360"/>
    <w:rsid w:val="00105BA3"/>
    <w:rsid w:val="00110826"/>
    <w:rsid w:val="00110B35"/>
    <w:rsid w:val="001117B2"/>
    <w:rsid w:val="00112762"/>
    <w:rsid w:val="001133B1"/>
    <w:rsid w:val="00113A29"/>
    <w:rsid w:val="00113BC9"/>
    <w:rsid w:val="00114409"/>
    <w:rsid w:val="001158CD"/>
    <w:rsid w:val="00116679"/>
    <w:rsid w:val="00116839"/>
    <w:rsid w:val="00117AEE"/>
    <w:rsid w:val="00120616"/>
    <w:rsid w:val="00121F79"/>
    <w:rsid w:val="001231C0"/>
    <w:rsid w:val="00123EF7"/>
    <w:rsid w:val="00125EE8"/>
    <w:rsid w:val="00126A50"/>
    <w:rsid w:val="001277AE"/>
    <w:rsid w:val="0012794B"/>
    <w:rsid w:val="001279F8"/>
    <w:rsid w:val="00127D67"/>
    <w:rsid w:val="001302C1"/>
    <w:rsid w:val="00130F03"/>
    <w:rsid w:val="001313ED"/>
    <w:rsid w:val="00135132"/>
    <w:rsid w:val="0013614E"/>
    <w:rsid w:val="00137116"/>
    <w:rsid w:val="0013714B"/>
    <w:rsid w:val="00137629"/>
    <w:rsid w:val="0013784E"/>
    <w:rsid w:val="001404D3"/>
    <w:rsid w:val="001409DF"/>
    <w:rsid w:val="00141F08"/>
    <w:rsid w:val="001421FF"/>
    <w:rsid w:val="00142975"/>
    <w:rsid w:val="001432D5"/>
    <w:rsid w:val="00145C69"/>
    <w:rsid w:val="00150ED4"/>
    <w:rsid w:val="00152E63"/>
    <w:rsid w:val="00152F84"/>
    <w:rsid w:val="001542CB"/>
    <w:rsid w:val="00155D00"/>
    <w:rsid w:val="0015625E"/>
    <w:rsid w:val="00157E25"/>
    <w:rsid w:val="00163329"/>
    <w:rsid w:val="00163942"/>
    <w:rsid w:val="00164BBF"/>
    <w:rsid w:val="001652E8"/>
    <w:rsid w:val="00165615"/>
    <w:rsid w:val="00165D38"/>
    <w:rsid w:val="00165E8B"/>
    <w:rsid w:val="0016690B"/>
    <w:rsid w:val="00167063"/>
    <w:rsid w:val="00167749"/>
    <w:rsid w:val="00173395"/>
    <w:rsid w:val="00175636"/>
    <w:rsid w:val="001818DA"/>
    <w:rsid w:val="00183CF7"/>
    <w:rsid w:val="00183EA5"/>
    <w:rsid w:val="0018422B"/>
    <w:rsid w:val="00184911"/>
    <w:rsid w:val="00184ABC"/>
    <w:rsid w:val="0018587B"/>
    <w:rsid w:val="0018611B"/>
    <w:rsid w:val="00186B60"/>
    <w:rsid w:val="00187310"/>
    <w:rsid w:val="00187A81"/>
    <w:rsid w:val="001903B9"/>
    <w:rsid w:val="00190AD8"/>
    <w:rsid w:val="001916E8"/>
    <w:rsid w:val="00191CF5"/>
    <w:rsid w:val="00192ED8"/>
    <w:rsid w:val="0019348D"/>
    <w:rsid w:val="001935F2"/>
    <w:rsid w:val="00193E7E"/>
    <w:rsid w:val="001945F5"/>
    <w:rsid w:val="001954B8"/>
    <w:rsid w:val="0019572E"/>
    <w:rsid w:val="0019681F"/>
    <w:rsid w:val="00196C8C"/>
    <w:rsid w:val="00196E75"/>
    <w:rsid w:val="001975AC"/>
    <w:rsid w:val="001977A1"/>
    <w:rsid w:val="00197932"/>
    <w:rsid w:val="001A0125"/>
    <w:rsid w:val="001A3C58"/>
    <w:rsid w:val="001A4C3F"/>
    <w:rsid w:val="001A5458"/>
    <w:rsid w:val="001A5A75"/>
    <w:rsid w:val="001A73CD"/>
    <w:rsid w:val="001A7DF9"/>
    <w:rsid w:val="001B14F3"/>
    <w:rsid w:val="001B27EC"/>
    <w:rsid w:val="001B5A39"/>
    <w:rsid w:val="001B78DC"/>
    <w:rsid w:val="001C0EDD"/>
    <w:rsid w:val="001C2282"/>
    <w:rsid w:val="001C2A61"/>
    <w:rsid w:val="001C3387"/>
    <w:rsid w:val="001C493B"/>
    <w:rsid w:val="001C571B"/>
    <w:rsid w:val="001D0BBC"/>
    <w:rsid w:val="001D1F94"/>
    <w:rsid w:val="001D2E1C"/>
    <w:rsid w:val="001D43E3"/>
    <w:rsid w:val="001D6EDE"/>
    <w:rsid w:val="001D71CF"/>
    <w:rsid w:val="001D7668"/>
    <w:rsid w:val="001E02C3"/>
    <w:rsid w:val="001E0F64"/>
    <w:rsid w:val="001E478C"/>
    <w:rsid w:val="001E736B"/>
    <w:rsid w:val="001F1B25"/>
    <w:rsid w:val="001F1DD0"/>
    <w:rsid w:val="001F351A"/>
    <w:rsid w:val="001F5790"/>
    <w:rsid w:val="001F5DA1"/>
    <w:rsid w:val="001F6165"/>
    <w:rsid w:val="001F62F8"/>
    <w:rsid w:val="001F770E"/>
    <w:rsid w:val="0020433A"/>
    <w:rsid w:val="00205083"/>
    <w:rsid w:val="0021014E"/>
    <w:rsid w:val="0021023C"/>
    <w:rsid w:val="002104C5"/>
    <w:rsid w:val="002120C4"/>
    <w:rsid w:val="00212D4A"/>
    <w:rsid w:val="00214031"/>
    <w:rsid w:val="00214253"/>
    <w:rsid w:val="00214DE0"/>
    <w:rsid w:val="00215503"/>
    <w:rsid w:val="00215FE7"/>
    <w:rsid w:val="00216948"/>
    <w:rsid w:val="00220710"/>
    <w:rsid w:val="002210B1"/>
    <w:rsid w:val="002225BB"/>
    <w:rsid w:val="00222872"/>
    <w:rsid w:val="00223D40"/>
    <w:rsid w:val="00226234"/>
    <w:rsid w:val="00226C43"/>
    <w:rsid w:val="00227158"/>
    <w:rsid w:val="002271CF"/>
    <w:rsid w:val="00232E11"/>
    <w:rsid w:val="00234EE2"/>
    <w:rsid w:val="00235B2D"/>
    <w:rsid w:val="0023605C"/>
    <w:rsid w:val="00237F27"/>
    <w:rsid w:val="0024380E"/>
    <w:rsid w:val="00244893"/>
    <w:rsid w:val="00244A0D"/>
    <w:rsid w:val="002455F1"/>
    <w:rsid w:val="002457F3"/>
    <w:rsid w:val="00246171"/>
    <w:rsid w:val="00246610"/>
    <w:rsid w:val="00247969"/>
    <w:rsid w:val="002500A4"/>
    <w:rsid w:val="00250B5A"/>
    <w:rsid w:val="00254553"/>
    <w:rsid w:val="00254FE2"/>
    <w:rsid w:val="00257651"/>
    <w:rsid w:val="00257B08"/>
    <w:rsid w:val="00260CD2"/>
    <w:rsid w:val="00263542"/>
    <w:rsid w:val="00265CDF"/>
    <w:rsid w:val="00266199"/>
    <w:rsid w:val="00266CAD"/>
    <w:rsid w:val="0027064D"/>
    <w:rsid w:val="00271647"/>
    <w:rsid w:val="00274B0D"/>
    <w:rsid w:val="00275239"/>
    <w:rsid w:val="00276283"/>
    <w:rsid w:val="00276BF5"/>
    <w:rsid w:val="00277BEE"/>
    <w:rsid w:val="00277FC3"/>
    <w:rsid w:val="002806C9"/>
    <w:rsid w:val="00280867"/>
    <w:rsid w:val="00280D7F"/>
    <w:rsid w:val="00281372"/>
    <w:rsid w:val="00281E7A"/>
    <w:rsid w:val="002860A9"/>
    <w:rsid w:val="00286823"/>
    <w:rsid w:val="00286910"/>
    <w:rsid w:val="00287708"/>
    <w:rsid w:val="00290E9C"/>
    <w:rsid w:val="00293A5D"/>
    <w:rsid w:val="0029588F"/>
    <w:rsid w:val="00296977"/>
    <w:rsid w:val="002A0FDE"/>
    <w:rsid w:val="002A104E"/>
    <w:rsid w:val="002A3912"/>
    <w:rsid w:val="002A392C"/>
    <w:rsid w:val="002A3C19"/>
    <w:rsid w:val="002A47D0"/>
    <w:rsid w:val="002A53D6"/>
    <w:rsid w:val="002A5F5D"/>
    <w:rsid w:val="002A7470"/>
    <w:rsid w:val="002A798F"/>
    <w:rsid w:val="002A7BBD"/>
    <w:rsid w:val="002B091E"/>
    <w:rsid w:val="002B1308"/>
    <w:rsid w:val="002B18CA"/>
    <w:rsid w:val="002B257F"/>
    <w:rsid w:val="002B2D98"/>
    <w:rsid w:val="002B36A7"/>
    <w:rsid w:val="002B3FC1"/>
    <w:rsid w:val="002B4CF4"/>
    <w:rsid w:val="002B68F1"/>
    <w:rsid w:val="002C086C"/>
    <w:rsid w:val="002C1F85"/>
    <w:rsid w:val="002C33BA"/>
    <w:rsid w:val="002C3BC6"/>
    <w:rsid w:val="002C41CC"/>
    <w:rsid w:val="002C42D0"/>
    <w:rsid w:val="002C458D"/>
    <w:rsid w:val="002C4BC3"/>
    <w:rsid w:val="002C59FB"/>
    <w:rsid w:val="002C5DA7"/>
    <w:rsid w:val="002C5EA3"/>
    <w:rsid w:val="002D0936"/>
    <w:rsid w:val="002D1F47"/>
    <w:rsid w:val="002D38B1"/>
    <w:rsid w:val="002D4E72"/>
    <w:rsid w:val="002D552D"/>
    <w:rsid w:val="002D5630"/>
    <w:rsid w:val="002D6DE6"/>
    <w:rsid w:val="002D71E2"/>
    <w:rsid w:val="002D7E53"/>
    <w:rsid w:val="002D7F48"/>
    <w:rsid w:val="002E04C0"/>
    <w:rsid w:val="002E053B"/>
    <w:rsid w:val="002E0AF1"/>
    <w:rsid w:val="002E1C49"/>
    <w:rsid w:val="002E3326"/>
    <w:rsid w:val="002E425D"/>
    <w:rsid w:val="002E49D4"/>
    <w:rsid w:val="002E5972"/>
    <w:rsid w:val="002E65EC"/>
    <w:rsid w:val="002E796F"/>
    <w:rsid w:val="002F0B6A"/>
    <w:rsid w:val="002F2447"/>
    <w:rsid w:val="002F3E0C"/>
    <w:rsid w:val="002F42AA"/>
    <w:rsid w:val="002F44E0"/>
    <w:rsid w:val="002F46F2"/>
    <w:rsid w:val="002F64DF"/>
    <w:rsid w:val="002F722F"/>
    <w:rsid w:val="002F73D2"/>
    <w:rsid w:val="002F7ACB"/>
    <w:rsid w:val="0030158F"/>
    <w:rsid w:val="00301C05"/>
    <w:rsid w:val="003053BB"/>
    <w:rsid w:val="00307247"/>
    <w:rsid w:val="0030778B"/>
    <w:rsid w:val="00307BCB"/>
    <w:rsid w:val="00310F44"/>
    <w:rsid w:val="00313B83"/>
    <w:rsid w:val="0031706E"/>
    <w:rsid w:val="00317903"/>
    <w:rsid w:val="003205B8"/>
    <w:rsid w:val="00321260"/>
    <w:rsid w:val="003234C7"/>
    <w:rsid w:val="00325B6B"/>
    <w:rsid w:val="00326A96"/>
    <w:rsid w:val="003277EC"/>
    <w:rsid w:val="00327DD2"/>
    <w:rsid w:val="0033253E"/>
    <w:rsid w:val="00333C02"/>
    <w:rsid w:val="00333D55"/>
    <w:rsid w:val="0033512B"/>
    <w:rsid w:val="00335727"/>
    <w:rsid w:val="00335AC7"/>
    <w:rsid w:val="00335D30"/>
    <w:rsid w:val="003416CB"/>
    <w:rsid w:val="0034258D"/>
    <w:rsid w:val="00342D0B"/>
    <w:rsid w:val="00342E84"/>
    <w:rsid w:val="003447C5"/>
    <w:rsid w:val="003461A1"/>
    <w:rsid w:val="00346286"/>
    <w:rsid w:val="00347A08"/>
    <w:rsid w:val="0035128D"/>
    <w:rsid w:val="00352FD5"/>
    <w:rsid w:val="003531E3"/>
    <w:rsid w:val="0035395E"/>
    <w:rsid w:val="003554F0"/>
    <w:rsid w:val="0035626F"/>
    <w:rsid w:val="00356B5F"/>
    <w:rsid w:val="00360CF9"/>
    <w:rsid w:val="00361294"/>
    <w:rsid w:val="003619EC"/>
    <w:rsid w:val="003622F2"/>
    <w:rsid w:val="00362E11"/>
    <w:rsid w:val="00363921"/>
    <w:rsid w:val="00364255"/>
    <w:rsid w:val="003673F0"/>
    <w:rsid w:val="00367489"/>
    <w:rsid w:val="00373047"/>
    <w:rsid w:val="003734AF"/>
    <w:rsid w:val="00374E2C"/>
    <w:rsid w:val="003801A1"/>
    <w:rsid w:val="00381908"/>
    <w:rsid w:val="003819E7"/>
    <w:rsid w:val="00382611"/>
    <w:rsid w:val="00383262"/>
    <w:rsid w:val="0038362B"/>
    <w:rsid w:val="003837E5"/>
    <w:rsid w:val="00383B8D"/>
    <w:rsid w:val="00383C15"/>
    <w:rsid w:val="00384214"/>
    <w:rsid w:val="0038494C"/>
    <w:rsid w:val="00390DA7"/>
    <w:rsid w:val="00391A31"/>
    <w:rsid w:val="00392052"/>
    <w:rsid w:val="003943A8"/>
    <w:rsid w:val="00395EC4"/>
    <w:rsid w:val="00395FD3"/>
    <w:rsid w:val="00396F0D"/>
    <w:rsid w:val="003A02A9"/>
    <w:rsid w:val="003A0553"/>
    <w:rsid w:val="003A148D"/>
    <w:rsid w:val="003A3004"/>
    <w:rsid w:val="003A3EE5"/>
    <w:rsid w:val="003A538D"/>
    <w:rsid w:val="003A6536"/>
    <w:rsid w:val="003A6A4D"/>
    <w:rsid w:val="003A7B56"/>
    <w:rsid w:val="003B1433"/>
    <w:rsid w:val="003B169D"/>
    <w:rsid w:val="003B1881"/>
    <w:rsid w:val="003B405C"/>
    <w:rsid w:val="003B49F4"/>
    <w:rsid w:val="003B54FC"/>
    <w:rsid w:val="003B55E5"/>
    <w:rsid w:val="003B564D"/>
    <w:rsid w:val="003B606F"/>
    <w:rsid w:val="003C4A31"/>
    <w:rsid w:val="003C4CB6"/>
    <w:rsid w:val="003C6E03"/>
    <w:rsid w:val="003C712C"/>
    <w:rsid w:val="003C7809"/>
    <w:rsid w:val="003D11E3"/>
    <w:rsid w:val="003D15BB"/>
    <w:rsid w:val="003D2F4E"/>
    <w:rsid w:val="003D399F"/>
    <w:rsid w:val="003D5D0C"/>
    <w:rsid w:val="003D7EA7"/>
    <w:rsid w:val="003E0DFC"/>
    <w:rsid w:val="003E0F54"/>
    <w:rsid w:val="003E43F6"/>
    <w:rsid w:val="003E468B"/>
    <w:rsid w:val="003E60BA"/>
    <w:rsid w:val="003E66BA"/>
    <w:rsid w:val="003F11F9"/>
    <w:rsid w:val="003F1456"/>
    <w:rsid w:val="003F3DC9"/>
    <w:rsid w:val="003F428D"/>
    <w:rsid w:val="003F57A7"/>
    <w:rsid w:val="003F6967"/>
    <w:rsid w:val="00400ABA"/>
    <w:rsid w:val="00401D7F"/>
    <w:rsid w:val="004026C2"/>
    <w:rsid w:val="00403D62"/>
    <w:rsid w:val="00404361"/>
    <w:rsid w:val="00406A87"/>
    <w:rsid w:val="00406DEF"/>
    <w:rsid w:val="00410B59"/>
    <w:rsid w:val="00414D6B"/>
    <w:rsid w:val="00416BED"/>
    <w:rsid w:val="00420399"/>
    <w:rsid w:val="00420422"/>
    <w:rsid w:val="004207B8"/>
    <w:rsid w:val="004237B8"/>
    <w:rsid w:val="00426754"/>
    <w:rsid w:val="00426930"/>
    <w:rsid w:val="00430867"/>
    <w:rsid w:val="00430DA9"/>
    <w:rsid w:val="00431956"/>
    <w:rsid w:val="00431E0D"/>
    <w:rsid w:val="004325E2"/>
    <w:rsid w:val="00433757"/>
    <w:rsid w:val="004337A0"/>
    <w:rsid w:val="00434470"/>
    <w:rsid w:val="00434670"/>
    <w:rsid w:val="00434BF1"/>
    <w:rsid w:val="00434FE7"/>
    <w:rsid w:val="0043504C"/>
    <w:rsid w:val="00435B24"/>
    <w:rsid w:val="00436290"/>
    <w:rsid w:val="0043762A"/>
    <w:rsid w:val="004403AC"/>
    <w:rsid w:val="00442092"/>
    <w:rsid w:val="00442170"/>
    <w:rsid w:val="00442ED1"/>
    <w:rsid w:val="00443943"/>
    <w:rsid w:val="00444052"/>
    <w:rsid w:val="00445018"/>
    <w:rsid w:val="00445B1F"/>
    <w:rsid w:val="0044700C"/>
    <w:rsid w:val="004505B0"/>
    <w:rsid w:val="004514CF"/>
    <w:rsid w:val="004524F6"/>
    <w:rsid w:val="00453274"/>
    <w:rsid w:val="00453992"/>
    <w:rsid w:val="00454BE1"/>
    <w:rsid w:val="004550A6"/>
    <w:rsid w:val="00457562"/>
    <w:rsid w:val="00461317"/>
    <w:rsid w:val="00461750"/>
    <w:rsid w:val="004625D6"/>
    <w:rsid w:val="00462A28"/>
    <w:rsid w:val="00463DF4"/>
    <w:rsid w:val="004655C3"/>
    <w:rsid w:val="004659B2"/>
    <w:rsid w:val="00465FF0"/>
    <w:rsid w:val="004674A8"/>
    <w:rsid w:val="00467C01"/>
    <w:rsid w:val="00471ACB"/>
    <w:rsid w:val="004734FF"/>
    <w:rsid w:val="004741C0"/>
    <w:rsid w:val="00474CF3"/>
    <w:rsid w:val="00474DA9"/>
    <w:rsid w:val="004775A5"/>
    <w:rsid w:val="00480BA6"/>
    <w:rsid w:val="00482B0F"/>
    <w:rsid w:val="00482E1A"/>
    <w:rsid w:val="0048339E"/>
    <w:rsid w:val="00484C2E"/>
    <w:rsid w:val="004852C8"/>
    <w:rsid w:val="004857E1"/>
    <w:rsid w:val="004859E6"/>
    <w:rsid w:val="00485F6C"/>
    <w:rsid w:val="004865EA"/>
    <w:rsid w:val="00486718"/>
    <w:rsid w:val="00487239"/>
    <w:rsid w:val="00490056"/>
    <w:rsid w:val="00490233"/>
    <w:rsid w:val="00493188"/>
    <w:rsid w:val="0049357C"/>
    <w:rsid w:val="0049464E"/>
    <w:rsid w:val="004966B6"/>
    <w:rsid w:val="004A0BB5"/>
    <w:rsid w:val="004A2832"/>
    <w:rsid w:val="004A3339"/>
    <w:rsid w:val="004A348E"/>
    <w:rsid w:val="004A3633"/>
    <w:rsid w:val="004A4053"/>
    <w:rsid w:val="004A4521"/>
    <w:rsid w:val="004A4757"/>
    <w:rsid w:val="004A5485"/>
    <w:rsid w:val="004A6473"/>
    <w:rsid w:val="004A6530"/>
    <w:rsid w:val="004A6847"/>
    <w:rsid w:val="004A6F65"/>
    <w:rsid w:val="004A7C10"/>
    <w:rsid w:val="004B0D8D"/>
    <w:rsid w:val="004B2094"/>
    <w:rsid w:val="004B3F6C"/>
    <w:rsid w:val="004B4277"/>
    <w:rsid w:val="004B51A5"/>
    <w:rsid w:val="004B5532"/>
    <w:rsid w:val="004B7C36"/>
    <w:rsid w:val="004C052F"/>
    <w:rsid w:val="004C1057"/>
    <w:rsid w:val="004C1C0E"/>
    <w:rsid w:val="004C1D9D"/>
    <w:rsid w:val="004C4788"/>
    <w:rsid w:val="004C63D0"/>
    <w:rsid w:val="004C6A01"/>
    <w:rsid w:val="004D29BF"/>
    <w:rsid w:val="004D340A"/>
    <w:rsid w:val="004D3F58"/>
    <w:rsid w:val="004D48E6"/>
    <w:rsid w:val="004E116E"/>
    <w:rsid w:val="004E2E76"/>
    <w:rsid w:val="004E3138"/>
    <w:rsid w:val="004E341A"/>
    <w:rsid w:val="004E3A45"/>
    <w:rsid w:val="004E4B7A"/>
    <w:rsid w:val="004E4C37"/>
    <w:rsid w:val="004E5073"/>
    <w:rsid w:val="004E6599"/>
    <w:rsid w:val="004E7682"/>
    <w:rsid w:val="004F093B"/>
    <w:rsid w:val="004F1658"/>
    <w:rsid w:val="004F1838"/>
    <w:rsid w:val="004F294A"/>
    <w:rsid w:val="004F2CE8"/>
    <w:rsid w:val="004F5E86"/>
    <w:rsid w:val="004F6FFE"/>
    <w:rsid w:val="004F7538"/>
    <w:rsid w:val="004F7929"/>
    <w:rsid w:val="0050056A"/>
    <w:rsid w:val="005022E4"/>
    <w:rsid w:val="00503338"/>
    <w:rsid w:val="00503F95"/>
    <w:rsid w:val="00505DA5"/>
    <w:rsid w:val="00505E18"/>
    <w:rsid w:val="0051052A"/>
    <w:rsid w:val="0051295C"/>
    <w:rsid w:val="005139CD"/>
    <w:rsid w:val="005160C3"/>
    <w:rsid w:val="0051633A"/>
    <w:rsid w:val="00517598"/>
    <w:rsid w:val="005207D1"/>
    <w:rsid w:val="0052160F"/>
    <w:rsid w:val="005223B6"/>
    <w:rsid w:val="00522724"/>
    <w:rsid w:val="00523283"/>
    <w:rsid w:val="00524477"/>
    <w:rsid w:val="005247A0"/>
    <w:rsid w:val="00525985"/>
    <w:rsid w:val="005259B9"/>
    <w:rsid w:val="005259D4"/>
    <w:rsid w:val="005265B8"/>
    <w:rsid w:val="00526FCA"/>
    <w:rsid w:val="00531734"/>
    <w:rsid w:val="005339CC"/>
    <w:rsid w:val="00534AD3"/>
    <w:rsid w:val="00534C81"/>
    <w:rsid w:val="005360D6"/>
    <w:rsid w:val="005409A0"/>
    <w:rsid w:val="00541F19"/>
    <w:rsid w:val="0054267D"/>
    <w:rsid w:val="00543599"/>
    <w:rsid w:val="00543733"/>
    <w:rsid w:val="00543AC7"/>
    <w:rsid w:val="0054428C"/>
    <w:rsid w:val="00544D2C"/>
    <w:rsid w:val="00545393"/>
    <w:rsid w:val="005479CC"/>
    <w:rsid w:val="00552DC2"/>
    <w:rsid w:val="00555374"/>
    <w:rsid w:val="0055597C"/>
    <w:rsid w:val="00555B3C"/>
    <w:rsid w:val="00555E4D"/>
    <w:rsid w:val="00556CC4"/>
    <w:rsid w:val="00556CED"/>
    <w:rsid w:val="0055767F"/>
    <w:rsid w:val="00560204"/>
    <w:rsid w:val="005605C1"/>
    <w:rsid w:val="00560D54"/>
    <w:rsid w:val="0056128B"/>
    <w:rsid w:val="0056354F"/>
    <w:rsid w:val="00563FD3"/>
    <w:rsid w:val="00567F7D"/>
    <w:rsid w:val="0057063C"/>
    <w:rsid w:val="005732D1"/>
    <w:rsid w:val="00574032"/>
    <w:rsid w:val="005757AC"/>
    <w:rsid w:val="00575A73"/>
    <w:rsid w:val="00575E61"/>
    <w:rsid w:val="00575F55"/>
    <w:rsid w:val="00576222"/>
    <w:rsid w:val="00576DEC"/>
    <w:rsid w:val="0057796D"/>
    <w:rsid w:val="00577CB5"/>
    <w:rsid w:val="005822F6"/>
    <w:rsid w:val="0058317D"/>
    <w:rsid w:val="00583838"/>
    <w:rsid w:val="00584286"/>
    <w:rsid w:val="00584606"/>
    <w:rsid w:val="00587574"/>
    <w:rsid w:val="00590EE9"/>
    <w:rsid w:val="005910E5"/>
    <w:rsid w:val="00594FCF"/>
    <w:rsid w:val="00595645"/>
    <w:rsid w:val="005A08D0"/>
    <w:rsid w:val="005A195B"/>
    <w:rsid w:val="005A1A68"/>
    <w:rsid w:val="005A1D88"/>
    <w:rsid w:val="005A2FC4"/>
    <w:rsid w:val="005A33EB"/>
    <w:rsid w:val="005A4862"/>
    <w:rsid w:val="005A4BD6"/>
    <w:rsid w:val="005A5868"/>
    <w:rsid w:val="005A673C"/>
    <w:rsid w:val="005A7D09"/>
    <w:rsid w:val="005B0D2F"/>
    <w:rsid w:val="005B1A43"/>
    <w:rsid w:val="005B255D"/>
    <w:rsid w:val="005B3755"/>
    <w:rsid w:val="005B57B7"/>
    <w:rsid w:val="005B742C"/>
    <w:rsid w:val="005B76EB"/>
    <w:rsid w:val="005B79B2"/>
    <w:rsid w:val="005C02F9"/>
    <w:rsid w:val="005C2689"/>
    <w:rsid w:val="005C2D4E"/>
    <w:rsid w:val="005C2FF0"/>
    <w:rsid w:val="005C5252"/>
    <w:rsid w:val="005C7315"/>
    <w:rsid w:val="005D1D01"/>
    <w:rsid w:val="005D3C8B"/>
    <w:rsid w:val="005D6140"/>
    <w:rsid w:val="005E38E7"/>
    <w:rsid w:val="005E586E"/>
    <w:rsid w:val="005E6E62"/>
    <w:rsid w:val="005E7AAB"/>
    <w:rsid w:val="005F01BC"/>
    <w:rsid w:val="005F0468"/>
    <w:rsid w:val="005F112B"/>
    <w:rsid w:val="005F1259"/>
    <w:rsid w:val="005F188B"/>
    <w:rsid w:val="005F1BAD"/>
    <w:rsid w:val="005F26BF"/>
    <w:rsid w:val="005F2C0A"/>
    <w:rsid w:val="005F3DB4"/>
    <w:rsid w:val="005F4C21"/>
    <w:rsid w:val="005F61C1"/>
    <w:rsid w:val="005F6B17"/>
    <w:rsid w:val="0060042C"/>
    <w:rsid w:val="00601745"/>
    <w:rsid w:val="006017BC"/>
    <w:rsid w:val="00602366"/>
    <w:rsid w:val="00602EB5"/>
    <w:rsid w:val="006035DD"/>
    <w:rsid w:val="0060508C"/>
    <w:rsid w:val="006059A7"/>
    <w:rsid w:val="00605CDD"/>
    <w:rsid w:val="00607CAF"/>
    <w:rsid w:val="00611771"/>
    <w:rsid w:val="00612883"/>
    <w:rsid w:val="00613A80"/>
    <w:rsid w:val="0061479F"/>
    <w:rsid w:val="00617E25"/>
    <w:rsid w:val="00617ED4"/>
    <w:rsid w:val="00620435"/>
    <w:rsid w:val="006234EB"/>
    <w:rsid w:val="0062350A"/>
    <w:rsid w:val="006238C9"/>
    <w:rsid w:val="00624543"/>
    <w:rsid w:val="00630773"/>
    <w:rsid w:val="00632BA6"/>
    <w:rsid w:val="006331B0"/>
    <w:rsid w:val="006347A4"/>
    <w:rsid w:val="00634D59"/>
    <w:rsid w:val="00635738"/>
    <w:rsid w:val="0063605A"/>
    <w:rsid w:val="006362C3"/>
    <w:rsid w:val="0064095F"/>
    <w:rsid w:val="00641DE2"/>
    <w:rsid w:val="00642BCC"/>
    <w:rsid w:val="00642E15"/>
    <w:rsid w:val="0064332A"/>
    <w:rsid w:val="00643B76"/>
    <w:rsid w:val="00643F66"/>
    <w:rsid w:val="0064427A"/>
    <w:rsid w:val="00645D17"/>
    <w:rsid w:val="00645DCA"/>
    <w:rsid w:val="0064652E"/>
    <w:rsid w:val="006504F6"/>
    <w:rsid w:val="0065244C"/>
    <w:rsid w:val="00652702"/>
    <w:rsid w:val="00652B5E"/>
    <w:rsid w:val="0065444B"/>
    <w:rsid w:val="00654E3E"/>
    <w:rsid w:val="00655081"/>
    <w:rsid w:val="00655ADE"/>
    <w:rsid w:val="0065669D"/>
    <w:rsid w:val="00657D66"/>
    <w:rsid w:val="00657D9E"/>
    <w:rsid w:val="00660446"/>
    <w:rsid w:val="00661061"/>
    <w:rsid w:val="00662324"/>
    <w:rsid w:val="00663114"/>
    <w:rsid w:val="00663194"/>
    <w:rsid w:val="00663DA2"/>
    <w:rsid w:val="0066451E"/>
    <w:rsid w:val="00664D32"/>
    <w:rsid w:val="00664F8A"/>
    <w:rsid w:val="00672438"/>
    <w:rsid w:val="00672C4C"/>
    <w:rsid w:val="00673BB8"/>
    <w:rsid w:val="0067427E"/>
    <w:rsid w:val="00675005"/>
    <w:rsid w:val="006800D7"/>
    <w:rsid w:val="006805AA"/>
    <w:rsid w:val="006806FB"/>
    <w:rsid w:val="00681D1A"/>
    <w:rsid w:val="00682D41"/>
    <w:rsid w:val="00683AD5"/>
    <w:rsid w:val="00683F7C"/>
    <w:rsid w:val="0068637F"/>
    <w:rsid w:val="00686462"/>
    <w:rsid w:val="00686DCA"/>
    <w:rsid w:val="00686DDC"/>
    <w:rsid w:val="006875C2"/>
    <w:rsid w:val="00691560"/>
    <w:rsid w:val="006945D7"/>
    <w:rsid w:val="0069518F"/>
    <w:rsid w:val="006964CF"/>
    <w:rsid w:val="006A03A0"/>
    <w:rsid w:val="006A06C0"/>
    <w:rsid w:val="006A1E62"/>
    <w:rsid w:val="006A25D7"/>
    <w:rsid w:val="006A4675"/>
    <w:rsid w:val="006A4724"/>
    <w:rsid w:val="006A4D10"/>
    <w:rsid w:val="006A547E"/>
    <w:rsid w:val="006A6743"/>
    <w:rsid w:val="006A71D3"/>
    <w:rsid w:val="006B1075"/>
    <w:rsid w:val="006B2372"/>
    <w:rsid w:val="006B3CB3"/>
    <w:rsid w:val="006B4F6C"/>
    <w:rsid w:val="006B5B0B"/>
    <w:rsid w:val="006B6416"/>
    <w:rsid w:val="006B7056"/>
    <w:rsid w:val="006C1574"/>
    <w:rsid w:val="006C366F"/>
    <w:rsid w:val="006C4A1A"/>
    <w:rsid w:val="006C6DE5"/>
    <w:rsid w:val="006C72F7"/>
    <w:rsid w:val="006D3015"/>
    <w:rsid w:val="006D3B9C"/>
    <w:rsid w:val="006D3BC9"/>
    <w:rsid w:val="006D4DC2"/>
    <w:rsid w:val="006D5538"/>
    <w:rsid w:val="006D5AEE"/>
    <w:rsid w:val="006D63D3"/>
    <w:rsid w:val="006D691E"/>
    <w:rsid w:val="006D6D6E"/>
    <w:rsid w:val="006D6FC4"/>
    <w:rsid w:val="006E0054"/>
    <w:rsid w:val="006E0336"/>
    <w:rsid w:val="006E098D"/>
    <w:rsid w:val="006E146D"/>
    <w:rsid w:val="006E1A7A"/>
    <w:rsid w:val="006E2FEE"/>
    <w:rsid w:val="006E3889"/>
    <w:rsid w:val="006E48D0"/>
    <w:rsid w:val="006E4A73"/>
    <w:rsid w:val="006E5E16"/>
    <w:rsid w:val="006E658C"/>
    <w:rsid w:val="006E6AB3"/>
    <w:rsid w:val="006E6EAE"/>
    <w:rsid w:val="006F09D2"/>
    <w:rsid w:val="006F186D"/>
    <w:rsid w:val="006F200F"/>
    <w:rsid w:val="006F3540"/>
    <w:rsid w:val="006F5DFB"/>
    <w:rsid w:val="006F6B49"/>
    <w:rsid w:val="006F6D99"/>
    <w:rsid w:val="006F6EB8"/>
    <w:rsid w:val="00703522"/>
    <w:rsid w:val="007066AD"/>
    <w:rsid w:val="00706CA9"/>
    <w:rsid w:val="00707655"/>
    <w:rsid w:val="00707E38"/>
    <w:rsid w:val="00710291"/>
    <w:rsid w:val="00711C2E"/>
    <w:rsid w:val="00712C40"/>
    <w:rsid w:val="007135B6"/>
    <w:rsid w:val="00713F20"/>
    <w:rsid w:val="007156E2"/>
    <w:rsid w:val="007159AB"/>
    <w:rsid w:val="00715C57"/>
    <w:rsid w:val="0071659C"/>
    <w:rsid w:val="00717521"/>
    <w:rsid w:val="0071767B"/>
    <w:rsid w:val="00720298"/>
    <w:rsid w:val="00722755"/>
    <w:rsid w:val="00722B37"/>
    <w:rsid w:val="00725FDC"/>
    <w:rsid w:val="00726672"/>
    <w:rsid w:val="00726B23"/>
    <w:rsid w:val="0072703A"/>
    <w:rsid w:val="00727EE5"/>
    <w:rsid w:val="00730871"/>
    <w:rsid w:val="007315DC"/>
    <w:rsid w:val="0073170A"/>
    <w:rsid w:val="007319D5"/>
    <w:rsid w:val="0073210A"/>
    <w:rsid w:val="0073289A"/>
    <w:rsid w:val="0073447C"/>
    <w:rsid w:val="00734CE5"/>
    <w:rsid w:val="00735A60"/>
    <w:rsid w:val="0074250B"/>
    <w:rsid w:val="007451C4"/>
    <w:rsid w:val="0074604C"/>
    <w:rsid w:val="00746561"/>
    <w:rsid w:val="0074746B"/>
    <w:rsid w:val="00750519"/>
    <w:rsid w:val="00752F5D"/>
    <w:rsid w:val="0075438A"/>
    <w:rsid w:val="00754E41"/>
    <w:rsid w:val="00754F58"/>
    <w:rsid w:val="00756014"/>
    <w:rsid w:val="0075741C"/>
    <w:rsid w:val="007616E8"/>
    <w:rsid w:val="00763460"/>
    <w:rsid w:val="00763CA8"/>
    <w:rsid w:val="00763D03"/>
    <w:rsid w:val="00764BD0"/>
    <w:rsid w:val="007653FA"/>
    <w:rsid w:val="0076579E"/>
    <w:rsid w:val="00766037"/>
    <w:rsid w:val="007663A8"/>
    <w:rsid w:val="007668C6"/>
    <w:rsid w:val="007672D6"/>
    <w:rsid w:val="00767874"/>
    <w:rsid w:val="00771D09"/>
    <w:rsid w:val="007721A9"/>
    <w:rsid w:val="00773E3A"/>
    <w:rsid w:val="00774B81"/>
    <w:rsid w:val="007770A4"/>
    <w:rsid w:val="00782709"/>
    <w:rsid w:val="00783906"/>
    <w:rsid w:val="0078399D"/>
    <w:rsid w:val="00784F96"/>
    <w:rsid w:val="007862E0"/>
    <w:rsid w:val="00786C99"/>
    <w:rsid w:val="00786F9A"/>
    <w:rsid w:val="00787EE8"/>
    <w:rsid w:val="00792A78"/>
    <w:rsid w:val="00793719"/>
    <w:rsid w:val="00794BCB"/>
    <w:rsid w:val="007961E3"/>
    <w:rsid w:val="00796621"/>
    <w:rsid w:val="00797CFF"/>
    <w:rsid w:val="00797D95"/>
    <w:rsid w:val="007A013F"/>
    <w:rsid w:val="007A0C02"/>
    <w:rsid w:val="007A1F2D"/>
    <w:rsid w:val="007A2C95"/>
    <w:rsid w:val="007A2D77"/>
    <w:rsid w:val="007A3153"/>
    <w:rsid w:val="007A3855"/>
    <w:rsid w:val="007A3CD8"/>
    <w:rsid w:val="007A4379"/>
    <w:rsid w:val="007A4470"/>
    <w:rsid w:val="007A50EB"/>
    <w:rsid w:val="007A578A"/>
    <w:rsid w:val="007A5A8E"/>
    <w:rsid w:val="007A5AED"/>
    <w:rsid w:val="007A7299"/>
    <w:rsid w:val="007A7C26"/>
    <w:rsid w:val="007B14BD"/>
    <w:rsid w:val="007B29A1"/>
    <w:rsid w:val="007B4511"/>
    <w:rsid w:val="007B764A"/>
    <w:rsid w:val="007C1F00"/>
    <w:rsid w:val="007C22CB"/>
    <w:rsid w:val="007C424F"/>
    <w:rsid w:val="007C48F3"/>
    <w:rsid w:val="007C52DE"/>
    <w:rsid w:val="007C57D8"/>
    <w:rsid w:val="007C5B85"/>
    <w:rsid w:val="007C651A"/>
    <w:rsid w:val="007D2124"/>
    <w:rsid w:val="007D2A78"/>
    <w:rsid w:val="007D3D55"/>
    <w:rsid w:val="007D3E57"/>
    <w:rsid w:val="007D4CE5"/>
    <w:rsid w:val="007D5C25"/>
    <w:rsid w:val="007D6BE8"/>
    <w:rsid w:val="007D7075"/>
    <w:rsid w:val="007D7C4F"/>
    <w:rsid w:val="007E0DDB"/>
    <w:rsid w:val="007E4E16"/>
    <w:rsid w:val="007E5DC1"/>
    <w:rsid w:val="007E6BA2"/>
    <w:rsid w:val="007E75FD"/>
    <w:rsid w:val="007E76D3"/>
    <w:rsid w:val="007E7B0F"/>
    <w:rsid w:val="007E7E08"/>
    <w:rsid w:val="007F17D9"/>
    <w:rsid w:val="007F21E9"/>
    <w:rsid w:val="007F3307"/>
    <w:rsid w:val="007F54A9"/>
    <w:rsid w:val="007F6DE9"/>
    <w:rsid w:val="00800352"/>
    <w:rsid w:val="00801F86"/>
    <w:rsid w:val="00803200"/>
    <w:rsid w:val="00803584"/>
    <w:rsid w:val="00804DBC"/>
    <w:rsid w:val="00806682"/>
    <w:rsid w:val="008067B5"/>
    <w:rsid w:val="00806FCC"/>
    <w:rsid w:val="00807B73"/>
    <w:rsid w:val="008108E7"/>
    <w:rsid w:val="00811ADF"/>
    <w:rsid w:val="00811CD7"/>
    <w:rsid w:val="00813800"/>
    <w:rsid w:val="0081421C"/>
    <w:rsid w:val="008142FC"/>
    <w:rsid w:val="0081477B"/>
    <w:rsid w:val="00814FE0"/>
    <w:rsid w:val="00816CA5"/>
    <w:rsid w:val="00816E93"/>
    <w:rsid w:val="00820279"/>
    <w:rsid w:val="0082084E"/>
    <w:rsid w:val="008215A9"/>
    <w:rsid w:val="00822308"/>
    <w:rsid w:val="0082344F"/>
    <w:rsid w:val="00823693"/>
    <w:rsid w:val="00824B45"/>
    <w:rsid w:val="00824DAB"/>
    <w:rsid w:val="00826E85"/>
    <w:rsid w:val="00830C10"/>
    <w:rsid w:val="00832886"/>
    <w:rsid w:val="008338F5"/>
    <w:rsid w:val="00834AFE"/>
    <w:rsid w:val="00834F98"/>
    <w:rsid w:val="008372CF"/>
    <w:rsid w:val="008400DF"/>
    <w:rsid w:val="0084118D"/>
    <w:rsid w:val="008420B1"/>
    <w:rsid w:val="00843510"/>
    <w:rsid w:val="00843BFA"/>
    <w:rsid w:val="008455BF"/>
    <w:rsid w:val="008457E5"/>
    <w:rsid w:val="00847357"/>
    <w:rsid w:val="008526C7"/>
    <w:rsid w:val="00852C07"/>
    <w:rsid w:val="008542AB"/>
    <w:rsid w:val="00854BA2"/>
    <w:rsid w:val="00855A4D"/>
    <w:rsid w:val="00856966"/>
    <w:rsid w:val="00861C86"/>
    <w:rsid w:val="00862CC9"/>
    <w:rsid w:val="008630C2"/>
    <w:rsid w:val="00864215"/>
    <w:rsid w:val="008658B6"/>
    <w:rsid w:val="008663BB"/>
    <w:rsid w:val="00866453"/>
    <w:rsid w:val="00866A59"/>
    <w:rsid w:val="008678D8"/>
    <w:rsid w:val="00867B17"/>
    <w:rsid w:val="0087042D"/>
    <w:rsid w:val="00871F1A"/>
    <w:rsid w:val="00871FC9"/>
    <w:rsid w:val="00872B05"/>
    <w:rsid w:val="00875107"/>
    <w:rsid w:val="00875933"/>
    <w:rsid w:val="00875CD8"/>
    <w:rsid w:val="0087669E"/>
    <w:rsid w:val="00877112"/>
    <w:rsid w:val="00877908"/>
    <w:rsid w:val="00880692"/>
    <w:rsid w:val="00881C58"/>
    <w:rsid w:val="0088345F"/>
    <w:rsid w:val="00883EA5"/>
    <w:rsid w:val="00884185"/>
    <w:rsid w:val="008843A0"/>
    <w:rsid w:val="0088537E"/>
    <w:rsid w:val="008919BB"/>
    <w:rsid w:val="00892A65"/>
    <w:rsid w:val="0089688B"/>
    <w:rsid w:val="00896A1C"/>
    <w:rsid w:val="008973D7"/>
    <w:rsid w:val="008A0249"/>
    <w:rsid w:val="008A07C5"/>
    <w:rsid w:val="008A18C0"/>
    <w:rsid w:val="008A1A39"/>
    <w:rsid w:val="008A48A0"/>
    <w:rsid w:val="008A4C8D"/>
    <w:rsid w:val="008A56F9"/>
    <w:rsid w:val="008A57BB"/>
    <w:rsid w:val="008A700A"/>
    <w:rsid w:val="008B0B7E"/>
    <w:rsid w:val="008B17F1"/>
    <w:rsid w:val="008B73ED"/>
    <w:rsid w:val="008C02AB"/>
    <w:rsid w:val="008C0A61"/>
    <w:rsid w:val="008C4739"/>
    <w:rsid w:val="008C4BEA"/>
    <w:rsid w:val="008C5A47"/>
    <w:rsid w:val="008C683E"/>
    <w:rsid w:val="008C706C"/>
    <w:rsid w:val="008C74A6"/>
    <w:rsid w:val="008D0200"/>
    <w:rsid w:val="008D21A2"/>
    <w:rsid w:val="008D4898"/>
    <w:rsid w:val="008D712F"/>
    <w:rsid w:val="008D7CE8"/>
    <w:rsid w:val="008E0300"/>
    <w:rsid w:val="008E2DE7"/>
    <w:rsid w:val="008E499B"/>
    <w:rsid w:val="008E5A23"/>
    <w:rsid w:val="008E5EB3"/>
    <w:rsid w:val="008E7880"/>
    <w:rsid w:val="008F1930"/>
    <w:rsid w:val="008F238C"/>
    <w:rsid w:val="008F2B51"/>
    <w:rsid w:val="008F2D76"/>
    <w:rsid w:val="008F79C0"/>
    <w:rsid w:val="008F7CF0"/>
    <w:rsid w:val="00901EDA"/>
    <w:rsid w:val="00903BED"/>
    <w:rsid w:val="00906D98"/>
    <w:rsid w:val="00906EE3"/>
    <w:rsid w:val="00911496"/>
    <w:rsid w:val="0091173D"/>
    <w:rsid w:val="00914D07"/>
    <w:rsid w:val="009161AC"/>
    <w:rsid w:val="009171D3"/>
    <w:rsid w:val="0092002B"/>
    <w:rsid w:val="0092094A"/>
    <w:rsid w:val="0092100B"/>
    <w:rsid w:val="009213D1"/>
    <w:rsid w:val="00921C79"/>
    <w:rsid w:val="0092360A"/>
    <w:rsid w:val="00923B42"/>
    <w:rsid w:val="00923CC3"/>
    <w:rsid w:val="00925923"/>
    <w:rsid w:val="00925E6F"/>
    <w:rsid w:val="00927E47"/>
    <w:rsid w:val="00930423"/>
    <w:rsid w:val="00933267"/>
    <w:rsid w:val="00935859"/>
    <w:rsid w:val="00936DEE"/>
    <w:rsid w:val="00941B9A"/>
    <w:rsid w:val="009421A7"/>
    <w:rsid w:val="00942765"/>
    <w:rsid w:val="00942E78"/>
    <w:rsid w:val="0094489C"/>
    <w:rsid w:val="00945E7D"/>
    <w:rsid w:val="00952AEC"/>
    <w:rsid w:val="009534C1"/>
    <w:rsid w:val="00954D18"/>
    <w:rsid w:val="009553C8"/>
    <w:rsid w:val="009559E9"/>
    <w:rsid w:val="00955C81"/>
    <w:rsid w:val="00956BE5"/>
    <w:rsid w:val="00957114"/>
    <w:rsid w:val="00960848"/>
    <w:rsid w:val="009611CE"/>
    <w:rsid w:val="00964480"/>
    <w:rsid w:val="00964FA7"/>
    <w:rsid w:val="00967785"/>
    <w:rsid w:val="00971037"/>
    <w:rsid w:val="00971C55"/>
    <w:rsid w:val="009729CE"/>
    <w:rsid w:val="0097386E"/>
    <w:rsid w:val="009746D6"/>
    <w:rsid w:val="0097632B"/>
    <w:rsid w:val="00976B6D"/>
    <w:rsid w:val="00982771"/>
    <w:rsid w:val="00983583"/>
    <w:rsid w:val="00983969"/>
    <w:rsid w:val="00984EFB"/>
    <w:rsid w:val="00985817"/>
    <w:rsid w:val="00986D39"/>
    <w:rsid w:val="00987B74"/>
    <w:rsid w:val="00990794"/>
    <w:rsid w:val="00990979"/>
    <w:rsid w:val="00991391"/>
    <w:rsid w:val="00996463"/>
    <w:rsid w:val="00997BA6"/>
    <w:rsid w:val="009A043B"/>
    <w:rsid w:val="009A05BB"/>
    <w:rsid w:val="009A22E8"/>
    <w:rsid w:val="009A334A"/>
    <w:rsid w:val="009A337E"/>
    <w:rsid w:val="009A71B5"/>
    <w:rsid w:val="009A7460"/>
    <w:rsid w:val="009B00DC"/>
    <w:rsid w:val="009B0F42"/>
    <w:rsid w:val="009B2574"/>
    <w:rsid w:val="009B2EC4"/>
    <w:rsid w:val="009B3AB8"/>
    <w:rsid w:val="009B4703"/>
    <w:rsid w:val="009B5BE8"/>
    <w:rsid w:val="009B5F33"/>
    <w:rsid w:val="009B7876"/>
    <w:rsid w:val="009C0B06"/>
    <w:rsid w:val="009C15B8"/>
    <w:rsid w:val="009C213E"/>
    <w:rsid w:val="009C27E3"/>
    <w:rsid w:val="009C4C5B"/>
    <w:rsid w:val="009C4F2B"/>
    <w:rsid w:val="009C6399"/>
    <w:rsid w:val="009C6AD1"/>
    <w:rsid w:val="009C6C1F"/>
    <w:rsid w:val="009D0C7C"/>
    <w:rsid w:val="009D1DCF"/>
    <w:rsid w:val="009D1ECB"/>
    <w:rsid w:val="009D237B"/>
    <w:rsid w:val="009D2C77"/>
    <w:rsid w:val="009D4D15"/>
    <w:rsid w:val="009D4F2F"/>
    <w:rsid w:val="009D69AB"/>
    <w:rsid w:val="009D6D25"/>
    <w:rsid w:val="009D77CE"/>
    <w:rsid w:val="009D7FD0"/>
    <w:rsid w:val="009E0188"/>
    <w:rsid w:val="009E091E"/>
    <w:rsid w:val="009E0FE2"/>
    <w:rsid w:val="009E19FF"/>
    <w:rsid w:val="009E2C37"/>
    <w:rsid w:val="009E360B"/>
    <w:rsid w:val="009E3B09"/>
    <w:rsid w:val="009E4221"/>
    <w:rsid w:val="009E4EE2"/>
    <w:rsid w:val="009E61AD"/>
    <w:rsid w:val="009E6230"/>
    <w:rsid w:val="009E6B0A"/>
    <w:rsid w:val="009F1638"/>
    <w:rsid w:val="009F25DD"/>
    <w:rsid w:val="009F30D2"/>
    <w:rsid w:val="009F3FA4"/>
    <w:rsid w:val="009F48D5"/>
    <w:rsid w:val="009F502D"/>
    <w:rsid w:val="009F66DC"/>
    <w:rsid w:val="009F7AF6"/>
    <w:rsid w:val="00A02A3D"/>
    <w:rsid w:val="00A02BE6"/>
    <w:rsid w:val="00A03371"/>
    <w:rsid w:val="00A0492D"/>
    <w:rsid w:val="00A0517E"/>
    <w:rsid w:val="00A054C9"/>
    <w:rsid w:val="00A064D6"/>
    <w:rsid w:val="00A06B87"/>
    <w:rsid w:val="00A072CE"/>
    <w:rsid w:val="00A12124"/>
    <w:rsid w:val="00A13045"/>
    <w:rsid w:val="00A170C4"/>
    <w:rsid w:val="00A1772D"/>
    <w:rsid w:val="00A20FAC"/>
    <w:rsid w:val="00A21C43"/>
    <w:rsid w:val="00A22B0A"/>
    <w:rsid w:val="00A23B0D"/>
    <w:rsid w:val="00A248BB"/>
    <w:rsid w:val="00A27C8B"/>
    <w:rsid w:val="00A30AAE"/>
    <w:rsid w:val="00A312AB"/>
    <w:rsid w:val="00A33DF1"/>
    <w:rsid w:val="00A37852"/>
    <w:rsid w:val="00A37D52"/>
    <w:rsid w:val="00A40134"/>
    <w:rsid w:val="00A40BC3"/>
    <w:rsid w:val="00A41200"/>
    <w:rsid w:val="00A41244"/>
    <w:rsid w:val="00A41528"/>
    <w:rsid w:val="00A419CE"/>
    <w:rsid w:val="00A42051"/>
    <w:rsid w:val="00A42410"/>
    <w:rsid w:val="00A430CA"/>
    <w:rsid w:val="00A44542"/>
    <w:rsid w:val="00A44802"/>
    <w:rsid w:val="00A44878"/>
    <w:rsid w:val="00A464BE"/>
    <w:rsid w:val="00A4669E"/>
    <w:rsid w:val="00A46901"/>
    <w:rsid w:val="00A4704C"/>
    <w:rsid w:val="00A5180E"/>
    <w:rsid w:val="00A51E6B"/>
    <w:rsid w:val="00A53668"/>
    <w:rsid w:val="00A54B3F"/>
    <w:rsid w:val="00A55173"/>
    <w:rsid w:val="00A560A2"/>
    <w:rsid w:val="00A5614E"/>
    <w:rsid w:val="00A5666E"/>
    <w:rsid w:val="00A5699D"/>
    <w:rsid w:val="00A57901"/>
    <w:rsid w:val="00A601CA"/>
    <w:rsid w:val="00A60896"/>
    <w:rsid w:val="00A60AE1"/>
    <w:rsid w:val="00A61EC4"/>
    <w:rsid w:val="00A63269"/>
    <w:rsid w:val="00A63E99"/>
    <w:rsid w:val="00A6403F"/>
    <w:rsid w:val="00A663B3"/>
    <w:rsid w:val="00A668EB"/>
    <w:rsid w:val="00A66D53"/>
    <w:rsid w:val="00A70716"/>
    <w:rsid w:val="00A7245C"/>
    <w:rsid w:val="00A728DB"/>
    <w:rsid w:val="00A73194"/>
    <w:rsid w:val="00A734ED"/>
    <w:rsid w:val="00A768FB"/>
    <w:rsid w:val="00A769FE"/>
    <w:rsid w:val="00A77870"/>
    <w:rsid w:val="00A80038"/>
    <w:rsid w:val="00A80AF1"/>
    <w:rsid w:val="00A80FF7"/>
    <w:rsid w:val="00A821D3"/>
    <w:rsid w:val="00A82433"/>
    <w:rsid w:val="00A82768"/>
    <w:rsid w:val="00A8316D"/>
    <w:rsid w:val="00A85D7E"/>
    <w:rsid w:val="00A85DBB"/>
    <w:rsid w:val="00A90393"/>
    <w:rsid w:val="00A90694"/>
    <w:rsid w:val="00A906E5"/>
    <w:rsid w:val="00A91381"/>
    <w:rsid w:val="00A9191D"/>
    <w:rsid w:val="00A92289"/>
    <w:rsid w:val="00A95450"/>
    <w:rsid w:val="00A96371"/>
    <w:rsid w:val="00A965BC"/>
    <w:rsid w:val="00A97392"/>
    <w:rsid w:val="00AA0F59"/>
    <w:rsid w:val="00AA1114"/>
    <w:rsid w:val="00AA206D"/>
    <w:rsid w:val="00AA251A"/>
    <w:rsid w:val="00AA25BF"/>
    <w:rsid w:val="00AA25C5"/>
    <w:rsid w:val="00AA26B0"/>
    <w:rsid w:val="00AA4329"/>
    <w:rsid w:val="00AA6654"/>
    <w:rsid w:val="00AA67C9"/>
    <w:rsid w:val="00AA680E"/>
    <w:rsid w:val="00AA6A4B"/>
    <w:rsid w:val="00AA7635"/>
    <w:rsid w:val="00AA7980"/>
    <w:rsid w:val="00AB0826"/>
    <w:rsid w:val="00AB3377"/>
    <w:rsid w:val="00AB344A"/>
    <w:rsid w:val="00AB351D"/>
    <w:rsid w:val="00AB38B8"/>
    <w:rsid w:val="00AB3E00"/>
    <w:rsid w:val="00AB4540"/>
    <w:rsid w:val="00AB4CE1"/>
    <w:rsid w:val="00AB53B8"/>
    <w:rsid w:val="00AB5746"/>
    <w:rsid w:val="00AC1989"/>
    <w:rsid w:val="00AC1FB2"/>
    <w:rsid w:val="00AC26EF"/>
    <w:rsid w:val="00AC441E"/>
    <w:rsid w:val="00AC4A3D"/>
    <w:rsid w:val="00AC5BDB"/>
    <w:rsid w:val="00AC70D7"/>
    <w:rsid w:val="00AC7B43"/>
    <w:rsid w:val="00AC7D9A"/>
    <w:rsid w:val="00AD0B31"/>
    <w:rsid w:val="00AD17A5"/>
    <w:rsid w:val="00AD3236"/>
    <w:rsid w:val="00AD431E"/>
    <w:rsid w:val="00AD4C98"/>
    <w:rsid w:val="00AD64F2"/>
    <w:rsid w:val="00AD6F13"/>
    <w:rsid w:val="00AD7882"/>
    <w:rsid w:val="00AD7A4F"/>
    <w:rsid w:val="00AE1283"/>
    <w:rsid w:val="00AE1360"/>
    <w:rsid w:val="00AE18CB"/>
    <w:rsid w:val="00AE2706"/>
    <w:rsid w:val="00AE278F"/>
    <w:rsid w:val="00AE4B70"/>
    <w:rsid w:val="00AE50E4"/>
    <w:rsid w:val="00AF055A"/>
    <w:rsid w:val="00AF0E89"/>
    <w:rsid w:val="00AF14E2"/>
    <w:rsid w:val="00AF32F8"/>
    <w:rsid w:val="00AF34DC"/>
    <w:rsid w:val="00AF46A0"/>
    <w:rsid w:val="00AF47AF"/>
    <w:rsid w:val="00AF4944"/>
    <w:rsid w:val="00AF4CEC"/>
    <w:rsid w:val="00AF60AD"/>
    <w:rsid w:val="00AF66C4"/>
    <w:rsid w:val="00AF7303"/>
    <w:rsid w:val="00AF78E3"/>
    <w:rsid w:val="00AF7FA2"/>
    <w:rsid w:val="00B00065"/>
    <w:rsid w:val="00B0115D"/>
    <w:rsid w:val="00B01658"/>
    <w:rsid w:val="00B01963"/>
    <w:rsid w:val="00B01CA4"/>
    <w:rsid w:val="00B0262E"/>
    <w:rsid w:val="00B02E4F"/>
    <w:rsid w:val="00B03735"/>
    <w:rsid w:val="00B05FBE"/>
    <w:rsid w:val="00B060F0"/>
    <w:rsid w:val="00B06808"/>
    <w:rsid w:val="00B06BBE"/>
    <w:rsid w:val="00B0726A"/>
    <w:rsid w:val="00B1096D"/>
    <w:rsid w:val="00B10FA2"/>
    <w:rsid w:val="00B1314A"/>
    <w:rsid w:val="00B14FDE"/>
    <w:rsid w:val="00B15774"/>
    <w:rsid w:val="00B16C27"/>
    <w:rsid w:val="00B20839"/>
    <w:rsid w:val="00B21AD0"/>
    <w:rsid w:val="00B21EB3"/>
    <w:rsid w:val="00B23D0A"/>
    <w:rsid w:val="00B23FA9"/>
    <w:rsid w:val="00B27745"/>
    <w:rsid w:val="00B27A75"/>
    <w:rsid w:val="00B302EE"/>
    <w:rsid w:val="00B31F8D"/>
    <w:rsid w:val="00B32C2D"/>
    <w:rsid w:val="00B3473D"/>
    <w:rsid w:val="00B357BE"/>
    <w:rsid w:val="00B35C14"/>
    <w:rsid w:val="00B35FF8"/>
    <w:rsid w:val="00B379C8"/>
    <w:rsid w:val="00B40540"/>
    <w:rsid w:val="00B40AC6"/>
    <w:rsid w:val="00B41054"/>
    <w:rsid w:val="00B41375"/>
    <w:rsid w:val="00B432CF"/>
    <w:rsid w:val="00B433EA"/>
    <w:rsid w:val="00B437D0"/>
    <w:rsid w:val="00B45147"/>
    <w:rsid w:val="00B460BC"/>
    <w:rsid w:val="00B4696A"/>
    <w:rsid w:val="00B50CC7"/>
    <w:rsid w:val="00B5172E"/>
    <w:rsid w:val="00B51F53"/>
    <w:rsid w:val="00B5453F"/>
    <w:rsid w:val="00B547E0"/>
    <w:rsid w:val="00B55CDF"/>
    <w:rsid w:val="00B56278"/>
    <w:rsid w:val="00B57722"/>
    <w:rsid w:val="00B60A34"/>
    <w:rsid w:val="00B60B3F"/>
    <w:rsid w:val="00B618A0"/>
    <w:rsid w:val="00B6206C"/>
    <w:rsid w:val="00B6303D"/>
    <w:rsid w:val="00B6393A"/>
    <w:rsid w:val="00B6617E"/>
    <w:rsid w:val="00B662E7"/>
    <w:rsid w:val="00B670FD"/>
    <w:rsid w:val="00B705CE"/>
    <w:rsid w:val="00B70D99"/>
    <w:rsid w:val="00B72235"/>
    <w:rsid w:val="00B72839"/>
    <w:rsid w:val="00B75811"/>
    <w:rsid w:val="00B77851"/>
    <w:rsid w:val="00B779A8"/>
    <w:rsid w:val="00B800B9"/>
    <w:rsid w:val="00B822DE"/>
    <w:rsid w:val="00B832FE"/>
    <w:rsid w:val="00B86D39"/>
    <w:rsid w:val="00B904BF"/>
    <w:rsid w:val="00B9131D"/>
    <w:rsid w:val="00B9210D"/>
    <w:rsid w:val="00B94F17"/>
    <w:rsid w:val="00B95957"/>
    <w:rsid w:val="00B9643A"/>
    <w:rsid w:val="00B96FD2"/>
    <w:rsid w:val="00BA3299"/>
    <w:rsid w:val="00BA4BA1"/>
    <w:rsid w:val="00BA6787"/>
    <w:rsid w:val="00BA7FB8"/>
    <w:rsid w:val="00BB207D"/>
    <w:rsid w:val="00BB2FC1"/>
    <w:rsid w:val="00BB306E"/>
    <w:rsid w:val="00BB39C9"/>
    <w:rsid w:val="00BB3DEF"/>
    <w:rsid w:val="00BC0905"/>
    <w:rsid w:val="00BC274C"/>
    <w:rsid w:val="00BC342A"/>
    <w:rsid w:val="00BC4B7D"/>
    <w:rsid w:val="00BC4E6A"/>
    <w:rsid w:val="00BC68A3"/>
    <w:rsid w:val="00BC74FF"/>
    <w:rsid w:val="00BD0587"/>
    <w:rsid w:val="00BD108F"/>
    <w:rsid w:val="00BD1D4B"/>
    <w:rsid w:val="00BD1DF1"/>
    <w:rsid w:val="00BD2AB1"/>
    <w:rsid w:val="00BD469A"/>
    <w:rsid w:val="00BD506E"/>
    <w:rsid w:val="00BD6370"/>
    <w:rsid w:val="00BD6AD6"/>
    <w:rsid w:val="00BD75E4"/>
    <w:rsid w:val="00BD77C9"/>
    <w:rsid w:val="00BD7C59"/>
    <w:rsid w:val="00BE0AF3"/>
    <w:rsid w:val="00BE1694"/>
    <w:rsid w:val="00BE2150"/>
    <w:rsid w:val="00BE2361"/>
    <w:rsid w:val="00BE3C1D"/>
    <w:rsid w:val="00BE3F42"/>
    <w:rsid w:val="00BE4F0D"/>
    <w:rsid w:val="00BE6ECE"/>
    <w:rsid w:val="00BE726A"/>
    <w:rsid w:val="00BE7A0D"/>
    <w:rsid w:val="00BF0549"/>
    <w:rsid w:val="00BF0D9F"/>
    <w:rsid w:val="00BF1AA8"/>
    <w:rsid w:val="00BF1FFC"/>
    <w:rsid w:val="00BF4813"/>
    <w:rsid w:val="00BF5027"/>
    <w:rsid w:val="00BF73C5"/>
    <w:rsid w:val="00C01385"/>
    <w:rsid w:val="00C01C28"/>
    <w:rsid w:val="00C01EF3"/>
    <w:rsid w:val="00C03951"/>
    <w:rsid w:val="00C03965"/>
    <w:rsid w:val="00C03B41"/>
    <w:rsid w:val="00C04174"/>
    <w:rsid w:val="00C0451D"/>
    <w:rsid w:val="00C0577B"/>
    <w:rsid w:val="00C05BFF"/>
    <w:rsid w:val="00C0639A"/>
    <w:rsid w:val="00C10AF6"/>
    <w:rsid w:val="00C11392"/>
    <w:rsid w:val="00C113A3"/>
    <w:rsid w:val="00C11475"/>
    <w:rsid w:val="00C11F6D"/>
    <w:rsid w:val="00C12FB2"/>
    <w:rsid w:val="00C1383E"/>
    <w:rsid w:val="00C13B5D"/>
    <w:rsid w:val="00C13FB3"/>
    <w:rsid w:val="00C14054"/>
    <w:rsid w:val="00C14941"/>
    <w:rsid w:val="00C15973"/>
    <w:rsid w:val="00C20865"/>
    <w:rsid w:val="00C20C5F"/>
    <w:rsid w:val="00C224AF"/>
    <w:rsid w:val="00C22EAB"/>
    <w:rsid w:val="00C25B7F"/>
    <w:rsid w:val="00C33097"/>
    <w:rsid w:val="00C33552"/>
    <w:rsid w:val="00C33767"/>
    <w:rsid w:val="00C3594B"/>
    <w:rsid w:val="00C3698C"/>
    <w:rsid w:val="00C371BC"/>
    <w:rsid w:val="00C373C1"/>
    <w:rsid w:val="00C40238"/>
    <w:rsid w:val="00C41A0B"/>
    <w:rsid w:val="00C420FD"/>
    <w:rsid w:val="00C42ABD"/>
    <w:rsid w:val="00C42CB9"/>
    <w:rsid w:val="00C45993"/>
    <w:rsid w:val="00C5223E"/>
    <w:rsid w:val="00C53379"/>
    <w:rsid w:val="00C5504D"/>
    <w:rsid w:val="00C56880"/>
    <w:rsid w:val="00C56F22"/>
    <w:rsid w:val="00C57F8D"/>
    <w:rsid w:val="00C6027E"/>
    <w:rsid w:val="00C60FCD"/>
    <w:rsid w:val="00C61954"/>
    <w:rsid w:val="00C61CD5"/>
    <w:rsid w:val="00C626D6"/>
    <w:rsid w:val="00C634D0"/>
    <w:rsid w:val="00C652B5"/>
    <w:rsid w:val="00C65764"/>
    <w:rsid w:val="00C66E7A"/>
    <w:rsid w:val="00C679C8"/>
    <w:rsid w:val="00C712EB"/>
    <w:rsid w:val="00C71A21"/>
    <w:rsid w:val="00C72EE6"/>
    <w:rsid w:val="00C74450"/>
    <w:rsid w:val="00C75326"/>
    <w:rsid w:val="00C8041A"/>
    <w:rsid w:val="00C80C4E"/>
    <w:rsid w:val="00C8186D"/>
    <w:rsid w:val="00C81A8D"/>
    <w:rsid w:val="00C82C6F"/>
    <w:rsid w:val="00C82D61"/>
    <w:rsid w:val="00C82EBC"/>
    <w:rsid w:val="00C83C70"/>
    <w:rsid w:val="00C85FBC"/>
    <w:rsid w:val="00C91C92"/>
    <w:rsid w:val="00C9244A"/>
    <w:rsid w:val="00C932CE"/>
    <w:rsid w:val="00C93880"/>
    <w:rsid w:val="00C95671"/>
    <w:rsid w:val="00C9707E"/>
    <w:rsid w:val="00C97604"/>
    <w:rsid w:val="00CA2341"/>
    <w:rsid w:val="00CA321E"/>
    <w:rsid w:val="00CA3AB4"/>
    <w:rsid w:val="00CA3B58"/>
    <w:rsid w:val="00CA6071"/>
    <w:rsid w:val="00CA7856"/>
    <w:rsid w:val="00CB0DD3"/>
    <w:rsid w:val="00CB2890"/>
    <w:rsid w:val="00CB2AA0"/>
    <w:rsid w:val="00CB3D35"/>
    <w:rsid w:val="00CB46AF"/>
    <w:rsid w:val="00CB4B0B"/>
    <w:rsid w:val="00CB6863"/>
    <w:rsid w:val="00CC0EB8"/>
    <w:rsid w:val="00CC199C"/>
    <w:rsid w:val="00CC1BF0"/>
    <w:rsid w:val="00CC3180"/>
    <w:rsid w:val="00CC3A5A"/>
    <w:rsid w:val="00CC4D33"/>
    <w:rsid w:val="00CC517B"/>
    <w:rsid w:val="00CC5D95"/>
    <w:rsid w:val="00CC6666"/>
    <w:rsid w:val="00CD216F"/>
    <w:rsid w:val="00CD22E8"/>
    <w:rsid w:val="00CD3D7C"/>
    <w:rsid w:val="00CD415A"/>
    <w:rsid w:val="00CD5182"/>
    <w:rsid w:val="00CD5207"/>
    <w:rsid w:val="00CD68CB"/>
    <w:rsid w:val="00CD7BAB"/>
    <w:rsid w:val="00CE09DB"/>
    <w:rsid w:val="00CE11D0"/>
    <w:rsid w:val="00CE27CB"/>
    <w:rsid w:val="00CE5722"/>
    <w:rsid w:val="00CE65F1"/>
    <w:rsid w:val="00CE747D"/>
    <w:rsid w:val="00CF043A"/>
    <w:rsid w:val="00CF1F23"/>
    <w:rsid w:val="00CF1FB6"/>
    <w:rsid w:val="00CF3463"/>
    <w:rsid w:val="00CF4171"/>
    <w:rsid w:val="00CF4C21"/>
    <w:rsid w:val="00CF4C53"/>
    <w:rsid w:val="00CF550F"/>
    <w:rsid w:val="00CF6919"/>
    <w:rsid w:val="00D00F0B"/>
    <w:rsid w:val="00D01466"/>
    <w:rsid w:val="00D02833"/>
    <w:rsid w:val="00D04473"/>
    <w:rsid w:val="00D04C95"/>
    <w:rsid w:val="00D06F84"/>
    <w:rsid w:val="00D11BC1"/>
    <w:rsid w:val="00D13E41"/>
    <w:rsid w:val="00D15E6B"/>
    <w:rsid w:val="00D1658B"/>
    <w:rsid w:val="00D16E90"/>
    <w:rsid w:val="00D16F2F"/>
    <w:rsid w:val="00D17457"/>
    <w:rsid w:val="00D1775B"/>
    <w:rsid w:val="00D201D8"/>
    <w:rsid w:val="00D214DE"/>
    <w:rsid w:val="00D21AF8"/>
    <w:rsid w:val="00D23C80"/>
    <w:rsid w:val="00D253B0"/>
    <w:rsid w:val="00D309D6"/>
    <w:rsid w:val="00D30AB6"/>
    <w:rsid w:val="00D30DC5"/>
    <w:rsid w:val="00D31945"/>
    <w:rsid w:val="00D320AD"/>
    <w:rsid w:val="00D3245F"/>
    <w:rsid w:val="00D32C35"/>
    <w:rsid w:val="00D32EE9"/>
    <w:rsid w:val="00D33253"/>
    <w:rsid w:val="00D377B3"/>
    <w:rsid w:val="00D40299"/>
    <w:rsid w:val="00D4094C"/>
    <w:rsid w:val="00D424C5"/>
    <w:rsid w:val="00D429FA"/>
    <w:rsid w:val="00D42AD7"/>
    <w:rsid w:val="00D42FD3"/>
    <w:rsid w:val="00D45FB7"/>
    <w:rsid w:val="00D46623"/>
    <w:rsid w:val="00D46BA6"/>
    <w:rsid w:val="00D472F0"/>
    <w:rsid w:val="00D4731D"/>
    <w:rsid w:val="00D508E4"/>
    <w:rsid w:val="00D534EB"/>
    <w:rsid w:val="00D55F52"/>
    <w:rsid w:val="00D56140"/>
    <w:rsid w:val="00D579AB"/>
    <w:rsid w:val="00D6063E"/>
    <w:rsid w:val="00D61086"/>
    <w:rsid w:val="00D62B5F"/>
    <w:rsid w:val="00D632B2"/>
    <w:rsid w:val="00D65590"/>
    <w:rsid w:val="00D658B5"/>
    <w:rsid w:val="00D71A1E"/>
    <w:rsid w:val="00D72789"/>
    <w:rsid w:val="00D72FFF"/>
    <w:rsid w:val="00D7398C"/>
    <w:rsid w:val="00D743AB"/>
    <w:rsid w:val="00D74DB5"/>
    <w:rsid w:val="00D7662C"/>
    <w:rsid w:val="00D821DA"/>
    <w:rsid w:val="00D8231F"/>
    <w:rsid w:val="00D83361"/>
    <w:rsid w:val="00D84D2B"/>
    <w:rsid w:val="00D84E34"/>
    <w:rsid w:val="00D86C63"/>
    <w:rsid w:val="00D8735D"/>
    <w:rsid w:val="00D91AFA"/>
    <w:rsid w:val="00D923F9"/>
    <w:rsid w:val="00D93FE5"/>
    <w:rsid w:val="00D941AB"/>
    <w:rsid w:val="00D96D4A"/>
    <w:rsid w:val="00D97328"/>
    <w:rsid w:val="00DA0514"/>
    <w:rsid w:val="00DA0D5F"/>
    <w:rsid w:val="00DA0E55"/>
    <w:rsid w:val="00DA14CB"/>
    <w:rsid w:val="00DA2057"/>
    <w:rsid w:val="00DA46B8"/>
    <w:rsid w:val="00DA6656"/>
    <w:rsid w:val="00DA6683"/>
    <w:rsid w:val="00DA69A5"/>
    <w:rsid w:val="00DA74DE"/>
    <w:rsid w:val="00DB086D"/>
    <w:rsid w:val="00DB0F80"/>
    <w:rsid w:val="00DB1C01"/>
    <w:rsid w:val="00DB2A93"/>
    <w:rsid w:val="00DB3A7B"/>
    <w:rsid w:val="00DB4E35"/>
    <w:rsid w:val="00DB52E9"/>
    <w:rsid w:val="00DB65C9"/>
    <w:rsid w:val="00DC0B0E"/>
    <w:rsid w:val="00DC144C"/>
    <w:rsid w:val="00DC17A7"/>
    <w:rsid w:val="00DC18B8"/>
    <w:rsid w:val="00DC2024"/>
    <w:rsid w:val="00DC237C"/>
    <w:rsid w:val="00DC36DA"/>
    <w:rsid w:val="00DC388E"/>
    <w:rsid w:val="00DC5371"/>
    <w:rsid w:val="00DC56D5"/>
    <w:rsid w:val="00DC5A49"/>
    <w:rsid w:val="00DC5A55"/>
    <w:rsid w:val="00DC605B"/>
    <w:rsid w:val="00DC60BC"/>
    <w:rsid w:val="00DC61E7"/>
    <w:rsid w:val="00DC7932"/>
    <w:rsid w:val="00DD2D5B"/>
    <w:rsid w:val="00DD3DC6"/>
    <w:rsid w:val="00DD4770"/>
    <w:rsid w:val="00DD47E5"/>
    <w:rsid w:val="00DD51EC"/>
    <w:rsid w:val="00DD52E9"/>
    <w:rsid w:val="00DD5795"/>
    <w:rsid w:val="00DD57FD"/>
    <w:rsid w:val="00DD6083"/>
    <w:rsid w:val="00DD6D45"/>
    <w:rsid w:val="00DE0181"/>
    <w:rsid w:val="00DE08CC"/>
    <w:rsid w:val="00DE16CB"/>
    <w:rsid w:val="00DE3E78"/>
    <w:rsid w:val="00DE4983"/>
    <w:rsid w:val="00DE4C5D"/>
    <w:rsid w:val="00DE4EC4"/>
    <w:rsid w:val="00DE6F12"/>
    <w:rsid w:val="00DF2789"/>
    <w:rsid w:val="00DF2EC9"/>
    <w:rsid w:val="00DF39C9"/>
    <w:rsid w:val="00DF4F45"/>
    <w:rsid w:val="00DF616C"/>
    <w:rsid w:val="00DF6903"/>
    <w:rsid w:val="00DF6FB1"/>
    <w:rsid w:val="00DF75D6"/>
    <w:rsid w:val="00E0106E"/>
    <w:rsid w:val="00E02847"/>
    <w:rsid w:val="00E02BDF"/>
    <w:rsid w:val="00E02FF0"/>
    <w:rsid w:val="00E033E7"/>
    <w:rsid w:val="00E04FB7"/>
    <w:rsid w:val="00E053F3"/>
    <w:rsid w:val="00E05A94"/>
    <w:rsid w:val="00E05B40"/>
    <w:rsid w:val="00E070D6"/>
    <w:rsid w:val="00E075B3"/>
    <w:rsid w:val="00E07AB1"/>
    <w:rsid w:val="00E07CEE"/>
    <w:rsid w:val="00E07D4C"/>
    <w:rsid w:val="00E13081"/>
    <w:rsid w:val="00E2066D"/>
    <w:rsid w:val="00E21061"/>
    <w:rsid w:val="00E21388"/>
    <w:rsid w:val="00E23F4D"/>
    <w:rsid w:val="00E24A7C"/>
    <w:rsid w:val="00E25522"/>
    <w:rsid w:val="00E339DF"/>
    <w:rsid w:val="00E34A40"/>
    <w:rsid w:val="00E34F7F"/>
    <w:rsid w:val="00E356D3"/>
    <w:rsid w:val="00E35738"/>
    <w:rsid w:val="00E3774E"/>
    <w:rsid w:val="00E40180"/>
    <w:rsid w:val="00E408F6"/>
    <w:rsid w:val="00E40BFA"/>
    <w:rsid w:val="00E40C5C"/>
    <w:rsid w:val="00E418F1"/>
    <w:rsid w:val="00E424B1"/>
    <w:rsid w:val="00E448BC"/>
    <w:rsid w:val="00E44AAD"/>
    <w:rsid w:val="00E50BAD"/>
    <w:rsid w:val="00E515F9"/>
    <w:rsid w:val="00E51890"/>
    <w:rsid w:val="00E52392"/>
    <w:rsid w:val="00E53801"/>
    <w:rsid w:val="00E53C16"/>
    <w:rsid w:val="00E53FB6"/>
    <w:rsid w:val="00E544AF"/>
    <w:rsid w:val="00E56941"/>
    <w:rsid w:val="00E579EB"/>
    <w:rsid w:val="00E61AB6"/>
    <w:rsid w:val="00E62056"/>
    <w:rsid w:val="00E62AC1"/>
    <w:rsid w:val="00E62EBC"/>
    <w:rsid w:val="00E63C81"/>
    <w:rsid w:val="00E63E5E"/>
    <w:rsid w:val="00E64189"/>
    <w:rsid w:val="00E64FBB"/>
    <w:rsid w:val="00E655B8"/>
    <w:rsid w:val="00E658BE"/>
    <w:rsid w:val="00E67B4F"/>
    <w:rsid w:val="00E71645"/>
    <w:rsid w:val="00E71EC4"/>
    <w:rsid w:val="00E72836"/>
    <w:rsid w:val="00E72A66"/>
    <w:rsid w:val="00E73B08"/>
    <w:rsid w:val="00E743A0"/>
    <w:rsid w:val="00E76E4A"/>
    <w:rsid w:val="00E77D5B"/>
    <w:rsid w:val="00E81B19"/>
    <w:rsid w:val="00E82499"/>
    <w:rsid w:val="00E82835"/>
    <w:rsid w:val="00E82A58"/>
    <w:rsid w:val="00E84B9D"/>
    <w:rsid w:val="00E85AC6"/>
    <w:rsid w:val="00E864A7"/>
    <w:rsid w:val="00E86984"/>
    <w:rsid w:val="00E917B4"/>
    <w:rsid w:val="00E9519C"/>
    <w:rsid w:val="00E958BB"/>
    <w:rsid w:val="00E95E1B"/>
    <w:rsid w:val="00EA007B"/>
    <w:rsid w:val="00EA077F"/>
    <w:rsid w:val="00EA1E07"/>
    <w:rsid w:val="00EA26C3"/>
    <w:rsid w:val="00EA273B"/>
    <w:rsid w:val="00EA2B4D"/>
    <w:rsid w:val="00EA2D0A"/>
    <w:rsid w:val="00EA2F65"/>
    <w:rsid w:val="00EA5D60"/>
    <w:rsid w:val="00EA67CE"/>
    <w:rsid w:val="00EA6FB3"/>
    <w:rsid w:val="00EA701E"/>
    <w:rsid w:val="00EB07DA"/>
    <w:rsid w:val="00EB2B77"/>
    <w:rsid w:val="00EB630E"/>
    <w:rsid w:val="00EB69EA"/>
    <w:rsid w:val="00EB7BFA"/>
    <w:rsid w:val="00EB7D26"/>
    <w:rsid w:val="00EC0B15"/>
    <w:rsid w:val="00EC15CF"/>
    <w:rsid w:val="00EC1FF8"/>
    <w:rsid w:val="00EC3B80"/>
    <w:rsid w:val="00EC5650"/>
    <w:rsid w:val="00ED11D6"/>
    <w:rsid w:val="00ED2794"/>
    <w:rsid w:val="00ED2CDD"/>
    <w:rsid w:val="00ED5713"/>
    <w:rsid w:val="00EE0621"/>
    <w:rsid w:val="00EE1072"/>
    <w:rsid w:val="00EE1FB5"/>
    <w:rsid w:val="00EE245D"/>
    <w:rsid w:val="00EE3D56"/>
    <w:rsid w:val="00EE4001"/>
    <w:rsid w:val="00EE53CF"/>
    <w:rsid w:val="00EE5414"/>
    <w:rsid w:val="00EE54E5"/>
    <w:rsid w:val="00EE5B94"/>
    <w:rsid w:val="00EE682D"/>
    <w:rsid w:val="00EE692F"/>
    <w:rsid w:val="00EE722F"/>
    <w:rsid w:val="00EE777F"/>
    <w:rsid w:val="00EF0FE4"/>
    <w:rsid w:val="00EF178E"/>
    <w:rsid w:val="00EF20C4"/>
    <w:rsid w:val="00EF2560"/>
    <w:rsid w:val="00EF3D03"/>
    <w:rsid w:val="00EF740D"/>
    <w:rsid w:val="00EF7B38"/>
    <w:rsid w:val="00F00A58"/>
    <w:rsid w:val="00F01056"/>
    <w:rsid w:val="00F02F10"/>
    <w:rsid w:val="00F03688"/>
    <w:rsid w:val="00F06001"/>
    <w:rsid w:val="00F06228"/>
    <w:rsid w:val="00F071DA"/>
    <w:rsid w:val="00F101BA"/>
    <w:rsid w:val="00F11E13"/>
    <w:rsid w:val="00F15941"/>
    <w:rsid w:val="00F166D5"/>
    <w:rsid w:val="00F168C5"/>
    <w:rsid w:val="00F172D0"/>
    <w:rsid w:val="00F216BF"/>
    <w:rsid w:val="00F21CEF"/>
    <w:rsid w:val="00F25307"/>
    <w:rsid w:val="00F3071B"/>
    <w:rsid w:val="00F310D9"/>
    <w:rsid w:val="00F322E1"/>
    <w:rsid w:val="00F3276A"/>
    <w:rsid w:val="00F32B90"/>
    <w:rsid w:val="00F35C9B"/>
    <w:rsid w:val="00F35DBD"/>
    <w:rsid w:val="00F37083"/>
    <w:rsid w:val="00F401AF"/>
    <w:rsid w:val="00F40F4C"/>
    <w:rsid w:val="00F411CF"/>
    <w:rsid w:val="00F42905"/>
    <w:rsid w:val="00F42A45"/>
    <w:rsid w:val="00F42AA3"/>
    <w:rsid w:val="00F4351D"/>
    <w:rsid w:val="00F43C8C"/>
    <w:rsid w:val="00F43F09"/>
    <w:rsid w:val="00F4436E"/>
    <w:rsid w:val="00F46562"/>
    <w:rsid w:val="00F46E16"/>
    <w:rsid w:val="00F47590"/>
    <w:rsid w:val="00F476A9"/>
    <w:rsid w:val="00F50FFB"/>
    <w:rsid w:val="00F51589"/>
    <w:rsid w:val="00F53844"/>
    <w:rsid w:val="00F538E0"/>
    <w:rsid w:val="00F54D06"/>
    <w:rsid w:val="00F56F6D"/>
    <w:rsid w:val="00F5786F"/>
    <w:rsid w:val="00F57E44"/>
    <w:rsid w:val="00F60321"/>
    <w:rsid w:val="00F603A0"/>
    <w:rsid w:val="00F62A50"/>
    <w:rsid w:val="00F62A89"/>
    <w:rsid w:val="00F64D38"/>
    <w:rsid w:val="00F66B55"/>
    <w:rsid w:val="00F66C8C"/>
    <w:rsid w:val="00F7060F"/>
    <w:rsid w:val="00F70CCA"/>
    <w:rsid w:val="00F7223B"/>
    <w:rsid w:val="00F73BD5"/>
    <w:rsid w:val="00F73D01"/>
    <w:rsid w:val="00F762DC"/>
    <w:rsid w:val="00F763C9"/>
    <w:rsid w:val="00F76967"/>
    <w:rsid w:val="00F77B65"/>
    <w:rsid w:val="00F77BE4"/>
    <w:rsid w:val="00F824FA"/>
    <w:rsid w:val="00F84727"/>
    <w:rsid w:val="00F8477F"/>
    <w:rsid w:val="00F86C6D"/>
    <w:rsid w:val="00F90466"/>
    <w:rsid w:val="00F90E4D"/>
    <w:rsid w:val="00F92E2D"/>
    <w:rsid w:val="00F93ADA"/>
    <w:rsid w:val="00F94A97"/>
    <w:rsid w:val="00F954CB"/>
    <w:rsid w:val="00F968D3"/>
    <w:rsid w:val="00F96F4D"/>
    <w:rsid w:val="00F97027"/>
    <w:rsid w:val="00FA0C40"/>
    <w:rsid w:val="00FA1090"/>
    <w:rsid w:val="00FA1B97"/>
    <w:rsid w:val="00FA30E4"/>
    <w:rsid w:val="00FA571A"/>
    <w:rsid w:val="00FA5AA4"/>
    <w:rsid w:val="00FA7106"/>
    <w:rsid w:val="00FA7F86"/>
    <w:rsid w:val="00FB0338"/>
    <w:rsid w:val="00FB0BB3"/>
    <w:rsid w:val="00FB48CD"/>
    <w:rsid w:val="00FB60FC"/>
    <w:rsid w:val="00FB6781"/>
    <w:rsid w:val="00FC0C6D"/>
    <w:rsid w:val="00FC101D"/>
    <w:rsid w:val="00FC1496"/>
    <w:rsid w:val="00FC387C"/>
    <w:rsid w:val="00FC42AC"/>
    <w:rsid w:val="00FC42B3"/>
    <w:rsid w:val="00FC6C48"/>
    <w:rsid w:val="00FC6E45"/>
    <w:rsid w:val="00FC6FE1"/>
    <w:rsid w:val="00FC7D8B"/>
    <w:rsid w:val="00FD0575"/>
    <w:rsid w:val="00FD19A8"/>
    <w:rsid w:val="00FD6D08"/>
    <w:rsid w:val="00FE08EA"/>
    <w:rsid w:val="00FE1056"/>
    <w:rsid w:val="00FE19DF"/>
    <w:rsid w:val="00FE2493"/>
    <w:rsid w:val="00FE3428"/>
    <w:rsid w:val="00FE4546"/>
    <w:rsid w:val="00FE480C"/>
    <w:rsid w:val="00FE4F5B"/>
    <w:rsid w:val="00FE554F"/>
    <w:rsid w:val="00FE6E67"/>
    <w:rsid w:val="00FF1470"/>
    <w:rsid w:val="00FF19DB"/>
    <w:rsid w:val="00FF1ECF"/>
    <w:rsid w:val="00FF28CE"/>
    <w:rsid w:val="00FF2E83"/>
    <w:rsid w:val="00FF42D1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6ACAA8"/>
  <w15:docId w15:val="{49D94B09-837B-4844-8F4C-79CDB120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rsid w:val="00983969"/>
    <w:rPr>
      <w:rFonts w:cs="Times New Roman"/>
      <w:color w:val="800080"/>
      <w:u w:val="single"/>
    </w:rPr>
  </w:style>
  <w:style w:type="paragraph" w:customStyle="1" w:styleId="11">
    <w:name w:val="Абзац списка1"/>
    <w:basedOn w:val="a"/>
    <w:uiPriority w:val="99"/>
    <w:rsid w:val="001639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57EB2-82C4-4E26-9F0A-A67F5FCB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38</Pages>
  <Words>5551</Words>
  <Characters>31647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UCL</Company>
  <LinksUpToDate>false</LinksUpToDate>
  <CharactersWithSpaces>37124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Lenovo</cp:lastModifiedBy>
  <cp:revision>4</cp:revision>
  <cp:lastPrinted>2021-11-29T07:02:00Z</cp:lastPrinted>
  <dcterms:created xsi:type="dcterms:W3CDTF">2021-12-03T10:30:00Z</dcterms:created>
  <dcterms:modified xsi:type="dcterms:W3CDTF">2021-12-09T15:18:00Z</dcterms:modified>
</cp:coreProperties>
</file>