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8C" w:rsidRPr="00F35F89" w:rsidRDefault="0035338C" w:rsidP="0035338C">
      <w:pPr>
        <w:shd w:val="clear" w:color="auto" w:fill="FFFFFF"/>
        <w:jc w:val="center"/>
        <w:rPr>
          <w:lang w:val="uk-UA"/>
        </w:rPr>
      </w:pPr>
      <w:r w:rsidRPr="00F35F89">
        <w:rPr>
          <w:b/>
          <w:bCs/>
          <w:bdr w:val="none" w:sz="0" w:space="0" w:color="auto" w:frame="1"/>
          <w:lang w:val="uk-UA"/>
        </w:rPr>
        <w:t>ОБГРУНТУВАННЯ</w:t>
      </w:r>
    </w:p>
    <w:p w:rsidR="002102DF" w:rsidRPr="00F35F89" w:rsidRDefault="0035338C" w:rsidP="002102DF">
      <w:pPr>
        <w:ind w:left="-510" w:firstLine="1218"/>
        <w:jc w:val="center"/>
        <w:rPr>
          <w:bdr w:val="none" w:sz="0" w:space="0" w:color="auto" w:frame="1"/>
          <w:lang w:val="uk-UA"/>
        </w:rPr>
      </w:pPr>
      <w:r w:rsidRPr="00F35F89">
        <w:rPr>
          <w:b/>
          <w:bCs/>
          <w:bdr w:val="none" w:sz="0" w:space="0" w:color="auto" w:frame="1"/>
          <w:lang w:val="uk-UA"/>
        </w:rPr>
        <w:t xml:space="preserve">технічних та якісних характеристик предмета закупівлі, розміру бюджетного призначення, очікуваної вартості предмета </w:t>
      </w:r>
      <w:r w:rsidR="002102DF" w:rsidRPr="00F35F89">
        <w:rPr>
          <w:b/>
          <w:bCs/>
          <w:bdr w:val="none" w:sz="0" w:space="0" w:color="auto" w:frame="1"/>
          <w:lang w:val="uk-UA"/>
        </w:rPr>
        <w:t>закупівлі</w:t>
      </w:r>
      <w:r w:rsidR="002102DF" w:rsidRPr="00F35F89">
        <w:rPr>
          <w:b/>
          <w:bdr w:val="none" w:sz="0" w:space="0" w:color="auto" w:frame="1"/>
          <w:lang w:val="uk-UA"/>
        </w:rPr>
        <w:t>:</w:t>
      </w:r>
      <w:r w:rsidR="002102DF" w:rsidRPr="00F35F89">
        <w:rPr>
          <w:bdr w:val="none" w:sz="0" w:space="0" w:color="auto" w:frame="1"/>
          <w:lang w:val="uk-UA"/>
        </w:rPr>
        <w:t xml:space="preserve"> </w:t>
      </w:r>
    </w:p>
    <w:p w:rsidR="006B4111" w:rsidRPr="00F35F89" w:rsidRDefault="006B4111" w:rsidP="00E46E86">
      <w:pPr>
        <w:shd w:val="clear" w:color="auto" w:fill="FFFFFF"/>
        <w:tabs>
          <w:tab w:val="left" w:pos="7590"/>
        </w:tabs>
        <w:jc w:val="center"/>
        <w:rPr>
          <w:b/>
          <w:bCs/>
          <w:color w:val="FF0000"/>
          <w:bdr w:val="none" w:sz="0" w:space="0" w:color="auto" w:frame="1"/>
          <w:lang w:val="uk-UA"/>
        </w:rPr>
      </w:pPr>
      <w:bookmarkStart w:id="0" w:name="_GoBack"/>
      <w:r w:rsidRPr="00F35F89">
        <w:rPr>
          <w:color w:val="000000"/>
          <w:lang w:val="uk-UA"/>
        </w:rPr>
        <w:t>Будівництво дошкільного навчального закладу по вулиці Володимира Момота, 46-а в м. Бориспіль Київської області (коригування) ДК 021:2015 - 45210000-2 - Будівництво будівель</w:t>
      </w:r>
    </w:p>
    <w:bookmarkEnd w:id="0"/>
    <w:p w:rsidR="0035338C" w:rsidRPr="00F35F89" w:rsidRDefault="0035338C" w:rsidP="006B4111">
      <w:pPr>
        <w:shd w:val="clear" w:color="auto" w:fill="FFFFFF"/>
        <w:tabs>
          <w:tab w:val="left" w:pos="7590"/>
        </w:tabs>
        <w:jc w:val="both"/>
        <w:rPr>
          <w:b/>
          <w:bCs/>
          <w:color w:val="FF0000"/>
          <w:bdr w:val="none" w:sz="0" w:space="0" w:color="auto" w:frame="1"/>
          <w:lang w:val="uk-UA"/>
        </w:rPr>
      </w:pPr>
      <w:r w:rsidRPr="00F35F89">
        <w:rPr>
          <w:b/>
          <w:bCs/>
          <w:bdr w:val="none" w:sz="0" w:space="0" w:color="auto" w:frame="1"/>
          <w:lang w:val="uk-UA"/>
        </w:rPr>
        <w:t>м</w:t>
      </w:r>
      <w:r w:rsidR="00433E69" w:rsidRPr="00F35F89">
        <w:rPr>
          <w:b/>
          <w:bCs/>
          <w:bdr w:val="none" w:sz="0" w:space="0" w:color="auto" w:frame="1"/>
          <w:lang w:val="uk-UA"/>
        </w:rPr>
        <w:t>. Б</w:t>
      </w:r>
      <w:r w:rsidRPr="00F35F89">
        <w:rPr>
          <w:b/>
          <w:bCs/>
          <w:bdr w:val="none" w:sz="0" w:space="0" w:color="auto" w:frame="1"/>
          <w:lang w:val="uk-UA"/>
        </w:rPr>
        <w:t>ор</w:t>
      </w:r>
      <w:r w:rsidR="00433E69" w:rsidRPr="00F35F89">
        <w:rPr>
          <w:b/>
          <w:bCs/>
          <w:bdr w:val="none" w:sz="0" w:space="0" w:color="auto" w:frame="1"/>
          <w:lang w:val="uk-UA"/>
        </w:rPr>
        <w:t>испіль</w:t>
      </w:r>
      <w:r w:rsidR="00433E69" w:rsidRPr="00F35F89">
        <w:rPr>
          <w:b/>
          <w:bCs/>
          <w:bdr w:val="none" w:sz="0" w:space="0" w:color="auto" w:frame="1"/>
          <w:lang w:val="uk-UA"/>
        </w:rPr>
        <w:tab/>
        <w:t xml:space="preserve">         </w:t>
      </w:r>
      <w:r w:rsidR="00E7419E" w:rsidRPr="00F35F89">
        <w:rPr>
          <w:b/>
          <w:bCs/>
          <w:bdr w:val="none" w:sz="0" w:space="0" w:color="auto" w:frame="1"/>
          <w:lang w:val="uk-UA"/>
        </w:rPr>
        <w:t>0</w:t>
      </w:r>
      <w:r w:rsidR="006B4111" w:rsidRPr="00F35F89">
        <w:rPr>
          <w:b/>
          <w:bCs/>
          <w:bdr w:val="none" w:sz="0" w:space="0" w:color="auto" w:frame="1"/>
          <w:lang w:val="uk-UA"/>
        </w:rPr>
        <w:t>9</w:t>
      </w:r>
      <w:r w:rsidR="00E7419E" w:rsidRPr="00F35F89">
        <w:rPr>
          <w:b/>
          <w:bCs/>
          <w:bdr w:val="none" w:sz="0" w:space="0" w:color="auto" w:frame="1"/>
          <w:lang w:val="uk-UA"/>
        </w:rPr>
        <w:t>.</w:t>
      </w:r>
      <w:r w:rsidR="008D1B3B" w:rsidRPr="00F35F89">
        <w:rPr>
          <w:b/>
          <w:bCs/>
          <w:bdr w:val="none" w:sz="0" w:space="0" w:color="auto" w:frame="1"/>
          <w:lang w:val="uk-UA"/>
        </w:rPr>
        <w:t>1</w:t>
      </w:r>
      <w:r w:rsidR="006B4111" w:rsidRPr="00F35F89">
        <w:rPr>
          <w:b/>
          <w:bCs/>
          <w:bdr w:val="none" w:sz="0" w:space="0" w:color="auto" w:frame="1"/>
          <w:lang w:val="uk-UA"/>
        </w:rPr>
        <w:t>2</w:t>
      </w:r>
      <w:r w:rsidR="00E7419E" w:rsidRPr="00F35F89">
        <w:rPr>
          <w:b/>
          <w:bCs/>
          <w:bdr w:val="none" w:sz="0" w:space="0" w:color="auto" w:frame="1"/>
          <w:lang w:val="uk-UA"/>
        </w:rPr>
        <w:t>.</w:t>
      </w:r>
      <w:r w:rsidR="00433E69" w:rsidRPr="00F35F89">
        <w:rPr>
          <w:b/>
          <w:bCs/>
          <w:bdr w:val="none" w:sz="0" w:space="0" w:color="auto" w:frame="1"/>
          <w:lang w:val="uk-UA"/>
        </w:rPr>
        <w:t>2021</w:t>
      </w:r>
    </w:p>
    <w:p w:rsidR="00FF0D11" w:rsidRPr="00F35F89" w:rsidRDefault="00FF0D11" w:rsidP="0035338C">
      <w:pPr>
        <w:shd w:val="clear" w:color="auto" w:fill="FFFFFF"/>
        <w:jc w:val="both"/>
        <w:rPr>
          <w:b/>
          <w:bCs/>
          <w:color w:val="FF0000"/>
          <w:bdr w:val="none" w:sz="0" w:space="0" w:color="auto" w:frame="1"/>
          <w:lang w:val="uk-UA"/>
        </w:rPr>
      </w:pPr>
    </w:p>
    <w:p w:rsidR="00FF0D11" w:rsidRPr="00F35F89" w:rsidRDefault="00FF0D11" w:rsidP="00FF0D11">
      <w:pPr>
        <w:shd w:val="clear" w:color="auto" w:fill="FFFFFF"/>
        <w:ind w:firstLine="708"/>
        <w:jc w:val="both"/>
        <w:rPr>
          <w:b/>
          <w:bCs/>
          <w:color w:val="FF0000"/>
          <w:bdr w:val="none" w:sz="0" w:space="0" w:color="auto" w:frame="1"/>
          <w:lang w:val="uk-UA"/>
        </w:rPr>
      </w:pPr>
    </w:p>
    <w:p w:rsidR="0035338C" w:rsidRPr="00F35F89" w:rsidRDefault="0035338C" w:rsidP="00FF0D11">
      <w:pPr>
        <w:shd w:val="clear" w:color="auto" w:fill="FFFFFF"/>
        <w:ind w:firstLine="708"/>
        <w:jc w:val="both"/>
        <w:rPr>
          <w:lang w:val="uk-UA"/>
        </w:rPr>
      </w:pPr>
      <w:r w:rsidRPr="00F35F89">
        <w:rPr>
          <w:b/>
          <w:bCs/>
          <w:bdr w:val="none" w:sz="0" w:space="0" w:color="auto" w:frame="1"/>
          <w:lang w:val="uk-UA"/>
        </w:rPr>
        <w:t xml:space="preserve">Підстава для публікації </w:t>
      </w:r>
      <w:r w:rsidR="009B4E11" w:rsidRPr="00F35F89">
        <w:rPr>
          <w:b/>
          <w:bCs/>
          <w:bdr w:val="none" w:sz="0" w:space="0" w:color="auto" w:frame="1"/>
          <w:lang w:val="uk-UA"/>
        </w:rPr>
        <w:t>обґрунтування</w:t>
      </w:r>
      <w:r w:rsidRPr="00F35F89">
        <w:rPr>
          <w:b/>
          <w:bCs/>
          <w:bdr w:val="none" w:sz="0" w:space="0" w:color="auto" w:frame="1"/>
          <w:lang w:val="uk-UA"/>
        </w:rPr>
        <w:t>:</w:t>
      </w:r>
      <w:r w:rsidRPr="00F35F89">
        <w:rPr>
          <w:bdr w:val="none" w:sz="0" w:space="0" w:color="auto" w:frame="1"/>
          <w:lang w:val="uk-UA"/>
        </w:rPr>
        <w:t> постанова Кабінету Мін</w:t>
      </w:r>
      <w:r w:rsidR="00433E69" w:rsidRPr="00F35F89">
        <w:rPr>
          <w:bdr w:val="none" w:sz="0" w:space="0" w:color="auto" w:frame="1"/>
          <w:lang w:val="uk-UA"/>
        </w:rPr>
        <w:t>істрів України від 11.10.2016</w:t>
      </w:r>
      <w:r w:rsidRPr="00F35F89">
        <w:rPr>
          <w:bdr w:val="none" w:sz="0" w:space="0" w:color="auto" w:frame="1"/>
          <w:lang w:val="uk-UA"/>
        </w:rPr>
        <w:t xml:space="preserve"> № 710 «Про ефективне використання бюджетних коштів» зі змінами. </w:t>
      </w:r>
    </w:p>
    <w:p w:rsidR="00E15A65" w:rsidRPr="00F35F89" w:rsidRDefault="0035338C" w:rsidP="00E15A65">
      <w:pPr>
        <w:ind w:firstLine="708"/>
        <w:jc w:val="both"/>
        <w:rPr>
          <w:bdr w:val="none" w:sz="0" w:space="0" w:color="auto" w:frame="1"/>
          <w:lang w:val="uk-UA"/>
        </w:rPr>
      </w:pPr>
      <w:r w:rsidRPr="00F35F89">
        <w:rPr>
          <w:b/>
          <w:bCs/>
          <w:bdr w:val="none" w:sz="0" w:space="0" w:color="auto" w:frame="1"/>
          <w:lang w:val="uk-UA"/>
        </w:rPr>
        <w:t>Мета проведення закупівлі:</w:t>
      </w:r>
      <w:r w:rsidR="00FF0D11" w:rsidRPr="00F35F89">
        <w:rPr>
          <w:bdr w:val="none" w:sz="0" w:space="0" w:color="auto" w:frame="1"/>
          <w:lang w:val="uk-UA"/>
        </w:rPr>
        <w:t xml:space="preserve"> </w:t>
      </w:r>
      <w:r w:rsidR="00FF0D11" w:rsidRPr="00F35F89">
        <w:rPr>
          <w:lang w:val="uk-UA" w:eastAsia="uk-UA"/>
        </w:rPr>
        <w:t>Необхідність</w:t>
      </w:r>
      <w:r w:rsidR="00E15A65" w:rsidRPr="00F35F89">
        <w:rPr>
          <w:lang w:val="uk-UA" w:eastAsia="uk-UA"/>
        </w:rPr>
        <w:t xml:space="preserve"> </w:t>
      </w:r>
      <w:r w:rsidR="0017377B" w:rsidRPr="00F35F89">
        <w:rPr>
          <w:bdr w:val="none" w:sz="0" w:space="0" w:color="auto" w:frame="1"/>
          <w:lang w:val="uk-UA"/>
        </w:rPr>
        <w:t>завершення б</w:t>
      </w:r>
      <w:r w:rsidR="0017377B" w:rsidRPr="00F35F89">
        <w:rPr>
          <w:color w:val="000000"/>
          <w:lang w:val="uk-UA"/>
        </w:rPr>
        <w:t xml:space="preserve">удівництва дошкільного навчального закладу по </w:t>
      </w:r>
      <w:proofErr w:type="spellStart"/>
      <w:r w:rsidR="0017377B" w:rsidRPr="00F35F89">
        <w:rPr>
          <w:color w:val="000000"/>
          <w:lang w:val="uk-UA"/>
        </w:rPr>
        <w:t>по</w:t>
      </w:r>
      <w:proofErr w:type="spellEnd"/>
      <w:r w:rsidR="0017377B" w:rsidRPr="00F35F89">
        <w:rPr>
          <w:color w:val="000000"/>
          <w:lang w:val="uk-UA"/>
        </w:rPr>
        <w:t xml:space="preserve"> вулиці Володимира Момота, 46-а в м. Бориспіль Київської області.</w:t>
      </w:r>
    </w:p>
    <w:p w:rsidR="006F5EBE" w:rsidRPr="00F35F89" w:rsidRDefault="006F5EBE" w:rsidP="00843866">
      <w:pPr>
        <w:widowControl w:val="0"/>
        <w:suppressAutoHyphens/>
        <w:ind w:firstLine="708"/>
        <w:jc w:val="both"/>
        <w:rPr>
          <w:rFonts w:eastAsia="Lucida Sans Unicode" w:cs="Tahoma"/>
          <w:b/>
          <w:shd w:val="clear" w:color="auto" w:fill="FFFFFF"/>
          <w:lang w:val="uk-UA" w:eastAsia="en-US" w:bidi="en-US"/>
        </w:rPr>
      </w:pPr>
      <w:r w:rsidRPr="00F35F89">
        <w:rPr>
          <w:rFonts w:eastAsia="Lucida Sans Unicode" w:cs="Tahoma"/>
          <w:b/>
          <w:shd w:val="clear" w:color="auto" w:fill="FFFFFF"/>
          <w:lang w:val="uk-UA" w:eastAsia="en-US" w:bidi="en-US"/>
        </w:rPr>
        <w:t xml:space="preserve">Оголошення про проведення </w:t>
      </w:r>
      <w:r w:rsidR="008D1B3B" w:rsidRPr="00F35F89">
        <w:rPr>
          <w:rFonts w:eastAsia="Lucida Sans Unicode" w:cs="Tahoma"/>
          <w:b/>
          <w:shd w:val="clear" w:color="auto" w:fill="FFFFFF"/>
          <w:lang w:val="uk-UA" w:eastAsia="en-US" w:bidi="en-US"/>
        </w:rPr>
        <w:t>переговорної процедури</w:t>
      </w:r>
      <w:r w:rsidR="00843866" w:rsidRPr="00F35F89">
        <w:rPr>
          <w:rFonts w:eastAsia="Lucida Sans Unicode" w:cs="Tahoma"/>
          <w:b/>
          <w:shd w:val="clear" w:color="auto" w:fill="FFFFFF"/>
          <w:lang w:val="uk-UA" w:eastAsia="en-US" w:bidi="en-US"/>
        </w:rPr>
        <w:t>:</w:t>
      </w:r>
    </w:p>
    <w:p w:rsidR="0035338C" w:rsidRPr="00F35F89" w:rsidRDefault="0035338C" w:rsidP="00433E69">
      <w:pPr>
        <w:shd w:val="clear" w:color="auto" w:fill="FFFFFF"/>
        <w:ind w:firstLine="708"/>
        <w:jc w:val="both"/>
        <w:rPr>
          <w:bCs/>
          <w:bdr w:val="none" w:sz="0" w:space="0" w:color="auto" w:frame="1"/>
          <w:lang w:val="uk-UA"/>
        </w:rPr>
      </w:pPr>
      <w:r w:rsidRPr="00F35F89">
        <w:rPr>
          <w:b/>
          <w:bCs/>
          <w:bdr w:val="none" w:sz="0" w:space="0" w:color="auto" w:frame="1"/>
          <w:lang w:val="uk-UA"/>
        </w:rPr>
        <w:t>Замовник:</w:t>
      </w:r>
      <w:r w:rsidR="00433E69" w:rsidRPr="00F35F89">
        <w:rPr>
          <w:b/>
          <w:bCs/>
          <w:bdr w:val="none" w:sz="0" w:space="0" w:color="auto" w:frame="1"/>
          <w:lang w:val="uk-UA"/>
        </w:rPr>
        <w:t xml:space="preserve"> </w:t>
      </w:r>
      <w:r w:rsidR="00433E69" w:rsidRPr="00F35F89">
        <w:rPr>
          <w:bCs/>
          <w:bdr w:val="none" w:sz="0" w:space="0" w:color="auto" w:frame="1"/>
          <w:lang w:val="uk-UA"/>
        </w:rPr>
        <w:t>Управління капітального будівництва Бориспільської міської ради</w:t>
      </w:r>
      <w:r w:rsidR="00843866" w:rsidRPr="00F35F89">
        <w:rPr>
          <w:bCs/>
          <w:bdr w:val="none" w:sz="0" w:space="0" w:color="auto" w:frame="1"/>
          <w:lang w:val="uk-UA"/>
        </w:rPr>
        <w:t xml:space="preserve"> (орган місцевого самоврядування)</w:t>
      </w:r>
      <w:r w:rsidR="00433E69" w:rsidRPr="00F35F89">
        <w:rPr>
          <w:bCs/>
          <w:bdr w:val="none" w:sz="0" w:space="0" w:color="auto" w:frame="1"/>
          <w:lang w:val="uk-UA"/>
        </w:rPr>
        <w:t>.</w:t>
      </w:r>
    </w:p>
    <w:p w:rsidR="006F5EBE" w:rsidRPr="00F35F89" w:rsidRDefault="006F5EBE" w:rsidP="00433E69">
      <w:pPr>
        <w:shd w:val="clear" w:color="auto" w:fill="FFFFFF"/>
        <w:ind w:firstLine="708"/>
        <w:jc w:val="both"/>
        <w:rPr>
          <w:bCs/>
          <w:bdr w:val="none" w:sz="0" w:space="0" w:color="auto" w:frame="1"/>
          <w:lang w:val="uk-UA"/>
        </w:rPr>
      </w:pPr>
      <w:r w:rsidRPr="00F35F89">
        <w:rPr>
          <w:b/>
          <w:bCs/>
          <w:bdr w:val="none" w:sz="0" w:space="0" w:color="auto" w:frame="1"/>
          <w:lang w:val="uk-UA"/>
        </w:rPr>
        <w:t>Юридична адреса:</w:t>
      </w:r>
      <w:r w:rsidRPr="00F35F89">
        <w:rPr>
          <w:bCs/>
          <w:bdr w:val="none" w:sz="0" w:space="0" w:color="auto" w:frame="1"/>
          <w:lang w:val="uk-UA"/>
        </w:rPr>
        <w:t xml:space="preserve"> вул. Київський Шлях, 72, м. Бориспіль, Київська обл., 08301.</w:t>
      </w:r>
    </w:p>
    <w:p w:rsidR="006F5EBE" w:rsidRPr="00F35F89" w:rsidRDefault="006F5EBE" w:rsidP="00433E69">
      <w:pPr>
        <w:shd w:val="clear" w:color="auto" w:fill="FFFFFF"/>
        <w:ind w:firstLine="708"/>
        <w:jc w:val="both"/>
        <w:rPr>
          <w:lang w:val="uk-UA"/>
        </w:rPr>
      </w:pPr>
      <w:r w:rsidRPr="00F35F89">
        <w:rPr>
          <w:b/>
          <w:bCs/>
          <w:bdr w:val="none" w:sz="0" w:space="0" w:color="auto" w:frame="1"/>
          <w:lang w:val="uk-UA"/>
        </w:rPr>
        <w:t>Фактична адреса:</w:t>
      </w:r>
      <w:r w:rsidRPr="00F35F89">
        <w:rPr>
          <w:bCs/>
          <w:bdr w:val="none" w:sz="0" w:space="0" w:color="auto" w:frame="1"/>
          <w:lang w:val="uk-UA"/>
        </w:rPr>
        <w:t xml:space="preserve"> вул. Київський Шлях, 27, м. Бориспіль, Київська обл., 08302.</w:t>
      </w:r>
    </w:p>
    <w:p w:rsidR="0035338C" w:rsidRPr="00F35F89" w:rsidRDefault="0035338C" w:rsidP="0035338C">
      <w:pPr>
        <w:shd w:val="clear" w:color="auto" w:fill="FFFFFF"/>
        <w:rPr>
          <w:lang w:val="uk-UA"/>
        </w:rPr>
      </w:pPr>
      <w:r w:rsidRPr="00F35F89">
        <w:rPr>
          <w:b/>
          <w:bCs/>
          <w:bdr w:val="none" w:sz="0" w:space="0" w:color="auto" w:frame="1"/>
          <w:lang w:val="uk-UA"/>
        </w:rPr>
        <w:tab/>
        <w:t>Код ЄДРПОУ</w:t>
      </w:r>
      <w:r w:rsidRPr="00F35F89">
        <w:rPr>
          <w:bdr w:val="none" w:sz="0" w:space="0" w:color="auto" w:frame="1"/>
          <w:lang w:val="uk-UA"/>
        </w:rPr>
        <w:t>: 3</w:t>
      </w:r>
      <w:r w:rsidR="00433E69" w:rsidRPr="00F35F89">
        <w:rPr>
          <w:bdr w:val="none" w:sz="0" w:space="0" w:color="auto" w:frame="1"/>
          <w:lang w:val="uk-UA"/>
        </w:rPr>
        <w:t>5652032</w:t>
      </w:r>
    </w:p>
    <w:p w:rsidR="0035338C" w:rsidRPr="00F35F89" w:rsidRDefault="0035338C" w:rsidP="0035338C">
      <w:pPr>
        <w:shd w:val="clear" w:color="auto" w:fill="FFFFFF"/>
        <w:rPr>
          <w:bdr w:val="none" w:sz="0" w:space="0" w:color="auto" w:frame="1"/>
          <w:lang w:val="uk-UA"/>
        </w:rPr>
      </w:pPr>
      <w:r w:rsidRPr="00F35F89">
        <w:rPr>
          <w:lang w:val="uk-UA"/>
        </w:rPr>
        <w:t> </w:t>
      </w:r>
      <w:r w:rsidRPr="00F35F89">
        <w:rPr>
          <w:lang w:val="uk-UA"/>
        </w:rPr>
        <w:tab/>
      </w:r>
      <w:r w:rsidRPr="00F35F89">
        <w:rPr>
          <w:b/>
          <w:bCs/>
          <w:bdr w:val="none" w:sz="0" w:space="0" w:color="auto" w:frame="1"/>
          <w:lang w:val="uk-UA"/>
        </w:rPr>
        <w:t>Вид процедури:</w:t>
      </w:r>
      <w:r w:rsidRPr="00F35F89">
        <w:rPr>
          <w:bdr w:val="none" w:sz="0" w:space="0" w:color="auto" w:frame="1"/>
          <w:lang w:val="uk-UA"/>
        </w:rPr>
        <w:t> </w:t>
      </w:r>
      <w:r w:rsidR="008D1B3B" w:rsidRPr="00F35F89">
        <w:rPr>
          <w:bdr w:val="none" w:sz="0" w:space="0" w:color="auto" w:frame="1"/>
          <w:lang w:val="uk-UA"/>
        </w:rPr>
        <w:t>переговорна</w:t>
      </w:r>
      <w:r w:rsidR="0017377B" w:rsidRPr="00F35F89">
        <w:rPr>
          <w:bdr w:val="none" w:sz="0" w:space="0" w:color="auto" w:frame="1"/>
          <w:lang w:val="uk-UA"/>
        </w:rPr>
        <w:t xml:space="preserve"> </w:t>
      </w:r>
      <w:r w:rsidR="0017377B" w:rsidRPr="00F35F89">
        <w:rPr>
          <w:rFonts w:eastAsia="Lucida Sans Unicode" w:cs="Tahoma"/>
          <w:shd w:val="clear" w:color="auto" w:fill="FFFFFF"/>
          <w:lang w:val="uk-UA" w:eastAsia="en-US" w:bidi="en-US"/>
        </w:rPr>
        <w:t>(скорочена)</w:t>
      </w:r>
      <w:r w:rsidRPr="00F35F89">
        <w:rPr>
          <w:bdr w:val="none" w:sz="0" w:space="0" w:color="auto" w:frame="1"/>
          <w:lang w:val="uk-UA"/>
        </w:rPr>
        <w:t>.</w:t>
      </w:r>
    </w:p>
    <w:p w:rsidR="00843866" w:rsidRPr="00F35F89" w:rsidRDefault="00843866" w:rsidP="0035338C">
      <w:pPr>
        <w:shd w:val="clear" w:color="auto" w:fill="FFFFFF"/>
        <w:rPr>
          <w:lang w:val="uk-UA"/>
        </w:rPr>
      </w:pPr>
      <w:r w:rsidRPr="00F35F89">
        <w:rPr>
          <w:bdr w:val="none" w:sz="0" w:space="0" w:color="auto" w:frame="1"/>
          <w:lang w:val="uk-UA"/>
        </w:rPr>
        <w:tab/>
      </w:r>
      <w:r w:rsidRPr="00F35F89">
        <w:rPr>
          <w:b/>
          <w:bdr w:val="none" w:sz="0" w:space="0" w:color="auto" w:frame="1"/>
          <w:lang w:val="uk-UA"/>
        </w:rPr>
        <w:t>Дата оголошення:</w:t>
      </w:r>
      <w:r w:rsidR="001C6B85" w:rsidRPr="00F35F89">
        <w:rPr>
          <w:bdr w:val="none" w:sz="0" w:space="0" w:color="auto" w:frame="1"/>
          <w:lang w:val="uk-UA"/>
        </w:rPr>
        <w:t xml:space="preserve"> </w:t>
      </w:r>
      <w:r w:rsidR="008D1B3B" w:rsidRPr="00F35F89">
        <w:rPr>
          <w:bdr w:val="none" w:sz="0" w:space="0" w:color="auto" w:frame="1"/>
          <w:lang w:val="uk-UA"/>
        </w:rPr>
        <w:t>08.1</w:t>
      </w:r>
      <w:r w:rsidR="0017377B" w:rsidRPr="00F35F89">
        <w:rPr>
          <w:bdr w:val="none" w:sz="0" w:space="0" w:color="auto" w:frame="1"/>
          <w:lang w:val="uk-UA"/>
        </w:rPr>
        <w:t>2</w:t>
      </w:r>
      <w:r w:rsidRPr="00F35F89">
        <w:rPr>
          <w:bdr w:val="none" w:sz="0" w:space="0" w:color="auto" w:frame="1"/>
          <w:lang w:val="uk-UA"/>
        </w:rPr>
        <w:t>.2021.</w:t>
      </w:r>
    </w:p>
    <w:p w:rsidR="00433E69" w:rsidRPr="00F35F89" w:rsidRDefault="0035338C" w:rsidP="00433E69">
      <w:pPr>
        <w:shd w:val="clear" w:color="auto" w:fill="FFFFFF"/>
        <w:rPr>
          <w:color w:val="FF0000"/>
          <w:bdr w:val="none" w:sz="0" w:space="0" w:color="auto" w:frame="1"/>
          <w:lang w:val="uk-UA"/>
        </w:rPr>
      </w:pPr>
      <w:r w:rsidRPr="00F35F89">
        <w:rPr>
          <w:color w:val="FF0000"/>
          <w:lang w:val="uk-UA"/>
        </w:rPr>
        <w:t> </w:t>
      </w:r>
      <w:r w:rsidRPr="00F35F89">
        <w:rPr>
          <w:color w:val="FF0000"/>
          <w:lang w:val="uk-UA"/>
        </w:rPr>
        <w:tab/>
      </w:r>
      <w:r w:rsidRPr="00F35F89">
        <w:rPr>
          <w:b/>
          <w:bCs/>
          <w:bdr w:val="none" w:sz="0" w:space="0" w:color="auto" w:frame="1"/>
          <w:lang w:val="uk-UA"/>
        </w:rPr>
        <w:t>Ідентифікатор закупівлі:</w:t>
      </w:r>
      <w:r w:rsidR="000B2D7E" w:rsidRPr="00F35F89">
        <w:rPr>
          <w:bdr w:val="none" w:sz="0" w:space="0" w:color="auto" w:frame="1"/>
          <w:lang w:val="uk-UA"/>
        </w:rPr>
        <w:t xml:space="preserve"> </w:t>
      </w:r>
      <w:r w:rsidR="008D1B3B" w:rsidRPr="00F35F89">
        <w:rPr>
          <w:lang w:val="uk-UA"/>
        </w:rPr>
        <w:t>UA-2021-1</w:t>
      </w:r>
      <w:r w:rsidR="0017377B" w:rsidRPr="00F35F89">
        <w:rPr>
          <w:lang w:val="uk-UA"/>
        </w:rPr>
        <w:t>2</w:t>
      </w:r>
      <w:r w:rsidR="008D1B3B" w:rsidRPr="00F35F89">
        <w:rPr>
          <w:lang w:val="uk-UA"/>
        </w:rPr>
        <w:t>-08-00</w:t>
      </w:r>
      <w:r w:rsidR="0017377B" w:rsidRPr="00F35F89">
        <w:rPr>
          <w:lang w:val="uk-UA"/>
        </w:rPr>
        <w:t>9</w:t>
      </w:r>
      <w:r w:rsidR="008D1B3B" w:rsidRPr="00F35F89">
        <w:rPr>
          <w:lang w:val="uk-UA"/>
        </w:rPr>
        <w:t>5</w:t>
      </w:r>
      <w:r w:rsidR="0017377B" w:rsidRPr="00F35F89">
        <w:rPr>
          <w:lang w:val="uk-UA"/>
        </w:rPr>
        <w:t>30</w:t>
      </w:r>
      <w:r w:rsidR="008D1B3B" w:rsidRPr="00F35F89">
        <w:rPr>
          <w:lang w:val="uk-UA"/>
        </w:rPr>
        <w:t>-</w:t>
      </w:r>
      <w:r w:rsidR="0017377B" w:rsidRPr="00F35F89">
        <w:rPr>
          <w:lang w:val="uk-UA"/>
        </w:rPr>
        <w:t>а</w:t>
      </w:r>
      <w:r w:rsidR="000B2D7E" w:rsidRPr="00F35F89">
        <w:rPr>
          <w:lang w:val="uk-UA"/>
        </w:rPr>
        <w:t>.</w:t>
      </w:r>
    </w:p>
    <w:p w:rsidR="00980BC3" w:rsidRPr="00F35F89" w:rsidRDefault="0035338C" w:rsidP="009B4E11">
      <w:pPr>
        <w:shd w:val="clear" w:color="auto" w:fill="FFFFFF"/>
        <w:jc w:val="both"/>
        <w:rPr>
          <w:color w:val="FF0000"/>
          <w:lang w:val="uk-UA"/>
        </w:rPr>
      </w:pPr>
      <w:r w:rsidRPr="00F35F89">
        <w:rPr>
          <w:b/>
          <w:bCs/>
          <w:bdr w:val="none" w:sz="0" w:space="0" w:color="auto" w:frame="1"/>
          <w:lang w:val="uk-UA"/>
        </w:rPr>
        <w:t>Предмет закупівлі:</w:t>
      </w:r>
      <w:r w:rsidR="00E15A65" w:rsidRPr="00F35F89">
        <w:rPr>
          <w:b/>
          <w:bCs/>
          <w:bdr w:val="none" w:sz="0" w:space="0" w:color="auto" w:frame="1"/>
          <w:lang w:val="uk-UA"/>
        </w:rPr>
        <w:t xml:space="preserve"> </w:t>
      </w:r>
      <w:r w:rsidR="0017377B" w:rsidRPr="00F35F89">
        <w:rPr>
          <w:color w:val="000000"/>
          <w:lang w:val="uk-UA"/>
        </w:rPr>
        <w:t xml:space="preserve">Будівництво дошкільного навчального закладу по </w:t>
      </w:r>
      <w:proofErr w:type="spellStart"/>
      <w:r w:rsidR="0017377B" w:rsidRPr="00F35F89">
        <w:rPr>
          <w:color w:val="000000"/>
          <w:lang w:val="uk-UA"/>
        </w:rPr>
        <w:t>по</w:t>
      </w:r>
      <w:proofErr w:type="spellEnd"/>
      <w:r w:rsidR="0017377B" w:rsidRPr="00F35F89">
        <w:rPr>
          <w:color w:val="000000"/>
          <w:lang w:val="uk-UA"/>
        </w:rPr>
        <w:t xml:space="preserve"> вулиці Володимира Момота, 46-а в м. Бориспіль Київської області (коригування) ДК 021:2015 - 45210000-2 - Будівництво будівель</w:t>
      </w:r>
    </w:p>
    <w:p w:rsidR="0035338C" w:rsidRPr="00F35F89" w:rsidRDefault="0035338C" w:rsidP="0035338C">
      <w:pPr>
        <w:shd w:val="clear" w:color="auto" w:fill="FFFFFF"/>
        <w:jc w:val="both"/>
        <w:rPr>
          <w:kern w:val="36"/>
          <w:bdr w:val="none" w:sz="0" w:space="0" w:color="auto" w:frame="1"/>
          <w:lang w:val="uk-UA"/>
        </w:rPr>
      </w:pPr>
      <w:r w:rsidRPr="00F35F89">
        <w:rPr>
          <w:color w:val="FF0000"/>
          <w:kern w:val="36"/>
          <w:bdr w:val="none" w:sz="0" w:space="0" w:color="auto" w:frame="1"/>
          <w:lang w:val="uk-UA"/>
        </w:rPr>
        <w:tab/>
      </w:r>
      <w:r w:rsidRPr="00F35F89">
        <w:rPr>
          <w:b/>
          <w:kern w:val="36"/>
          <w:bdr w:val="none" w:sz="0" w:space="0" w:color="auto" w:frame="1"/>
          <w:lang w:val="uk-UA"/>
        </w:rPr>
        <w:t>Розмір бюджетного призначення</w:t>
      </w:r>
      <w:r w:rsidR="0024182F" w:rsidRPr="00F35F89">
        <w:rPr>
          <w:b/>
          <w:kern w:val="36"/>
          <w:bdr w:val="none" w:sz="0" w:space="0" w:color="auto" w:frame="1"/>
          <w:lang w:val="uk-UA"/>
        </w:rPr>
        <w:t xml:space="preserve"> </w:t>
      </w:r>
      <w:r w:rsidR="00787B3F" w:rsidRPr="00F35F89">
        <w:rPr>
          <w:b/>
          <w:kern w:val="36"/>
          <w:bdr w:val="none" w:sz="0" w:space="0" w:color="auto" w:frame="1"/>
          <w:lang w:val="uk-UA"/>
        </w:rPr>
        <w:t>(обсяг видатків бюджету розвитку, які спрямовуються на будівництво об’єкта у бюджетному періоді)</w:t>
      </w:r>
      <w:r w:rsidRPr="00F35F89">
        <w:rPr>
          <w:kern w:val="36"/>
          <w:bdr w:val="none" w:sz="0" w:space="0" w:color="auto" w:frame="1"/>
          <w:lang w:val="uk-UA"/>
        </w:rPr>
        <w:t xml:space="preserve">: </w:t>
      </w:r>
      <w:r w:rsidR="00F35F89" w:rsidRPr="00F35F89">
        <w:rPr>
          <w:bCs/>
          <w:iCs/>
          <w:color w:val="000000"/>
          <w:lang w:val="uk-UA"/>
        </w:rPr>
        <w:t>3 918 224,</w:t>
      </w:r>
      <w:r w:rsidR="00F35F89" w:rsidRPr="00F35F89">
        <w:rPr>
          <w:color w:val="000000"/>
          <w:lang w:val="uk-UA"/>
        </w:rPr>
        <w:t xml:space="preserve">45 грн. </w:t>
      </w:r>
      <w:r w:rsidR="00787B3F" w:rsidRPr="00F35F89">
        <w:rPr>
          <w:kern w:val="36"/>
          <w:bdr w:val="none" w:sz="0" w:space="0" w:color="auto" w:frame="1"/>
          <w:lang w:val="uk-UA"/>
        </w:rPr>
        <w:t xml:space="preserve">гривень </w:t>
      </w:r>
      <w:r w:rsidRPr="00F35F89">
        <w:rPr>
          <w:kern w:val="36"/>
          <w:bdr w:val="none" w:sz="0" w:space="0" w:color="auto" w:frame="1"/>
          <w:lang w:val="uk-UA"/>
        </w:rPr>
        <w:t xml:space="preserve">на 2021 рік </w:t>
      </w:r>
      <w:r w:rsidR="00787B3F" w:rsidRPr="00F35F89">
        <w:rPr>
          <w:kern w:val="36"/>
          <w:bdr w:val="none" w:sz="0" w:space="0" w:color="auto" w:frame="1"/>
          <w:lang w:val="uk-UA"/>
        </w:rPr>
        <w:t>(згідно з рішення</w:t>
      </w:r>
      <w:r w:rsidR="0017377B" w:rsidRPr="00F35F89">
        <w:rPr>
          <w:kern w:val="36"/>
          <w:bdr w:val="none" w:sz="0" w:space="0" w:color="auto" w:frame="1"/>
          <w:lang w:val="uk-UA"/>
        </w:rPr>
        <w:t>м</w:t>
      </w:r>
      <w:r w:rsidR="00787B3F" w:rsidRPr="00F35F89">
        <w:rPr>
          <w:kern w:val="36"/>
          <w:bdr w:val="none" w:sz="0" w:space="0" w:color="auto" w:frame="1"/>
          <w:lang w:val="uk-UA"/>
        </w:rPr>
        <w:t xml:space="preserve"> Бо</w:t>
      </w:r>
      <w:r w:rsidR="008D1B3B" w:rsidRPr="00F35F89">
        <w:rPr>
          <w:kern w:val="36"/>
          <w:bdr w:val="none" w:sz="0" w:space="0" w:color="auto" w:frame="1"/>
          <w:lang w:val="uk-UA"/>
        </w:rPr>
        <w:t xml:space="preserve">риспільської </w:t>
      </w:r>
      <w:r w:rsidR="009B4E11" w:rsidRPr="00F35F89">
        <w:rPr>
          <w:kern w:val="36"/>
          <w:bdr w:val="none" w:sz="0" w:space="0" w:color="auto" w:frame="1"/>
          <w:lang w:val="uk-UA"/>
        </w:rPr>
        <w:t>міської ради</w:t>
      </w:r>
      <w:r w:rsidR="00787B3F" w:rsidRPr="00F35F89">
        <w:rPr>
          <w:kern w:val="36"/>
          <w:bdr w:val="none" w:sz="0" w:space="0" w:color="auto" w:frame="1"/>
          <w:lang w:val="uk-UA"/>
        </w:rPr>
        <w:t>)</w:t>
      </w:r>
      <w:r w:rsidRPr="00F35F89">
        <w:rPr>
          <w:kern w:val="36"/>
          <w:bdr w:val="none" w:sz="0" w:space="0" w:color="auto" w:frame="1"/>
          <w:lang w:val="uk-UA"/>
        </w:rPr>
        <w:t>.</w:t>
      </w:r>
    </w:p>
    <w:p w:rsidR="0035338C" w:rsidRPr="00F35F89" w:rsidRDefault="0035338C" w:rsidP="0035338C">
      <w:pPr>
        <w:shd w:val="clear" w:color="auto" w:fill="FFFFFF"/>
        <w:jc w:val="both"/>
        <w:rPr>
          <w:bdr w:val="none" w:sz="0" w:space="0" w:color="auto" w:frame="1"/>
          <w:lang w:val="uk-UA"/>
        </w:rPr>
      </w:pPr>
      <w:r w:rsidRPr="00F35F89">
        <w:rPr>
          <w:b/>
          <w:bCs/>
          <w:color w:val="FF0000"/>
          <w:bdr w:val="none" w:sz="0" w:space="0" w:color="auto" w:frame="1"/>
          <w:lang w:val="uk-UA"/>
        </w:rPr>
        <w:tab/>
      </w:r>
      <w:r w:rsidRPr="00F35F89">
        <w:rPr>
          <w:b/>
          <w:bCs/>
          <w:bdr w:val="none" w:sz="0" w:space="0" w:color="auto" w:frame="1"/>
          <w:lang w:val="uk-UA"/>
        </w:rPr>
        <w:t>Очікувана вартість предмета закупівлі:</w:t>
      </w:r>
      <w:r w:rsidRPr="00F35F89">
        <w:rPr>
          <w:bdr w:val="none" w:sz="0" w:space="0" w:color="auto" w:frame="1"/>
          <w:lang w:val="uk-UA"/>
        </w:rPr>
        <w:t> </w:t>
      </w:r>
      <w:r w:rsidR="00F35F89" w:rsidRPr="00F35F89">
        <w:rPr>
          <w:bCs/>
          <w:iCs/>
          <w:color w:val="000000"/>
          <w:lang w:val="uk-UA"/>
        </w:rPr>
        <w:t>3 918 224,</w:t>
      </w:r>
      <w:r w:rsidR="00F35F89" w:rsidRPr="00F35F89">
        <w:rPr>
          <w:color w:val="000000"/>
          <w:lang w:val="uk-UA"/>
        </w:rPr>
        <w:t>45 грн. (три мільйони дев’ятсот вісімнадцять тисяч двісті двадцять чотири гривні 45 копійок) з  ПДВ</w:t>
      </w:r>
      <w:r w:rsidR="00F35F89" w:rsidRPr="00F35F89">
        <w:rPr>
          <w:bdr w:val="none" w:sz="0" w:space="0" w:color="auto" w:frame="1"/>
          <w:lang w:val="uk-UA"/>
        </w:rPr>
        <w:t xml:space="preserve"> </w:t>
      </w:r>
      <w:r w:rsidRPr="00F35F89">
        <w:rPr>
          <w:bdr w:val="none" w:sz="0" w:space="0" w:color="auto" w:frame="1"/>
          <w:lang w:val="uk-UA"/>
        </w:rPr>
        <w:t xml:space="preserve">(на підставі </w:t>
      </w:r>
      <w:r w:rsidR="0051104B" w:rsidRPr="00F35F89">
        <w:rPr>
          <w:bdr w:val="none" w:sz="0" w:space="0" w:color="auto" w:frame="1"/>
          <w:lang w:val="uk-UA"/>
        </w:rPr>
        <w:t xml:space="preserve">позитивного експертного звіту </w:t>
      </w:r>
      <w:r w:rsidR="00F35F89" w:rsidRPr="00F35F89">
        <w:rPr>
          <w:lang w:val="uk-UA"/>
        </w:rPr>
        <w:t xml:space="preserve">ТОВ «Перша будівельна експертиза» від 24.06.2021 №210513-3/А </w:t>
      </w:r>
      <w:r w:rsidR="0051104B" w:rsidRPr="00F35F89">
        <w:rPr>
          <w:bdr w:val="none" w:sz="0" w:space="0" w:color="auto" w:frame="1"/>
          <w:lang w:val="uk-UA"/>
        </w:rPr>
        <w:t>та зведеного кошторисного розрахунку вартості об’єкта будівництва</w:t>
      </w:r>
      <w:r w:rsidRPr="00F35F89">
        <w:rPr>
          <w:shd w:val="clear" w:color="auto" w:fill="FFFFFF"/>
          <w:lang w:val="uk-UA"/>
        </w:rPr>
        <w:t>)</w:t>
      </w:r>
      <w:r w:rsidRPr="00F35F89">
        <w:rPr>
          <w:bdr w:val="none" w:sz="0" w:space="0" w:color="auto" w:frame="1"/>
          <w:lang w:val="uk-UA"/>
        </w:rPr>
        <w:t>.</w:t>
      </w:r>
    </w:p>
    <w:p w:rsidR="00843866" w:rsidRPr="00F35F89" w:rsidRDefault="00843866" w:rsidP="00843866">
      <w:pPr>
        <w:widowControl w:val="0"/>
        <w:suppressAutoHyphens/>
        <w:jc w:val="both"/>
        <w:rPr>
          <w:rFonts w:eastAsia="Lucida Sans Unicode" w:cs="Tahoma"/>
          <w:shd w:val="clear" w:color="auto" w:fill="FFFFFF"/>
          <w:lang w:val="uk-UA" w:eastAsia="en-US" w:bidi="en-US"/>
        </w:rPr>
      </w:pPr>
      <w:r w:rsidRPr="00F35F89">
        <w:rPr>
          <w:bdr w:val="none" w:sz="0" w:space="0" w:color="auto" w:frame="1"/>
          <w:lang w:val="uk-UA"/>
        </w:rPr>
        <w:tab/>
      </w:r>
      <w:r w:rsidRPr="00F35F89">
        <w:rPr>
          <w:rFonts w:eastAsia="Lucida Sans Unicode" w:cs="Tahoma"/>
          <w:b/>
          <w:shd w:val="clear" w:color="auto" w:fill="FFFFFF"/>
          <w:lang w:val="uk-UA" w:eastAsia="en-US" w:bidi="en-US"/>
        </w:rPr>
        <w:t>Строк надання послуг/виконання робіт:</w:t>
      </w:r>
      <w:r w:rsidRPr="00F35F89">
        <w:rPr>
          <w:rFonts w:eastAsia="Lucida Sans Unicode" w:cs="Tahoma"/>
          <w:shd w:val="clear" w:color="auto" w:fill="FFFFFF"/>
          <w:lang w:val="uk-UA" w:eastAsia="en-US" w:bidi="en-US"/>
        </w:rPr>
        <w:t xml:space="preserve"> до </w:t>
      </w:r>
      <w:r w:rsidR="0017377B" w:rsidRPr="00F35F89">
        <w:rPr>
          <w:rFonts w:eastAsia="Lucida Sans Unicode" w:cs="Tahoma"/>
          <w:shd w:val="clear" w:color="auto" w:fill="FFFFFF"/>
          <w:lang w:val="uk-UA" w:eastAsia="en-US" w:bidi="en-US"/>
        </w:rPr>
        <w:t>31</w:t>
      </w:r>
      <w:r w:rsidR="008D1B3B" w:rsidRPr="00F35F89">
        <w:rPr>
          <w:rFonts w:eastAsia="Lucida Sans Unicode" w:cs="Tahoma"/>
          <w:shd w:val="clear" w:color="auto" w:fill="FFFFFF"/>
          <w:lang w:val="uk-UA" w:eastAsia="en-US" w:bidi="en-US"/>
        </w:rPr>
        <w:t>.12</w:t>
      </w:r>
      <w:r w:rsidR="00F646AB" w:rsidRPr="00F35F89">
        <w:rPr>
          <w:rFonts w:eastAsia="Lucida Sans Unicode" w:cs="Tahoma"/>
          <w:shd w:val="clear" w:color="auto" w:fill="FFFFFF"/>
          <w:lang w:val="uk-UA" w:eastAsia="en-US" w:bidi="en-US"/>
        </w:rPr>
        <w:t>.2021</w:t>
      </w:r>
      <w:r w:rsidRPr="00F35F89">
        <w:rPr>
          <w:rFonts w:eastAsia="Lucida Sans Unicode" w:cs="Tahoma"/>
          <w:shd w:val="clear" w:color="auto" w:fill="FFFFFF"/>
          <w:lang w:val="uk-UA" w:eastAsia="en-US" w:bidi="en-US"/>
        </w:rPr>
        <w:t>.</w:t>
      </w:r>
    </w:p>
    <w:p w:rsidR="0056645D" w:rsidRPr="00F35F89" w:rsidRDefault="0035338C" w:rsidP="0056645D">
      <w:pPr>
        <w:shd w:val="clear" w:color="auto" w:fill="FFFFFF"/>
        <w:ind w:firstLine="708"/>
        <w:jc w:val="both"/>
        <w:rPr>
          <w:b/>
          <w:bCs/>
          <w:bdr w:val="none" w:sz="0" w:space="0" w:color="auto" w:frame="1"/>
          <w:lang w:val="uk-UA"/>
        </w:rPr>
      </w:pPr>
      <w:r w:rsidRPr="00F35F89">
        <w:rPr>
          <w:b/>
          <w:lang w:val="uk-UA"/>
        </w:rPr>
        <w:t>Кваліфікаційні к</w:t>
      </w:r>
      <w:r w:rsidR="0056645D" w:rsidRPr="00F35F89">
        <w:rPr>
          <w:b/>
          <w:lang w:val="uk-UA"/>
        </w:rPr>
        <w:t xml:space="preserve">ритерії, встановлені Замовником, </w:t>
      </w:r>
      <w:r w:rsidR="0056645D" w:rsidRPr="00F35F89">
        <w:rPr>
          <w:b/>
          <w:bCs/>
          <w:bdr w:val="none" w:sz="0" w:space="0" w:color="auto" w:frame="1"/>
          <w:lang w:val="uk-UA"/>
        </w:rPr>
        <w:t>технічні та якісні характеристики предмета закупівлі:</w:t>
      </w:r>
    </w:p>
    <w:p w:rsidR="002C7708" w:rsidRPr="00F35F89" w:rsidRDefault="002C7708" w:rsidP="002C7708">
      <w:pPr>
        <w:ind w:left="-426" w:firstLine="708"/>
        <w:jc w:val="both"/>
        <w:rPr>
          <w:color w:val="000000"/>
          <w:lang w:val="uk-UA"/>
        </w:rPr>
      </w:pPr>
      <w:r w:rsidRPr="00F35F89">
        <w:rPr>
          <w:lang w:val="uk-UA"/>
        </w:rPr>
        <w:t xml:space="preserve">Умова застосування переговорної процедури закупівлі - відповідно до </w:t>
      </w:r>
      <w:proofErr w:type="spellStart"/>
      <w:r w:rsidRPr="00F35F89">
        <w:rPr>
          <w:color w:val="000000"/>
          <w:lang w:val="uk-UA"/>
        </w:rPr>
        <w:t>абз</w:t>
      </w:r>
      <w:proofErr w:type="spellEnd"/>
      <w:r w:rsidRPr="00F35F89">
        <w:rPr>
          <w:color w:val="000000"/>
          <w:lang w:val="uk-UA"/>
        </w:rPr>
        <w:t xml:space="preserve">. 4 п. 3 </w:t>
      </w:r>
      <w:hyperlink r:id="rId6" w:anchor="n1719" w:history="1">
        <w:r w:rsidRPr="00F35F89">
          <w:rPr>
            <w:color w:val="0563C1"/>
            <w:u w:val="single"/>
            <w:lang w:val="uk-UA"/>
          </w:rPr>
          <w:t>частини другої</w:t>
        </w:r>
      </w:hyperlink>
      <w:r w:rsidRPr="00F35F89">
        <w:rPr>
          <w:lang w:val="uk-UA"/>
        </w:rPr>
        <w:t xml:space="preserve"> статті 40 Закону України "Про публічні закупівлі</w:t>
      </w:r>
      <w:r w:rsidRPr="00F35F89">
        <w:rPr>
          <w:color w:val="000000"/>
          <w:lang w:val="uk-UA"/>
        </w:rPr>
        <w:t xml:space="preserve">, а саме: якщо у замовника виникла нагальна потреба здійснити закупівлю у разі </w:t>
      </w:r>
      <w:bookmarkStart w:id="1" w:name="n1730"/>
      <w:bookmarkEnd w:id="1"/>
      <w:r w:rsidRPr="00F35F89">
        <w:rPr>
          <w:color w:val="000000"/>
          <w:lang w:val="uk-UA"/>
        </w:rPr>
        <w:t xml:space="preserve">розірвання договору про закупівлю з вини учасника на строк, достатній для проведення тендера, в обсязі, що не перевищує 20 відсотків суми, визначеної в договорі про закупівлю, який розірваний з вини такого учасника. </w:t>
      </w:r>
    </w:p>
    <w:p w:rsidR="002C7708" w:rsidRPr="00F35F89" w:rsidRDefault="002C7708" w:rsidP="002C7708">
      <w:pPr>
        <w:ind w:left="-426" w:firstLine="708"/>
        <w:jc w:val="both"/>
        <w:rPr>
          <w:lang w:val="uk-UA"/>
        </w:rPr>
      </w:pPr>
      <w:r w:rsidRPr="00F35F89">
        <w:rPr>
          <w:lang w:val="uk-UA"/>
        </w:rPr>
        <w:t xml:space="preserve">Згідно з частиною 10 статті 3 Закону Забороняється придбання товарів, робіт і послуг до/без проведення процедур </w:t>
      </w:r>
      <w:proofErr w:type="spellStart"/>
      <w:r w:rsidRPr="00F35F89">
        <w:rPr>
          <w:lang w:val="uk-UA"/>
        </w:rPr>
        <w:t>закупівель</w:t>
      </w:r>
      <w:proofErr w:type="spellEnd"/>
      <w:r w:rsidRPr="00F35F89">
        <w:rPr>
          <w:lang w:val="uk-UA"/>
        </w:rPr>
        <w:t xml:space="preserve">/спрощених </w:t>
      </w:r>
      <w:proofErr w:type="spellStart"/>
      <w:r w:rsidRPr="00F35F89">
        <w:rPr>
          <w:lang w:val="uk-UA"/>
        </w:rPr>
        <w:t>закупівель</w:t>
      </w:r>
      <w:proofErr w:type="spellEnd"/>
      <w:r w:rsidRPr="00F35F89">
        <w:rPr>
          <w:lang w:val="uk-UA"/>
        </w:rPr>
        <w:t xml:space="preserve">, визначених цим Законом, та укладення договорів про закупівлю, які передбачають оплату замовником товарів, робіт і послуг до/без проведення процедур </w:t>
      </w:r>
      <w:proofErr w:type="spellStart"/>
      <w:r w:rsidRPr="00F35F89">
        <w:rPr>
          <w:lang w:val="uk-UA"/>
        </w:rPr>
        <w:t>закупівель</w:t>
      </w:r>
      <w:proofErr w:type="spellEnd"/>
      <w:r w:rsidRPr="00F35F89">
        <w:rPr>
          <w:lang w:val="uk-UA"/>
        </w:rPr>
        <w:t xml:space="preserve">/спрощених </w:t>
      </w:r>
      <w:proofErr w:type="spellStart"/>
      <w:r w:rsidRPr="00F35F89">
        <w:rPr>
          <w:lang w:val="uk-UA"/>
        </w:rPr>
        <w:t>закупівель</w:t>
      </w:r>
      <w:proofErr w:type="spellEnd"/>
      <w:r w:rsidRPr="00F35F89">
        <w:rPr>
          <w:lang w:val="uk-UA"/>
        </w:rPr>
        <w:t>, визначених цим Законом.</w:t>
      </w:r>
    </w:p>
    <w:p w:rsidR="002C7708" w:rsidRPr="00F35F89" w:rsidRDefault="002C7708" w:rsidP="002C7708">
      <w:pPr>
        <w:ind w:left="-426" w:firstLine="720"/>
        <w:jc w:val="both"/>
        <w:rPr>
          <w:lang w:val="uk-UA"/>
        </w:rPr>
      </w:pPr>
      <w:r w:rsidRPr="00F35F89">
        <w:rPr>
          <w:lang w:val="uk-UA"/>
        </w:rPr>
        <w:t>В частині 1 статті 40 Закону зазначено, що переговорна процедура закупівлі – це процедура, яка 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 закупівлі.</w:t>
      </w:r>
    </w:p>
    <w:p w:rsidR="002C7708" w:rsidRPr="00F35F89" w:rsidRDefault="002C7708" w:rsidP="002C7708">
      <w:pPr>
        <w:ind w:left="-426" w:firstLine="427"/>
        <w:jc w:val="both"/>
        <w:rPr>
          <w:lang w:val="uk-UA"/>
        </w:rPr>
      </w:pPr>
      <w:r w:rsidRPr="00F35F89">
        <w:rPr>
          <w:lang w:val="uk-UA"/>
        </w:rPr>
        <w:t xml:space="preserve">Управління є замовником з виконання будівельних робіт по об’єкту: </w:t>
      </w:r>
      <w:r w:rsidRPr="00F35F89">
        <w:rPr>
          <w:color w:val="000000"/>
          <w:lang w:val="uk-UA"/>
        </w:rPr>
        <w:t>Будівництво дошкільного навчального закладу по вулиці Володимира Момота, 46-а в м. Бориспіль Київської області (коригування) ДК 021:2015 - 45210000-2 - Будівництво будівель</w:t>
      </w:r>
      <w:r w:rsidRPr="00F35F89">
        <w:rPr>
          <w:lang w:val="uk-UA"/>
        </w:rPr>
        <w:t xml:space="preserve">. </w:t>
      </w:r>
    </w:p>
    <w:p w:rsidR="002C7708" w:rsidRPr="00F35F89" w:rsidRDefault="002C7708" w:rsidP="002C7708">
      <w:pPr>
        <w:ind w:left="-425" w:firstLine="426"/>
        <w:jc w:val="both"/>
        <w:rPr>
          <w:color w:val="000000"/>
          <w:lang w:val="uk-UA"/>
        </w:rPr>
      </w:pPr>
      <w:r w:rsidRPr="00F35F89">
        <w:rPr>
          <w:color w:val="000000"/>
          <w:lang w:val="uk-UA"/>
        </w:rPr>
        <w:t xml:space="preserve">Обґрунтування застосування переговорної процедури закупівлі: </w:t>
      </w:r>
    </w:p>
    <w:p w:rsidR="002C7708" w:rsidRPr="00F35F89" w:rsidRDefault="002C7708" w:rsidP="002C7708">
      <w:pPr>
        <w:ind w:left="-426" w:right="-6" w:firstLine="426"/>
        <w:jc w:val="both"/>
        <w:rPr>
          <w:color w:val="000000"/>
          <w:lang w:val="uk-UA"/>
        </w:rPr>
      </w:pPr>
      <w:r w:rsidRPr="00F35F89">
        <w:rPr>
          <w:color w:val="000000"/>
          <w:lang w:val="uk-UA"/>
        </w:rPr>
        <w:t>Застосування переговорної процедури закупівлі зумовлене необхідністю завершення виконання робіт по о</w:t>
      </w:r>
      <w:r w:rsidRPr="00F35F89">
        <w:rPr>
          <w:color w:val="000000"/>
          <w:lang w:val="uk-UA" w:eastAsia="uk-UA"/>
        </w:rPr>
        <w:t>б’єкту</w:t>
      </w:r>
      <w:r w:rsidRPr="00F35F89">
        <w:rPr>
          <w:color w:val="000000"/>
          <w:lang w:val="uk-UA"/>
        </w:rPr>
        <w:t xml:space="preserve"> «Будівництво дошкільного навчального закладу по вулиці </w:t>
      </w:r>
      <w:r w:rsidRPr="00F35F89">
        <w:rPr>
          <w:color w:val="000000"/>
          <w:lang w:val="uk-UA"/>
        </w:rPr>
        <w:lastRenderedPageBreak/>
        <w:t>Володимира Момота, 46-а в м. Бориспіль Київської області (коригування) ДК 021:2015 - 45210000-2 - Будівництво будівель,</w:t>
      </w:r>
      <w:r w:rsidRPr="00F35F89">
        <w:rPr>
          <w:b/>
          <w:color w:val="000000"/>
          <w:lang w:val="uk-UA"/>
        </w:rPr>
        <w:t xml:space="preserve"> </w:t>
      </w:r>
      <w:r w:rsidRPr="00F35F89">
        <w:rPr>
          <w:color w:val="000000"/>
          <w:lang w:val="uk-UA"/>
        </w:rPr>
        <w:t>оскільки Договір по зазначеному о</w:t>
      </w:r>
      <w:r w:rsidRPr="00F35F89">
        <w:rPr>
          <w:color w:val="000000"/>
          <w:lang w:val="uk-UA" w:eastAsia="uk-UA"/>
        </w:rPr>
        <w:t>б’єкту</w:t>
      </w:r>
      <w:r w:rsidRPr="00F35F89">
        <w:rPr>
          <w:color w:val="000000"/>
          <w:lang w:val="uk-UA"/>
        </w:rPr>
        <w:t xml:space="preserve"> про закупівлю робіт від 28.05.2020 № 22, укладений з Товариством з обмеженою відповідальністю "</w:t>
      </w:r>
      <w:proofErr w:type="spellStart"/>
      <w:r w:rsidRPr="00F35F89">
        <w:rPr>
          <w:color w:val="000000"/>
          <w:lang w:val="uk-UA"/>
        </w:rPr>
        <w:t>Укрбуд</w:t>
      </w:r>
      <w:proofErr w:type="spellEnd"/>
      <w:r w:rsidRPr="00F35F89">
        <w:rPr>
          <w:color w:val="000000"/>
          <w:lang w:val="uk-UA"/>
        </w:rPr>
        <w:t xml:space="preserve"> Забудова", був розірваний Замовником - Управлінням капітального будівництва Бориспільської міської ради в односторонньому порядку 29 листопада 2021 року згідно з умовами договору від 28.05.2020 № 22 (п.6.8.4) у зв’язку з невиконанням  Підрядником своїх договірних зобов’язань, закупівля UA-2020-01-03-000037-b. Зазначена процедура закупівлі була оголошена 03.01.2020. У 2020 році було проведено відкриті торги на закупівлю робіт по зазначеному об’єкту і 28 травня 2020 року з ТОВ "</w:t>
      </w:r>
      <w:proofErr w:type="spellStart"/>
      <w:r w:rsidRPr="00F35F89">
        <w:rPr>
          <w:color w:val="000000"/>
          <w:lang w:val="uk-UA"/>
        </w:rPr>
        <w:t>Укрбуд</w:t>
      </w:r>
      <w:proofErr w:type="spellEnd"/>
      <w:r w:rsidRPr="00F35F89">
        <w:rPr>
          <w:color w:val="000000"/>
          <w:lang w:val="uk-UA"/>
        </w:rPr>
        <w:t xml:space="preserve"> Забудова" укладено договір №22 на суму 57 428 200.00 грн. (в </w:t>
      </w:r>
      <w:proofErr w:type="spellStart"/>
      <w:r w:rsidRPr="00F35F89">
        <w:rPr>
          <w:color w:val="000000"/>
          <w:lang w:val="uk-UA"/>
        </w:rPr>
        <w:t>т.ч</w:t>
      </w:r>
      <w:proofErr w:type="spellEnd"/>
      <w:r w:rsidRPr="00F35F89">
        <w:rPr>
          <w:color w:val="000000"/>
          <w:lang w:val="uk-UA"/>
        </w:rPr>
        <w:t xml:space="preserve">. ПДВ 9 571 366,67 грн.). Кошти на об’єкт виділені на підставі рішення Бориспільської міської ради. </w:t>
      </w:r>
    </w:p>
    <w:p w:rsidR="00F43636" w:rsidRPr="00F35F89" w:rsidRDefault="002C7708" w:rsidP="00F43636">
      <w:pPr>
        <w:jc w:val="both"/>
        <w:rPr>
          <w:lang w:val="uk-UA"/>
        </w:rPr>
      </w:pPr>
      <w:r w:rsidRPr="00F35F89">
        <w:rPr>
          <w:lang w:val="uk-UA"/>
        </w:rPr>
        <w:t>Документами, що підтверджують наявність умов застосування п</w:t>
      </w:r>
      <w:r w:rsidR="00F43636" w:rsidRPr="00F35F89">
        <w:rPr>
          <w:lang w:val="uk-UA"/>
        </w:rPr>
        <w:t>ереговорної процедури є:</w:t>
      </w:r>
    </w:p>
    <w:p w:rsidR="00F43636" w:rsidRPr="00F35F89" w:rsidRDefault="002C7708" w:rsidP="00F43636">
      <w:pPr>
        <w:ind w:left="-426"/>
        <w:jc w:val="both"/>
        <w:rPr>
          <w:kern w:val="36"/>
          <w:lang w:val="uk-UA"/>
        </w:rPr>
      </w:pPr>
      <w:r w:rsidRPr="00F35F89">
        <w:rPr>
          <w:lang w:val="uk-UA"/>
        </w:rPr>
        <w:t xml:space="preserve">1) інформація про розірвання договору </w:t>
      </w:r>
      <w:hyperlink r:id="rId7" w:history="1">
        <w:r w:rsidRPr="00F35F89">
          <w:rPr>
            <w:rStyle w:val="a6"/>
            <w:lang w:val="uk-UA"/>
          </w:rPr>
          <w:t>https://prozorro.gov.ua/tender/UA-2020-01-03-000037-b</w:t>
        </w:r>
      </w:hyperlink>
      <w:r w:rsidRPr="00F35F89">
        <w:rPr>
          <w:kern w:val="36"/>
          <w:lang w:val="uk-UA"/>
        </w:rPr>
        <w:t xml:space="preserve"> (повідомлення про розірвання договору – лист Замовника від 17.11.2021 №03-08/583)</w:t>
      </w:r>
    </w:p>
    <w:p w:rsidR="00F43636" w:rsidRPr="00F35F89" w:rsidRDefault="002C7708" w:rsidP="00F43636">
      <w:pPr>
        <w:ind w:left="-426"/>
        <w:jc w:val="both"/>
        <w:rPr>
          <w:color w:val="000000"/>
          <w:lang w:val="uk-UA"/>
        </w:rPr>
      </w:pPr>
      <w:r w:rsidRPr="00F35F89">
        <w:rPr>
          <w:lang w:val="uk-UA"/>
        </w:rPr>
        <w:t xml:space="preserve">2) експертний звіт (початковий) </w:t>
      </w:r>
      <w:r w:rsidRPr="00F35F89">
        <w:rPr>
          <w:color w:val="000000"/>
          <w:lang w:val="uk-UA"/>
        </w:rPr>
        <w:t>ТОВ «</w:t>
      </w:r>
      <w:proofErr w:type="spellStart"/>
      <w:r w:rsidRPr="00F35F89">
        <w:rPr>
          <w:color w:val="000000"/>
          <w:lang w:val="uk-UA"/>
        </w:rPr>
        <w:t>Укрекспертиза</w:t>
      </w:r>
      <w:proofErr w:type="spellEnd"/>
      <w:r w:rsidRPr="00F35F89">
        <w:rPr>
          <w:color w:val="000000"/>
          <w:lang w:val="uk-UA"/>
        </w:rPr>
        <w:t xml:space="preserve"> в будівництві» від 23.10.2019 №1233-4438-19/УEБ/B, згідно з яким загальна кошторисна вартість становила  77 574 942 грн.</w:t>
      </w:r>
    </w:p>
    <w:p w:rsidR="002C7708" w:rsidRPr="00F35F89" w:rsidRDefault="002C7708" w:rsidP="00F43636">
      <w:pPr>
        <w:ind w:left="-426"/>
        <w:jc w:val="both"/>
        <w:rPr>
          <w:color w:val="000000"/>
          <w:lang w:val="uk-UA"/>
        </w:rPr>
      </w:pPr>
      <w:r w:rsidRPr="00F35F89">
        <w:rPr>
          <w:lang w:val="uk-UA"/>
        </w:rPr>
        <w:t xml:space="preserve">3) експертний звіт (позитивний) ТОВ «Перша будівельна експертиза» від 24.06.2021 №210513-3/А щодо розгляду </w:t>
      </w:r>
      <w:r w:rsidRPr="00F35F89">
        <w:rPr>
          <w:kern w:val="36"/>
          <w:lang w:val="uk-UA"/>
        </w:rPr>
        <w:t xml:space="preserve">проектної документації на будівництво за робочим проектом: </w:t>
      </w:r>
      <w:r w:rsidRPr="00F35F89">
        <w:rPr>
          <w:lang w:val="uk-UA"/>
        </w:rPr>
        <w:t>«Будівництво дошкільного навчального закладу по вулиці Володимира Момота, 46-а в м. Бориспіль Київської області (</w:t>
      </w:r>
      <w:r w:rsidRPr="00F35F89">
        <w:rPr>
          <w:kern w:val="36"/>
          <w:lang w:val="uk-UA"/>
        </w:rPr>
        <w:t xml:space="preserve">коригування)». </w:t>
      </w:r>
    </w:p>
    <w:p w:rsidR="002C7708" w:rsidRPr="00F35F89" w:rsidRDefault="002C7708" w:rsidP="002C7708">
      <w:pPr>
        <w:ind w:left="-426" w:firstLine="426"/>
        <w:contextualSpacing/>
        <w:jc w:val="both"/>
        <w:rPr>
          <w:bCs/>
          <w:color w:val="000000"/>
          <w:lang w:val="uk-UA"/>
        </w:rPr>
      </w:pPr>
      <w:r w:rsidRPr="00F35F89">
        <w:rPr>
          <w:color w:val="000000"/>
          <w:lang w:val="uk-UA"/>
        </w:rPr>
        <w:t xml:space="preserve">Під час переговорів Учасник надав цінову пропозицію,  проект договору, кошторис та календарний план-графік, копію ліцензії, документи, що підтверджують повноваження особи на підписання документів.  Прийнято рішення застосувати переговорну процедуру закупівлі згідно з підставами, визначеними </w:t>
      </w:r>
      <w:r w:rsidRPr="00F35F89">
        <w:rPr>
          <w:bCs/>
          <w:color w:val="000000"/>
          <w:lang w:val="uk-UA"/>
        </w:rPr>
        <w:t xml:space="preserve">абз.4 п.3 </w:t>
      </w:r>
      <w:r w:rsidRPr="00F35F89">
        <w:rPr>
          <w:color w:val="000000"/>
          <w:lang w:val="uk-UA"/>
        </w:rPr>
        <w:t xml:space="preserve">ч. 2 ст. 40 Закону </w:t>
      </w:r>
      <w:proofErr w:type="spellStart"/>
      <w:r w:rsidRPr="00F35F89">
        <w:rPr>
          <w:color w:val="000000"/>
          <w:lang w:val="uk-UA"/>
        </w:rPr>
        <w:t>Закону</w:t>
      </w:r>
      <w:proofErr w:type="spellEnd"/>
      <w:r w:rsidRPr="00F35F89">
        <w:rPr>
          <w:color w:val="000000"/>
          <w:lang w:val="uk-UA"/>
        </w:rPr>
        <w:t xml:space="preserve"> України «Про публічні закупівлі» та  в</w:t>
      </w:r>
      <w:r w:rsidRPr="00F35F89">
        <w:rPr>
          <w:lang w:val="uk-UA"/>
        </w:rPr>
        <w:t xml:space="preserve">изнати переможцем переговорної процедури по об’єкту: </w:t>
      </w:r>
      <w:r w:rsidRPr="00F35F89">
        <w:rPr>
          <w:color w:val="000000"/>
          <w:lang w:val="uk-UA"/>
        </w:rPr>
        <w:t>Будівництво дошкільного навчального закладу по вулиці Володимира Момота, 46-а в м. Бориспіль Київської області (коригування) ДК 021:2015 - 45210000-2 - Будівництво будівель ПрАТ «</w:t>
      </w:r>
      <w:proofErr w:type="spellStart"/>
      <w:r w:rsidRPr="00F35F89">
        <w:rPr>
          <w:color w:val="000000"/>
          <w:lang w:val="uk-UA"/>
        </w:rPr>
        <w:t>Агробудмеханізація</w:t>
      </w:r>
      <w:proofErr w:type="spellEnd"/>
      <w:r w:rsidRPr="00F35F89">
        <w:rPr>
          <w:color w:val="000000"/>
          <w:lang w:val="uk-UA"/>
        </w:rPr>
        <w:t xml:space="preserve">», код ЄДРПОУ 13708491 </w:t>
      </w:r>
      <w:r w:rsidRPr="00F35F89">
        <w:rPr>
          <w:lang w:val="uk-UA"/>
        </w:rPr>
        <w:t xml:space="preserve">з пропозицією </w:t>
      </w:r>
      <w:r w:rsidRPr="00F35F89">
        <w:rPr>
          <w:bCs/>
          <w:iCs/>
          <w:color w:val="000000"/>
          <w:lang w:val="uk-UA"/>
        </w:rPr>
        <w:t>3 918 224,</w:t>
      </w:r>
      <w:r w:rsidRPr="00F35F89">
        <w:rPr>
          <w:color w:val="000000"/>
          <w:lang w:val="uk-UA"/>
        </w:rPr>
        <w:t>45 грн. (три мільйони дев’ятсот вісімнадцять тисяч двісті двадцять чотири гривні 45 копійок) з  ПДВ</w:t>
      </w:r>
      <w:r w:rsidRPr="00F35F89">
        <w:rPr>
          <w:lang w:val="uk-UA"/>
        </w:rPr>
        <w:t xml:space="preserve">, відповідно до </w:t>
      </w:r>
      <w:proofErr w:type="spellStart"/>
      <w:r w:rsidRPr="00F35F89">
        <w:rPr>
          <w:color w:val="000000"/>
          <w:lang w:val="uk-UA"/>
        </w:rPr>
        <w:t>абз</w:t>
      </w:r>
      <w:proofErr w:type="spellEnd"/>
      <w:r w:rsidRPr="00F35F89">
        <w:rPr>
          <w:color w:val="000000"/>
          <w:lang w:val="uk-UA"/>
        </w:rPr>
        <w:t xml:space="preserve">. 4 п. 3 </w:t>
      </w:r>
      <w:hyperlink r:id="rId8" w:anchor="n1719" w:history="1">
        <w:r w:rsidRPr="00F35F89">
          <w:rPr>
            <w:color w:val="0563C1"/>
            <w:u w:val="single"/>
            <w:lang w:val="uk-UA"/>
          </w:rPr>
          <w:t>частини другої</w:t>
        </w:r>
      </w:hyperlink>
      <w:r w:rsidRPr="00F35F89">
        <w:rPr>
          <w:lang w:val="uk-UA"/>
        </w:rPr>
        <w:t xml:space="preserve"> статті 40 Закону України "Про публічні закупівлі</w:t>
      </w:r>
      <w:r w:rsidRPr="00F35F89">
        <w:rPr>
          <w:color w:val="000000"/>
          <w:lang w:val="uk-UA"/>
        </w:rPr>
        <w:t xml:space="preserve">, а саме: якщо у замовника виникла нагальна потреба здійснити закупівлю у разі розірвання договору про закупівлю з вини учасника на строк, достатній для проведення тендера, в обсязі, що не перевищує 20 відсотків суми, визначеної в договорі про закупівлю, який розірваний з вини такого учасника. </w:t>
      </w:r>
      <w:r w:rsidRPr="00F35F89">
        <w:rPr>
          <w:lang w:val="uk-UA"/>
        </w:rPr>
        <w:t>Ухвалено рішення про намір укласти договір про закупівлю з переможцем переговорної процедури.</w:t>
      </w:r>
      <w:r w:rsidRPr="00F35F89">
        <w:rPr>
          <w:lang w:val="uk-UA" w:eastAsia="uk-UA"/>
        </w:rPr>
        <w:t xml:space="preserve"> Інформацію оприлюднено у порядку, </w:t>
      </w:r>
      <w:r w:rsidRPr="00F35F89">
        <w:rPr>
          <w:lang w:val="uk-UA"/>
        </w:rPr>
        <w:t xml:space="preserve">передбаченому статтями 10 та 33 Закону на веб-порталі Уповноваженого органу з питань </w:t>
      </w:r>
      <w:proofErr w:type="spellStart"/>
      <w:r w:rsidRPr="00F35F89">
        <w:rPr>
          <w:lang w:val="uk-UA"/>
        </w:rPr>
        <w:t>закупівель</w:t>
      </w:r>
      <w:proofErr w:type="spellEnd"/>
      <w:r w:rsidRPr="00F35F89">
        <w:rPr>
          <w:lang w:val="uk-UA"/>
        </w:rPr>
        <w:t>.</w:t>
      </w:r>
    </w:p>
    <w:p w:rsidR="0035338C" w:rsidRPr="00F35F89" w:rsidRDefault="0035338C" w:rsidP="00F20A9F">
      <w:pPr>
        <w:pStyle w:val="xfmc2"/>
        <w:shd w:val="clear" w:color="auto" w:fill="FFFFFF"/>
        <w:spacing w:before="0" w:beforeAutospacing="0" w:after="0" w:afterAutospacing="0"/>
        <w:ind w:firstLine="447"/>
        <w:jc w:val="both"/>
        <w:rPr>
          <w:color w:val="000000"/>
        </w:rPr>
      </w:pPr>
    </w:p>
    <w:p w:rsidR="0035338C" w:rsidRPr="00F35F89" w:rsidRDefault="00F20A9F" w:rsidP="006F5EBE">
      <w:pPr>
        <w:ind w:firstLine="566"/>
        <w:jc w:val="both"/>
        <w:rPr>
          <w:bCs/>
          <w:lang w:val="uk-UA"/>
        </w:rPr>
      </w:pPr>
      <w:r w:rsidRPr="00F35F89">
        <w:rPr>
          <w:lang w:val="uk-UA"/>
        </w:rPr>
        <w:t>Обґрунтування</w:t>
      </w:r>
      <w:r w:rsidR="0035338C" w:rsidRPr="00F35F89">
        <w:rPr>
          <w:lang w:val="uk-UA"/>
        </w:rPr>
        <w:t xml:space="preserve"> складено </w:t>
      </w:r>
      <w:r w:rsidR="002102DF" w:rsidRPr="00F35F89">
        <w:rPr>
          <w:bCs/>
          <w:lang w:val="uk-UA"/>
        </w:rPr>
        <w:t>уповноваженою особою</w:t>
      </w:r>
      <w:r w:rsidR="002102DF" w:rsidRPr="00F35F89">
        <w:rPr>
          <w:rFonts w:eastAsia="Calibri"/>
          <w:bCs/>
          <w:lang w:val="uk-UA" w:eastAsia="uk-UA"/>
        </w:rPr>
        <w:t xml:space="preserve"> Управління капітального будівництва Бориспільської міської ради</w:t>
      </w:r>
      <w:r w:rsidR="001C6B85" w:rsidRPr="00F35F89">
        <w:rPr>
          <w:rFonts w:eastAsia="Calibri"/>
          <w:bCs/>
          <w:lang w:val="uk-UA" w:eastAsia="uk-UA"/>
        </w:rPr>
        <w:t xml:space="preserve"> (</w:t>
      </w:r>
      <w:r w:rsidR="002C7708" w:rsidRPr="00F35F89">
        <w:rPr>
          <w:rFonts w:eastAsia="Calibri"/>
          <w:bCs/>
          <w:lang w:val="uk-UA" w:eastAsia="uk-UA"/>
        </w:rPr>
        <w:t>Ворушило В</w:t>
      </w:r>
      <w:r w:rsidR="0056645D" w:rsidRPr="00F35F89">
        <w:rPr>
          <w:bdr w:val="none" w:sz="0" w:space="0" w:color="auto" w:frame="1"/>
          <w:lang w:val="uk-UA"/>
        </w:rPr>
        <w:t>.</w:t>
      </w:r>
      <w:r w:rsidR="001C6B85" w:rsidRPr="00F35F89">
        <w:rPr>
          <w:bdr w:val="none" w:sz="0" w:space="0" w:color="auto" w:frame="1"/>
          <w:lang w:val="uk-UA"/>
        </w:rPr>
        <w:t>).</w:t>
      </w:r>
    </w:p>
    <w:p w:rsidR="0035338C" w:rsidRPr="00F35F89" w:rsidRDefault="0035338C">
      <w:pPr>
        <w:rPr>
          <w:lang w:val="uk-UA"/>
        </w:rPr>
      </w:pPr>
    </w:p>
    <w:sectPr w:rsidR="0035338C" w:rsidRPr="00F35F89" w:rsidSect="006F5EB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51CF"/>
    <w:multiLevelType w:val="hybridMultilevel"/>
    <w:tmpl w:val="5622BE00"/>
    <w:lvl w:ilvl="0" w:tplc="582E3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E52707"/>
    <w:multiLevelType w:val="hybridMultilevel"/>
    <w:tmpl w:val="7CBCCA42"/>
    <w:lvl w:ilvl="0" w:tplc="539A9696">
      <w:start w:val="4595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3A9D6152"/>
    <w:multiLevelType w:val="hybridMultilevel"/>
    <w:tmpl w:val="E3B88928"/>
    <w:lvl w:ilvl="0" w:tplc="4C72236A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703F7592"/>
    <w:multiLevelType w:val="hybridMultilevel"/>
    <w:tmpl w:val="1AE2C0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8"/>
    <w:rsid w:val="000B2D7E"/>
    <w:rsid w:val="000D0098"/>
    <w:rsid w:val="000F685E"/>
    <w:rsid w:val="001025DC"/>
    <w:rsid w:val="0017377B"/>
    <w:rsid w:val="001B50A6"/>
    <w:rsid w:val="001B6A25"/>
    <w:rsid w:val="001C20B3"/>
    <w:rsid w:val="001C6B85"/>
    <w:rsid w:val="002102DF"/>
    <w:rsid w:val="0024182F"/>
    <w:rsid w:val="002C240C"/>
    <w:rsid w:val="002C7708"/>
    <w:rsid w:val="002D5CD5"/>
    <w:rsid w:val="0035338C"/>
    <w:rsid w:val="0038290E"/>
    <w:rsid w:val="00383431"/>
    <w:rsid w:val="003B6A85"/>
    <w:rsid w:val="00433E69"/>
    <w:rsid w:val="004400DC"/>
    <w:rsid w:val="004A2F75"/>
    <w:rsid w:val="004E48C6"/>
    <w:rsid w:val="004E7779"/>
    <w:rsid w:val="0051104B"/>
    <w:rsid w:val="00531462"/>
    <w:rsid w:val="00565BB2"/>
    <w:rsid w:val="0056645D"/>
    <w:rsid w:val="005B0528"/>
    <w:rsid w:val="00614C08"/>
    <w:rsid w:val="00630421"/>
    <w:rsid w:val="006636A8"/>
    <w:rsid w:val="00673F14"/>
    <w:rsid w:val="00686A30"/>
    <w:rsid w:val="006972B4"/>
    <w:rsid w:val="006B4111"/>
    <w:rsid w:val="006C6D3F"/>
    <w:rsid w:val="006F5EBE"/>
    <w:rsid w:val="00703520"/>
    <w:rsid w:val="00705612"/>
    <w:rsid w:val="00783B54"/>
    <w:rsid w:val="00787B3F"/>
    <w:rsid w:val="00793F6D"/>
    <w:rsid w:val="007B1D03"/>
    <w:rsid w:val="007F628C"/>
    <w:rsid w:val="00843866"/>
    <w:rsid w:val="00846CDE"/>
    <w:rsid w:val="008B7E23"/>
    <w:rsid w:val="008C64E1"/>
    <w:rsid w:val="008D1B3B"/>
    <w:rsid w:val="00980BC3"/>
    <w:rsid w:val="00990518"/>
    <w:rsid w:val="009B4E11"/>
    <w:rsid w:val="009D1B66"/>
    <w:rsid w:val="009D3A83"/>
    <w:rsid w:val="00A2704A"/>
    <w:rsid w:val="00A30A60"/>
    <w:rsid w:val="00A340D9"/>
    <w:rsid w:val="00A92813"/>
    <w:rsid w:val="00B22C63"/>
    <w:rsid w:val="00B46EB7"/>
    <w:rsid w:val="00B639E9"/>
    <w:rsid w:val="00C35EE2"/>
    <w:rsid w:val="00C5030D"/>
    <w:rsid w:val="00C52F50"/>
    <w:rsid w:val="00C70423"/>
    <w:rsid w:val="00C9020E"/>
    <w:rsid w:val="00CE7FDB"/>
    <w:rsid w:val="00D5675A"/>
    <w:rsid w:val="00DD58B3"/>
    <w:rsid w:val="00E15A65"/>
    <w:rsid w:val="00E4675C"/>
    <w:rsid w:val="00E46E86"/>
    <w:rsid w:val="00E7419E"/>
    <w:rsid w:val="00F02CA4"/>
    <w:rsid w:val="00F0526F"/>
    <w:rsid w:val="00F20A9F"/>
    <w:rsid w:val="00F35F89"/>
    <w:rsid w:val="00F43636"/>
    <w:rsid w:val="00F646AB"/>
    <w:rsid w:val="00F86C57"/>
    <w:rsid w:val="00FA75CE"/>
    <w:rsid w:val="00FF0D11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6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A92813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9281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Bodytext">
    <w:name w:val="Body text_"/>
    <w:link w:val="11"/>
    <w:locked/>
    <w:rsid w:val="00A9281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A92813"/>
    <w:pPr>
      <w:widowControl w:val="0"/>
      <w:shd w:val="clear" w:color="auto" w:fill="FFFFFF"/>
      <w:spacing w:before="240" w:after="360" w:line="240" w:lineRule="atLeast"/>
      <w:ind w:hanging="800"/>
      <w:jc w:val="both"/>
    </w:pPr>
    <w:rPr>
      <w:rFonts w:eastAsiaTheme="minorHAnsi"/>
      <w:sz w:val="23"/>
      <w:szCs w:val="23"/>
      <w:lang w:eastAsia="en-US"/>
    </w:rPr>
  </w:style>
  <w:style w:type="paragraph" w:styleId="a3">
    <w:name w:val="Normal (Web)"/>
    <w:basedOn w:val="a"/>
    <w:uiPriority w:val="99"/>
    <w:unhideWhenUsed/>
    <w:rsid w:val="00A9281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92813"/>
    <w:rPr>
      <w:b/>
      <w:bCs/>
    </w:rPr>
  </w:style>
  <w:style w:type="character" w:styleId="a5">
    <w:name w:val="Emphasis"/>
    <w:basedOn w:val="a0"/>
    <w:uiPriority w:val="20"/>
    <w:qFormat/>
    <w:rsid w:val="00A92813"/>
    <w:rPr>
      <w:i/>
      <w:iCs/>
    </w:rPr>
  </w:style>
  <w:style w:type="paragraph" w:customStyle="1" w:styleId="rvps2">
    <w:name w:val="rvps2"/>
    <w:basedOn w:val="a"/>
    <w:qFormat/>
    <w:rsid w:val="00A9281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C240C"/>
  </w:style>
  <w:style w:type="paragraph" w:customStyle="1" w:styleId="rvps14">
    <w:name w:val="rvps14"/>
    <w:basedOn w:val="a"/>
    <w:rsid w:val="002C240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2C240C"/>
  </w:style>
  <w:style w:type="character" w:styleId="a6">
    <w:name w:val="Hyperlink"/>
    <w:basedOn w:val="a0"/>
    <w:uiPriority w:val="99"/>
    <w:semiHidden/>
    <w:unhideWhenUsed/>
    <w:rsid w:val="002C240C"/>
    <w:rPr>
      <w:color w:val="0000FF"/>
      <w:u w:val="single"/>
    </w:rPr>
  </w:style>
  <w:style w:type="paragraph" w:customStyle="1" w:styleId="style2">
    <w:name w:val="style2"/>
    <w:basedOn w:val="a"/>
    <w:rsid w:val="00673F14"/>
    <w:pPr>
      <w:spacing w:before="100" w:beforeAutospacing="1" w:after="100" w:afterAutospacing="1"/>
    </w:pPr>
  </w:style>
  <w:style w:type="paragraph" w:customStyle="1" w:styleId="class1">
    <w:name w:val="class1"/>
    <w:basedOn w:val="a"/>
    <w:rsid w:val="00B22C6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E48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8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6C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rvps17">
    <w:name w:val="rvps17"/>
    <w:basedOn w:val="a"/>
    <w:rsid w:val="004400DC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4400DC"/>
  </w:style>
  <w:style w:type="paragraph" w:customStyle="1" w:styleId="rvps7">
    <w:name w:val="rvps7"/>
    <w:basedOn w:val="a"/>
    <w:rsid w:val="004400DC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4400DC"/>
    <w:pPr>
      <w:spacing w:before="100" w:beforeAutospacing="1" w:after="100" w:afterAutospacing="1"/>
    </w:pPr>
  </w:style>
  <w:style w:type="character" w:customStyle="1" w:styleId="js-apiid">
    <w:name w:val="js-apiid"/>
    <w:basedOn w:val="a0"/>
    <w:rsid w:val="00531462"/>
  </w:style>
  <w:style w:type="paragraph" w:customStyle="1" w:styleId="xfmc2">
    <w:name w:val="xfmc2"/>
    <w:basedOn w:val="a"/>
    <w:rsid w:val="007F628C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6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A92813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9281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Bodytext">
    <w:name w:val="Body text_"/>
    <w:link w:val="11"/>
    <w:locked/>
    <w:rsid w:val="00A9281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A92813"/>
    <w:pPr>
      <w:widowControl w:val="0"/>
      <w:shd w:val="clear" w:color="auto" w:fill="FFFFFF"/>
      <w:spacing w:before="240" w:after="360" w:line="240" w:lineRule="atLeast"/>
      <w:ind w:hanging="800"/>
      <w:jc w:val="both"/>
    </w:pPr>
    <w:rPr>
      <w:rFonts w:eastAsiaTheme="minorHAnsi"/>
      <w:sz w:val="23"/>
      <w:szCs w:val="23"/>
      <w:lang w:eastAsia="en-US"/>
    </w:rPr>
  </w:style>
  <w:style w:type="paragraph" w:styleId="a3">
    <w:name w:val="Normal (Web)"/>
    <w:basedOn w:val="a"/>
    <w:uiPriority w:val="99"/>
    <w:unhideWhenUsed/>
    <w:rsid w:val="00A9281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92813"/>
    <w:rPr>
      <w:b/>
      <w:bCs/>
    </w:rPr>
  </w:style>
  <w:style w:type="character" w:styleId="a5">
    <w:name w:val="Emphasis"/>
    <w:basedOn w:val="a0"/>
    <w:uiPriority w:val="20"/>
    <w:qFormat/>
    <w:rsid w:val="00A92813"/>
    <w:rPr>
      <w:i/>
      <w:iCs/>
    </w:rPr>
  </w:style>
  <w:style w:type="paragraph" w:customStyle="1" w:styleId="rvps2">
    <w:name w:val="rvps2"/>
    <w:basedOn w:val="a"/>
    <w:qFormat/>
    <w:rsid w:val="00A9281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C240C"/>
  </w:style>
  <w:style w:type="paragraph" w:customStyle="1" w:styleId="rvps14">
    <w:name w:val="rvps14"/>
    <w:basedOn w:val="a"/>
    <w:rsid w:val="002C240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2C240C"/>
  </w:style>
  <w:style w:type="character" w:styleId="a6">
    <w:name w:val="Hyperlink"/>
    <w:basedOn w:val="a0"/>
    <w:uiPriority w:val="99"/>
    <w:semiHidden/>
    <w:unhideWhenUsed/>
    <w:rsid w:val="002C240C"/>
    <w:rPr>
      <w:color w:val="0000FF"/>
      <w:u w:val="single"/>
    </w:rPr>
  </w:style>
  <w:style w:type="paragraph" w:customStyle="1" w:styleId="style2">
    <w:name w:val="style2"/>
    <w:basedOn w:val="a"/>
    <w:rsid w:val="00673F14"/>
    <w:pPr>
      <w:spacing w:before="100" w:beforeAutospacing="1" w:after="100" w:afterAutospacing="1"/>
    </w:pPr>
  </w:style>
  <w:style w:type="paragraph" w:customStyle="1" w:styleId="class1">
    <w:name w:val="class1"/>
    <w:basedOn w:val="a"/>
    <w:rsid w:val="00B22C6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E48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8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6C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rvps17">
    <w:name w:val="rvps17"/>
    <w:basedOn w:val="a"/>
    <w:rsid w:val="004400DC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4400DC"/>
  </w:style>
  <w:style w:type="paragraph" w:customStyle="1" w:styleId="rvps7">
    <w:name w:val="rvps7"/>
    <w:basedOn w:val="a"/>
    <w:rsid w:val="004400DC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4400DC"/>
    <w:pPr>
      <w:spacing w:before="100" w:beforeAutospacing="1" w:after="100" w:afterAutospacing="1"/>
    </w:pPr>
  </w:style>
  <w:style w:type="character" w:customStyle="1" w:styleId="js-apiid">
    <w:name w:val="js-apiid"/>
    <w:basedOn w:val="a0"/>
    <w:rsid w:val="00531462"/>
  </w:style>
  <w:style w:type="paragraph" w:customStyle="1" w:styleId="xfmc2">
    <w:name w:val="xfmc2"/>
    <w:basedOn w:val="a"/>
    <w:rsid w:val="007F628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7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2-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zorro.gov.ua/tender/UA-2020-01-03-000037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2-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USER-PC</cp:lastModifiedBy>
  <cp:revision>5</cp:revision>
  <cp:lastPrinted>2021-12-10T16:13:00Z</cp:lastPrinted>
  <dcterms:created xsi:type="dcterms:W3CDTF">2021-12-10T16:13:00Z</dcterms:created>
  <dcterms:modified xsi:type="dcterms:W3CDTF">2021-12-15T12:45:00Z</dcterms:modified>
</cp:coreProperties>
</file>