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C60A5" w14:textId="77777777" w:rsidR="00EE3FA9" w:rsidRDefault="00EE3FA9" w:rsidP="00123EF7">
      <w:pPr>
        <w:jc w:val="both"/>
        <w:rPr>
          <w:b/>
          <w:sz w:val="28"/>
          <w:szCs w:val="28"/>
          <w:lang w:val="uk-UA"/>
        </w:rPr>
      </w:pPr>
    </w:p>
    <w:p w14:paraId="6162A5A7" w14:textId="77777777" w:rsidR="00AB08F7" w:rsidRDefault="00AB08F7" w:rsidP="00123EF7">
      <w:pPr>
        <w:jc w:val="both"/>
        <w:rPr>
          <w:b/>
          <w:sz w:val="28"/>
          <w:szCs w:val="28"/>
          <w:lang w:val="uk-UA"/>
        </w:rPr>
      </w:pPr>
    </w:p>
    <w:p w14:paraId="2079D6C1" w14:textId="77777777" w:rsidR="00AB08F7" w:rsidRPr="007146D2" w:rsidRDefault="00AB08F7" w:rsidP="00123EF7">
      <w:pPr>
        <w:jc w:val="both"/>
        <w:rPr>
          <w:b/>
          <w:sz w:val="28"/>
          <w:szCs w:val="28"/>
          <w:lang w:val="uk-UA"/>
        </w:rPr>
      </w:pPr>
    </w:p>
    <w:p w14:paraId="7570C285" w14:textId="77777777" w:rsidR="00D61CE8" w:rsidRDefault="009F48D5" w:rsidP="0027064D">
      <w:pPr>
        <w:jc w:val="both"/>
        <w:rPr>
          <w:lang w:val="uk-UA"/>
        </w:rPr>
      </w:pP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  <w:r w:rsidRPr="007146D2">
        <w:rPr>
          <w:lang w:val="uk-UA"/>
        </w:rPr>
        <w:tab/>
      </w:r>
    </w:p>
    <w:p w14:paraId="2594434E" w14:textId="03191CC1" w:rsidR="009F48D5" w:rsidRPr="007146D2" w:rsidRDefault="009F48D5" w:rsidP="003B0AAC">
      <w:pPr>
        <w:ind w:left="4956" w:firstLine="708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ЗАТВЕРДЖЕНО</w:t>
      </w:r>
    </w:p>
    <w:p w14:paraId="6864F08E" w14:textId="77777777" w:rsidR="00DE231D" w:rsidRDefault="009F48D5" w:rsidP="0027064D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  <w:t>Рішенням виконавчого комітету</w:t>
      </w:r>
    </w:p>
    <w:p w14:paraId="07207DA6" w14:textId="1709EF8B" w:rsidR="009F48D5" w:rsidRPr="007146D2" w:rsidRDefault="009F48D5" w:rsidP="00DE231D">
      <w:pPr>
        <w:ind w:left="4956" w:firstLine="708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міської ради</w:t>
      </w:r>
    </w:p>
    <w:p w14:paraId="04810B52" w14:textId="44932A20" w:rsidR="009F48D5" w:rsidRPr="007146D2" w:rsidRDefault="009F48D5" w:rsidP="0027064D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="00C03691">
        <w:rPr>
          <w:sz w:val="28"/>
          <w:szCs w:val="28"/>
          <w:lang w:val="uk-UA"/>
        </w:rPr>
        <w:t xml:space="preserve">20.12.2021 </w:t>
      </w:r>
      <w:r w:rsidRPr="007146D2">
        <w:rPr>
          <w:sz w:val="28"/>
          <w:szCs w:val="28"/>
          <w:lang w:val="uk-UA"/>
        </w:rPr>
        <w:t xml:space="preserve"> № </w:t>
      </w:r>
      <w:r w:rsidR="00C03691">
        <w:rPr>
          <w:sz w:val="28"/>
          <w:szCs w:val="28"/>
          <w:lang w:val="uk-UA"/>
        </w:rPr>
        <w:t>999</w:t>
      </w:r>
    </w:p>
    <w:p w14:paraId="659BFD3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04"/>
        <w:tblW w:w="9768" w:type="dxa"/>
        <w:tblLayout w:type="fixed"/>
        <w:tblLook w:val="0000" w:firstRow="0" w:lastRow="0" w:firstColumn="0" w:lastColumn="0" w:noHBand="0" w:noVBand="0"/>
      </w:tblPr>
      <w:tblGrid>
        <w:gridCol w:w="6268"/>
        <w:gridCol w:w="1820"/>
        <w:gridCol w:w="1680"/>
      </w:tblGrid>
      <w:tr w:rsidR="00884CE0" w:rsidRPr="007146D2" w14:paraId="37D78E16" w14:textId="77777777" w:rsidTr="00745DB4">
        <w:trPr>
          <w:trHeight w:val="40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ECB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32D7" w14:textId="5BEE8E4F" w:rsidR="00884CE0" w:rsidRPr="007146D2" w:rsidRDefault="00B221F6" w:rsidP="001B78E7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Рік 202</w:t>
            </w:r>
            <w:r w:rsidR="001B78E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5B90" w14:textId="77777777" w:rsidR="00884CE0" w:rsidRPr="007146D2" w:rsidRDefault="00884CE0" w:rsidP="00CC3A7F">
            <w:pPr>
              <w:ind w:right="-30"/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Коди</w:t>
            </w:r>
          </w:p>
        </w:tc>
      </w:tr>
      <w:tr w:rsidR="00884CE0" w:rsidRPr="007146D2" w14:paraId="28469E23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5A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Підприємство</w:t>
            </w:r>
            <w:r w:rsidR="00AB35ED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«Бориспільський стоматологічний центр» Бориспільської міської ради Київської області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6A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за ЄДРПОУ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5D15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43384812 </w:t>
            </w:r>
          </w:p>
        </w:tc>
      </w:tr>
      <w:tr w:rsidR="00884CE0" w:rsidRPr="007146D2" w14:paraId="11FA021D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E5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Організаційно-правова форма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 </w:t>
            </w:r>
          </w:p>
          <w:p w14:paraId="3F88D6DE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E36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КОПФГ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ED2F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150 </w:t>
            </w:r>
          </w:p>
        </w:tc>
      </w:tr>
      <w:tr w:rsidR="00884CE0" w:rsidRPr="007146D2" w14:paraId="7804DD66" w14:textId="77777777" w:rsidTr="00745DB4">
        <w:trPr>
          <w:trHeight w:val="659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47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Територія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D57B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КОАТУУ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8C86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3210500000 </w:t>
            </w:r>
          </w:p>
        </w:tc>
      </w:tr>
      <w:tr w:rsidR="00884CE0" w:rsidRPr="007146D2" w14:paraId="0CC2C33C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17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 державного управління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Бориспільська міська Рада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CB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СПОДУ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5522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01283F2F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C0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Галузь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Охорона здоров’я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0A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ЗКГНГ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E85E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74DAB9FA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A2C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Вид економічної діяльності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:  Стоматологічна практика </w:t>
            </w:r>
            <w:r w:rsidRPr="007146D2">
              <w:rPr>
                <w:sz w:val="28"/>
                <w:szCs w:val="28"/>
                <w:lang w:val="uk-UA"/>
              </w:rPr>
              <w:t xml:space="preserve">        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107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КВЕД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1A83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86.23 </w:t>
            </w:r>
          </w:p>
        </w:tc>
      </w:tr>
      <w:tr w:rsidR="00884CE0" w:rsidRPr="007146D2" w14:paraId="673F5A88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DB36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Одиниця виміру, тис. грн</w:t>
            </w:r>
          </w:p>
          <w:p w14:paraId="3C796B3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1DD5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2DD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389C7289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113EA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Форма власності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Комунальна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14:paraId="66E598D3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4C5ED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МСФЗ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BE7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68BBB318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80D" w14:textId="111177C6" w:rsidR="00884CE0" w:rsidRPr="007146D2" w:rsidRDefault="00884CE0" w:rsidP="001B78E7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Середньооблікова кількість штатних працівників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5</w:t>
            </w:r>
            <w:r w:rsidR="001B78E7">
              <w:rPr>
                <w:sz w:val="28"/>
                <w:szCs w:val="28"/>
                <w:lang w:val="uk-UA"/>
              </w:rPr>
              <w:t>9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чол.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</w:tr>
      <w:tr w:rsidR="00884CE0" w:rsidRPr="007146D2" w14:paraId="427350BA" w14:textId="77777777" w:rsidTr="00745DB4">
        <w:trPr>
          <w:trHeight w:val="575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0E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Місцезнаходження: 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вул.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Київський шлях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,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24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м.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Бориспіль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Київська область,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08301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</w:tc>
      </w:tr>
      <w:tr w:rsidR="00884CE0" w:rsidRPr="007146D2" w14:paraId="009ECDDA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9B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Телефон:  5-17-40                  6-18-23</w:t>
            </w:r>
          </w:p>
        </w:tc>
      </w:tr>
      <w:tr w:rsidR="00884CE0" w:rsidRPr="007146D2" w14:paraId="6064B846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22A" w14:textId="459BA0ED" w:rsidR="00884CE0" w:rsidRPr="007146D2" w:rsidRDefault="00884CE0" w:rsidP="003B0AAC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Прізвище та </w:t>
            </w:r>
            <w:r w:rsidR="003B0AAC">
              <w:rPr>
                <w:sz w:val="28"/>
                <w:szCs w:val="28"/>
                <w:lang w:val="uk-UA"/>
              </w:rPr>
              <w:t>ім</w:t>
            </w:r>
            <w:r w:rsidR="003B0AAC" w:rsidRPr="003B0AAC">
              <w:rPr>
                <w:sz w:val="28"/>
                <w:szCs w:val="28"/>
              </w:rPr>
              <w:t>`</w:t>
            </w:r>
            <w:r w:rsidR="003B0AAC">
              <w:rPr>
                <w:sz w:val="28"/>
                <w:szCs w:val="28"/>
                <w:lang w:val="uk-UA"/>
              </w:rPr>
              <w:t>я</w:t>
            </w:r>
            <w:r w:rsidRPr="007146D2">
              <w:rPr>
                <w:sz w:val="28"/>
                <w:szCs w:val="28"/>
                <w:lang w:val="uk-UA"/>
              </w:rPr>
              <w:t xml:space="preserve"> керівника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="009E2EEE" w:rsidRPr="007146D2">
              <w:rPr>
                <w:sz w:val="28"/>
                <w:szCs w:val="28"/>
                <w:lang w:val="uk-UA"/>
              </w:rPr>
              <w:t xml:space="preserve"> </w:t>
            </w:r>
            <w:r w:rsidR="00F40ACF" w:rsidRPr="003B0AAC">
              <w:rPr>
                <w:b/>
                <w:sz w:val="28"/>
                <w:szCs w:val="28"/>
                <w:lang w:val="uk-UA"/>
              </w:rPr>
              <w:t>К</w:t>
            </w:r>
            <w:r w:rsidR="003B0AAC" w:rsidRPr="003B0AAC">
              <w:rPr>
                <w:b/>
                <w:sz w:val="28"/>
                <w:szCs w:val="28"/>
                <w:lang w:val="uk-UA"/>
              </w:rPr>
              <w:t>сенія</w:t>
            </w:r>
            <w:r w:rsidR="00F40ACF" w:rsidRPr="003B0AAC">
              <w:rPr>
                <w:b/>
                <w:sz w:val="28"/>
                <w:szCs w:val="28"/>
                <w:lang w:val="uk-UA"/>
              </w:rPr>
              <w:t xml:space="preserve"> Паук</w:t>
            </w:r>
          </w:p>
        </w:tc>
      </w:tr>
    </w:tbl>
    <w:p w14:paraId="26B93F52" w14:textId="77777777" w:rsidR="00D61CE8" w:rsidRDefault="00D61CE8" w:rsidP="00884CE0">
      <w:pPr>
        <w:jc w:val="center"/>
        <w:rPr>
          <w:b/>
          <w:bCs/>
          <w:sz w:val="28"/>
          <w:szCs w:val="28"/>
          <w:lang w:val="uk-UA"/>
        </w:rPr>
      </w:pPr>
    </w:p>
    <w:p w14:paraId="09B4EBA8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1C85F1B6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018AA64E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DAB8FAA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323FD85C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26DC4786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08B9161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21FC5474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14A20DEC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299E1781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47354DAE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2B4CDAE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4171C738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659298F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689C376F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58225905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6B483FE1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BCC95AC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23822E68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8D7BC32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63BAB492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1272A66B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32A5EE46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3DCAA0A6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0BA9457D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3E10333F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BD3BE50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751CF205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57864F4B" w14:textId="77777777" w:rsidR="006E1C76" w:rsidRDefault="006E1C76" w:rsidP="00884CE0">
      <w:pPr>
        <w:jc w:val="center"/>
        <w:rPr>
          <w:b/>
          <w:bCs/>
          <w:sz w:val="28"/>
          <w:szCs w:val="28"/>
          <w:lang w:val="uk-UA"/>
        </w:rPr>
      </w:pPr>
    </w:p>
    <w:p w14:paraId="6B928C06" w14:textId="727D99E8" w:rsidR="00884CE0" w:rsidRPr="001B78E7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1B78E7">
        <w:rPr>
          <w:b/>
          <w:bCs/>
          <w:sz w:val="28"/>
          <w:szCs w:val="28"/>
          <w:lang w:val="uk-UA"/>
        </w:rPr>
        <w:t>ФІНА</w:t>
      </w:r>
      <w:r w:rsidR="00B221F6" w:rsidRPr="001B78E7">
        <w:rPr>
          <w:b/>
          <w:bCs/>
          <w:sz w:val="28"/>
          <w:szCs w:val="28"/>
          <w:lang w:val="uk-UA"/>
        </w:rPr>
        <w:t>НСОВИЙ ПЛАН ПІДПРИЄМСТВА НА 202</w:t>
      </w:r>
      <w:r w:rsidR="00642A67" w:rsidRPr="001B78E7">
        <w:rPr>
          <w:b/>
          <w:bCs/>
          <w:sz w:val="28"/>
          <w:szCs w:val="28"/>
          <w:lang w:val="uk-UA"/>
        </w:rPr>
        <w:t>2</w:t>
      </w:r>
      <w:r w:rsidRPr="001B78E7">
        <w:rPr>
          <w:b/>
          <w:bCs/>
          <w:sz w:val="28"/>
          <w:szCs w:val="28"/>
          <w:lang w:val="uk-UA"/>
        </w:rPr>
        <w:t xml:space="preserve"> рік</w:t>
      </w:r>
    </w:p>
    <w:p w14:paraId="177380E9" w14:textId="77777777" w:rsidR="00884CE0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r w:rsidRPr="001B78E7">
        <w:rPr>
          <w:b/>
          <w:bCs/>
          <w:sz w:val="28"/>
          <w:szCs w:val="28"/>
          <w:lang w:val="uk-UA"/>
        </w:rPr>
        <w:t>Основні фінансові показники</w:t>
      </w:r>
    </w:p>
    <w:p w14:paraId="25F71A4C" w14:textId="77777777" w:rsidR="00811BC9" w:rsidRPr="007146D2" w:rsidRDefault="00811BC9" w:rsidP="00884CE0">
      <w:pPr>
        <w:jc w:val="center"/>
        <w:rPr>
          <w:sz w:val="28"/>
          <w:szCs w:val="28"/>
          <w:lang w:val="uk-UA"/>
        </w:rPr>
      </w:pPr>
    </w:p>
    <w:tbl>
      <w:tblPr>
        <w:tblW w:w="9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20"/>
        <w:gridCol w:w="900"/>
        <w:gridCol w:w="900"/>
        <w:gridCol w:w="900"/>
        <w:gridCol w:w="900"/>
        <w:gridCol w:w="840"/>
        <w:gridCol w:w="900"/>
        <w:gridCol w:w="780"/>
        <w:gridCol w:w="980"/>
      </w:tblGrid>
      <w:tr w:rsidR="00811BC9" w:rsidRPr="007146D2" w14:paraId="089DAD1C" w14:textId="77777777" w:rsidTr="006852A3">
        <w:trPr>
          <w:trHeight w:val="6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27B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14C61" w14:textId="77777777" w:rsidR="00884CE0" w:rsidRPr="007146D2" w:rsidRDefault="00884CE0" w:rsidP="00CC3A7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C0838" w14:textId="6EF49466" w:rsidR="00884CE0" w:rsidRPr="007146D2" w:rsidRDefault="00884CE0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Факт </w:t>
            </w:r>
            <w:r w:rsidR="001B78E7">
              <w:rPr>
                <w:sz w:val="22"/>
                <w:szCs w:val="22"/>
                <w:lang w:val="uk-UA"/>
              </w:rPr>
              <w:t>2020</w:t>
            </w:r>
            <w:r w:rsidR="00414183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4242A" w14:textId="0EE533E7" w:rsidR="00884CE0" w:rsidRPr="007146D2" w:rsidRDefault="00414183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</w:t>
            </w:r>
            <w:r w:rsidR="001B78E7">
              <w:rPr>
                <w:sz w:val="22"/>
                <w:szCs w:val="22"/>
                <w:lang w:val="uk-UA"/>
              </w:rPr>
              <w:t>1</w:t>
            </w:r>
            <w:r w:rsidR="00884CE0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C0E3E" w14:textId="1AB6E30A" w:rsidR="00884CE0" w:rsidRPr="007146D2" w:rsidRDefault="00B13BE3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</w:t>
            </w:r>
            <w:r w:rsidR="001B78E7">
              <w:rPr>
                <w:sz w:val="22"/>
                <w:szCs w:val="22"/>
                <w:lang w:val="uk-UA"/>
              </w:rPr>
              <w:t>чікуваний факт 2021</w:t>
            </w:r>
            <w:r w:rsidRPr="007146D2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FBB" w14:textId="32263D18" w:rsidR="00884CE0" w:rsidRPr="007146D2" w:rsidRDefault="00884CE0" w:rsidP="001B78E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Плановий</w:t>
            </w:r>
            <w:r w:rsidR="00B13BE3" w:rsidRPr="007146D2">
              <w:rPr>
                <w:sz w:val="22"/>
                <w:szCs w:val="22"/>
                <w:lang w:val="uk-UA"/>
              </w:rPr>
              <w:t xml:space="preserve"> 202</w:t>
            </w:r>
            <w:r w:rsidR="001B78E7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73D0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811BC9" w:rsidRPr="007146D2" w14:paraId="6D60175D" w14:textId="77777777" w:rsidTr="006852A3">
        <w:trPr>
          <w:trHeight w:val="109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EA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893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9337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750C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DF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919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AD7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5C4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7DF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IV</w:t>
            </w:r>
          </w:p>
        </w:tc>
      </w:tr>
      <w:tr w:rsidR="00811BC9" w:rsidRPr="007146D2" w14:paraId="6A453114" w14:textId="77777777" w:rsidTr="00DE231D">
        <w:trPr>
          <w:trHeight w:val="29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493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697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C8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FC4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3B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08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493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FF2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061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6DC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</w:t>
            </w:r>
          </w:p>
        </w:tc>
      </w:tr>
      <w:tr w:rsidR="00811BC9" w:rsidRPr="007146D2" w14:paraId="62FB7844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3C6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1. Формування фінансових результатів</w:t>
            </w:r>
          </w:p>
        </w:tc>
      </w:tr>
      <w:tr w:rsidR="00811BC9" w:rsidRPr="007146D2" w14:paraId="7054759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3EC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622A" w14:textId="77777777" w:rsidR="00884CE0" w:rsidRPr="007146D2" w:rsidRDefault="00884CE0" w:rsidP="00CC3A7F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C1A4" w14:textId="62CEEC08" w:rsidR="00884CE0" w:rsidRPr="007146D2" w:rsidRDefault="00884CE0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 w:rsidR="00AE3A8C">
              <w:rPr>
                <w:sz w:val="20"/>
                <w:szCs w:val="20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AF5C" w14:textId="3B25A4BE" w:rsidR="00884CE0" w:rsidRPr="007146D2" w:rsidRDefault="00AE3A8C" w:rsidP="00CC3A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8015,2</w:t>
            </w:r>
            <w:r w:rsidR="00884CE0"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BA9" w14:textId="193D91A7" w:rsidR="00884CE0" w:rsidRPr="007146D2" w:rsidRDefault="00AE3A8C" w:rsidP="00B13BE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3829,6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34F8" w14:textId="52C7EB4C" w:rsidR="00884CE0" w:rsidRPr="00AE3A8C" w:rsidRDefault="00AE3A8C" w:rsidP="004C6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FF3C" w14:textId="17A132F2" w:rsidR="00884CE0" w:rsidRPr="007146D2" w:rsidRDefault="00AE3A8C" w:rsidP="00D9472D">
            <w:pPr>
              <w:ind w:left="-108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8547" w14:textId="702C48E1" w:rsidR="00884CE0" w:rsidRPr="007146D2" w:rsidRDefault="00AE3A8C" w:rsidP="004C6B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BE86" w14:textId="688981E4" w:rsidR="00884CE0" w:rsidRPr="007146D2" w:rsidRDefault="00AE3A8C" w:rsidP="00D947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EA54" w14:textId="7B2FBC90" w:rsidR="00884CE0" w:rsidRPr="007146D2" w:rsidRDefault="00AE3A8C" w:rsidP="00D947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1991,9</w:t>
            </w:r>
          </w:p>
        </w:tc>
      </w:tr>
      <w:tr w:rsidR="00AE3A8C" w:rsidRPr="007146D2" w14:paraId="6681959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017" w14:textId="77777777" w:rsidR="00AE3A8C" w:rsidRPr="007146D2" w:rsidRDefault="00AE3A8C" w:rsidP="00AE3A8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8E71" w14:textId="77777777" w:rsidR="00AE3A8C" w:rsidRPr="007146D2" w:rsidRDefault="00AE3A8C" w:rsidP="00AE3A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67F4" w14:textId="2053EF74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(1901,3)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F2D9" w14:textId="17D17854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(6</w:t>
            </w:r>
            <w:r w:rsidRPr="007146D2">
              <w:rPr>
                <w:sz w:val="20"/>
                <w:szCs w:val="20"/>
                <w:lang w:val="en-US"/>
              </w:rPr>
              <w:t>150.2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6EA9" w14:textId="157EE523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(3815,7)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1EBC" w14:textId="3748B352" w:rsidR="00AE3A8C" w:rsidRPr="007146D2" w:rsidRDefault="00AE3A8C" w:rsidP="00AE3A8C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(8701,0)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0E3B" w14:textId="58AEBCA7" w:rsidR="00AE3A8C" w:rsidRPr="007146D2" w:rsidRDefault="00AE3A8C" w:rsidP="00AE3A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(2175,3)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B1B1" w14:textId="1772D6A5" w:rsidR="00AE3A8C" w:rsidRPr="007146D2" w:rsidRDefault="00AE3A8C" w:rsidP="00AE3A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(2175,3)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BF59" w14:textId="5636AFA3" w:rsidR="00AE3A8C" w:rsidRPr="007146D2" w:rsidRDefault="00AE3A8C" w:rsidP="00AE3A8C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9054" w14:textId="5C609314" w:rsidR="00AE3A8C" w:rsidRPr="007146D2" w:rsidRDefault="00AE3A8C" w:rsidP="00AE3A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(2175,1)</w:t>
            </w:r>
          </w:p>
        </w:tc>
      </w:tr>
      <w:tr w:rsidR="00AE3A8C" w:rsidRPr="007146D2" w14:paraId="063D9E6B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E94" w14:textId="77777777" w:rsidR="00AE3A8C" w:rsidRPr="007146D2" w:rsidRDefault="00AE3A8C" w:rsidP="00AE3A8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Валовий прибуток/збиток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93C0" w14:textId="77777777" w:rsidR="00AE3A8C" w:rsidRPr="007146D2" w:rsidRDefault="00AE3A8C" w:rsidP="00AE3A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3199" w14:textId="198BEDCE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1026,1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965E" w14:textId="2266229D" w:rsidR="00AE3A8C" w:rsidRPr="007146D2" w:rsidRDefault="00AE3A8C" w:rsidP="00AE3A8C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en-US"/>
              </w:rPr>
              <w:t>1865</w:t>
            </w:r>
            <w:r w:rsidRPr="007146D2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18B" w14:textId="4D66C964" w:rsidR="00AE3A8C" w:rsidRPr="00AE3A8C" w:rsidRDefault="00AE3A8C" w:rsidP="00AE3A8C">
            <w:pPr>
              <w:rPr>
                <w:b/>
                <w:sz w:val="20"/>
                <w:szCs w:val="20"/>
                <w:lang w:val="uk-UA"/>
              </w:rPr>
            </w:pPr>
            <w:r w:rsidRPr="00AE3A8C">
              <w:rPr>
                <w:b/>
                <w:sz w:val="20"/>
                <w:szCs w:val="20"/>
                <w:lang w:val="uk-UA"/>
              </w:rPr>
              <w:t>13,9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92D3" w14:textId="04B6471A" w:rsidR="00AE3A8C" w:rsidRPr="007146D2" w:rsidRDefault="00AE3A8C" w:rsidP="00AE3A8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(733,4)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A6FC" w14:textId="6FFCC1DA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CE9C" w14:textId="0BDA46E7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84C" w14:textId="07B5D54D" w:rsidR="00AE3A8C" w:rsidRPr="007146D2" w:rsidRDefault="00D61CE8" w:rsidP="00AE3A8C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9EBD" w14:textId="2C75AA14" w:rsidR="00AE3A8C" w:rsidRPr="007146D2" w:rsidRDefault="00D61CE8" w:rsidP="00AE3A8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(183,2)</w:t>
            </w:r>
          </w:p>
        </w:tc>
      </w:tr>
      <w:tr w:rsidR="00D61CE8" w:rsidRPr="007146D2" w14:paraId="74C56E38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59D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D7F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857" w14:textId="553410DE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1204,7)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2CF2" w14:textId="5F302222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037F" w14:textId="08AFAC82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(1810,9)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1932" w14:textId="4A1141A2" w:rsidR="00D61CE8" w:rsidRPr="007146D2" w:rsidRDefault="00D61CE8" w:rsidP="00D61CE8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(2785,2)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68E2" w14:textId="451C924B" w:rsidR="00D61CE8" w:rsidRPr="007146D2" w:rsidRDefault="00D61CE8" w:rsidP="00D61C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7825" w14:textId="5ECE664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1FAD" w14:textId="2F3692FA" w:rsidR="00D61CE8" w:rsidRPr="007146D2" w:rsidRDefault="00D61CE8" w:rsidP="00D61CE8">
            <w:pPr>
              <w:ind w:left="-36" w:right="-108" w:firstLine="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E978" w14:textId="5BB14AD9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(696,3)</w:t>
            </w:r>
          </w:p>
        </w:tc>
      </w:tr>
      <w:tr w:rsidR="00D61CE8" w:rsidRPr="007146D2" w14:paraId="34DAA184" w14:textId="77777777" w:rsidTr="004C6B42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214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AD4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C02E5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7CD33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1EB4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BEED" w14:textId="7777777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5447" w14:textId="181EF88B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FAE3" w14:textId="7731B39A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C12A" w14:textId="48C4033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34E8" w14:textId="22BD5BBC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</w:tr>
      <w:tr w:rsidR="00D61CE8" w:rsidRPr="007146D2" w14:paraId="533268A6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AE5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AA24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B16F3" w14:textId="38BC97EA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182,0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2305" w14:textId="6C69E47E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289,5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603E" w14:textId="6ACDA656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1803,6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F3CE" w14:textId="131AD81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3521,1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209" w14:textId="0E05CEF9" w:rsidR="00D61CE8" w:rsidRPr="007146D2" w:rsidRDefault="00D61CE8" w:rsidP="00D61C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3390E" w14:textId="0112ABE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0BC9B" w14:textId="0CC258A6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5D26" w14:textId="3A50935D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880,2</w:t>
            </w:r>
          </w:p>
        </w:tc>
      </w:tr>
      <w:tr w:rsidR="00D61CE8" w:rsidRPr="007146D2" w14:paraId="108F8DEA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D15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443C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070F6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A6BEE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45C7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C59A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96469" w14:textId="6259611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E438" w14:textId="4B435141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8E42D" w14:textId="0997E2F5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67627" w14:textId="1C111B8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EE5560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811BC9" w:rsidRPr="007146D2" w14:paraId="14A9090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204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838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D609" w14:textId="07343861" w:rsidR="00884CE0" w:rsidRPr="003B0AAC" w:rsidRDefault="00D61CE8" w:rsidP="00CC3A7F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3,4</w:t>
            </w:r>
            <w:r w:rsidR="00884CE0" w:rsidRPr="003B0AAC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FFDE" w14:textId="3396BFBC" w:rsidR="00884CE0" w:rsidRPr="003B0AAC" w:rsidRDefault="00884CE0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 </w:t>
            </w:r>
            <w:r w:rsidR="00D61CE8" w:rsidRPr="003B0AAC">
              <w:rPr>
                <w:b/>
                <w:sz w:val="20"/>
                <w:szCs w:val="20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8918" w14:textId="4433E6F0" w:rsidR="00884CE0" w:rsidRPr="003B0AAC" w:rsidRDefault="00D61CE8" w:rsidP="00DA507E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263F" w14:textId="4CB11577" w:rsidR="00884CE0" w:rsidRPr="007146D2" w:rsidRDefault="00D61CE8" w:rsidP="004F2B7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387F" w14:textId="16BADF3C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3268" w14:textId="4BD80272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AA8D" w14:textId="70DA4BD3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DD36" w14:textId="448E8CA2" w:rsidR="00884CE0" w:rsidRPr="007146D2" w:rsidRDefault="00D61CE8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6724261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188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D3E7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0210" w14:textId="1C05972D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 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DBAD" w14:textId="6A26F79E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 xml:space="preserve">2,1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8113" w14:textId="126D0F2C" w:rsidR="00D61CE8" w:rsidRPr="003B0AAC" w:rsidRDefault="00D61CE8" w:rsidP="00D61CE8">
            <w:pPr>
              <w:rPr>
                <w:b/>
                <w:sz w:val="20"/>
                <w:szCs w:val="20"/>
                <w:lang w:val="uk-UA"/>
              </w:rPr>
            </w:pPr>
            <w:r w:rsidRPr="003B0AAC">
              <w:rPr>
                <w:b/>
                <w:sz w:val="20"/>
                <w:szCs w:val="20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67E0" w14:textId="200DD6D4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27F" w14:textId="279FB6FD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A15F" w14:textId="50B8A951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8E2E" w14:textId="750A816A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5E4B" w14:textId="24B40F2C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64BF70B9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E5D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Рентабельність 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C4B6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6EEF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811F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41E1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1061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498F" w14:textId="57F19454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B124" w14:textId="69D43879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82C6" w14:textId="0D87719F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7D7D3" w14:textId="201E9750" w:rsidR="00D61CE8" w:rsidRPr="007146D2" w:rsidRDefault="00D61CE8" w:rsidP="00D61C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4B9A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61CE8" w:rsidRPr="007146D2" w14:paraId="0BE0D633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674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738A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2EF9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0F59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CFAD" w14:textId="77777777" w:rsidR="00D61CE8" w:rsidRPr="007146D2" w:rsidRDefault="00D61CE8" w:rsidP="00D61CE8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13EA" w14:textId="77777777" w:rsidR="00D61CE8" w:rsidRPr="007146D2" w:rsidRDefault="00D61CE8" w:rsidP="00D61C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B958" w14:textId="387EE4B7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4DCB" w14:textId="1542396F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24302" w14:textId="6E7C0A00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16A88" w14:textId="23714F36" w:rsidR="00D61CE8" w:rsidRPr="007146D2" w:rsidRDefault="00D61CE8" w:rsidP="00D61CE8">
            <w:pPr>
              <w:jc w:val="center"/>
              <w:rPr>
                <w:sz w:val="20"/>
                <w:szCs w:val="20"/>
                <w:lang w:val="uk-UA"/>
              </w:rPr>
            </w:pPr>
            <w:r w:rsidRPr="0093330C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811BC9" w:rsidRPr="007146D2" w14:paraId="26DA3E8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07E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Втрати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63E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795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4E1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540C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10B8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642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B33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216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11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D61CE8" w:rsidRPr="007146D2" w14:paraId="19948AA3" w14:textId="77777777" w:rsidTr="00FC104B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152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A671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F3C0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D728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DB2C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4DEF5" w14:textId="77777777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2AC8" w14:textId="13950D66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02F7" w14:textId="38BE7ACE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67C12" w14:textId="2885BCB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29D2C" w14:textId="40814CC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24B10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72B5D2CA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70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0A7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948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FCD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C39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D771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E4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2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1E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50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0CFB5F6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65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8AE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623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78F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FF3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A62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7F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1C1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397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F43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79519A4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EA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061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E1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9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9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90EF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F6C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A42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5C0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A66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D61CE8" w:rsidRPr="007146D2" w14:paraId="2713C9BF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541" w14:textId="7B60765B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Фінансовий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9AF6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316" w14:textId="22852CC7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3,4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FFC9" w14:textId="385ED2D7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2,1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8130" w14:textId="4FF609DA" w:rsidR="00D61CE8" w:rsidRPr="003B0AAC" w:rsidRDefault="00D61CE8" w:rsidP="00D61CE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 xml:space="preserve">6,6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C6A3" w14:textId="2D4DDA16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1789" w14:textId="3DC0C4D5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9EB6" w14:textId="26FB3E28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91F1" w14:textId="16667BB0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C4FB" w14:textId="4AA81FB2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811BC9" w:rsidRPr="007146D2" w14:paraId="59E7F1DE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8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D80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C2E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13A0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6C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EA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89E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4F1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36A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CCE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5CA36AE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8B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50D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2D1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A58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7A1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D830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91B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D38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DF8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BB1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081204D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2A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67F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396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7B0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BE1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A22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2FF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193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02D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8E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B2C5C9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95B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2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F52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23F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E25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569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BC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C9A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AEA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D61CE8" w:rsidRPr="007146D2" w14:paraId="60BF59C9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1FA" w14:textId="77777777" w:rsidR="00D61CE8" w:rsidRPr="007146D2" w:rsidRDefault="00D61CE8" w:rsidP="00D61CE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Чистий фінансовий результат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F2B6" w14:textId="77777777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29BA" w14:textId="0B9AE293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96D8" w14:textId="327BA64C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A0E0" w14:textId="53136725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AB5D" w14:textId="1566A52A" w:rsidR="00D61CE8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B72C" w14:textId="726B39A1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E927" w14:textId="01B9CCD7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2AA" w14:textId="60AB471A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00E6" w14:textId="427AC104" w:rsidR="00D61CE8" w:rsidRPr="007146D2" w:rsidRDefault="00D61CE8" w:rsidP="00D61C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D61CE8" w:rsidRPr="007146D2" w14:paraId="2B5419A3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2E1" w14:textId="77777777" w:rsidR="00D61CE8" w:rsidRPr="007146D2" w:rsidRDefault="00D61CE8" w:rsidP="00D61CE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59ED" w14:textId="7777777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D148" w14:textId="14502171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9E7B" w14:textId="18094F42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C11C" w14:textId="7C847421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FC48" w14:textId="31CF62A7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16F7" w14:textId="6B2E5A58" w:rsidR="00D61CE8" w:rsidRPr="007146D2" w:rsidRDefault="00D61CE8" w:rsidP="00D61CE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0680" w14:textId="5AE9D69D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79B" w14:textId="0B67929F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BFDC" w14:textId="3C24A6F9" w:rsidR="00D61CE8" w:rsidRPr="007146D2" w:rsidRDefault="00D61CE8" w:rsidP="00D61C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0,7</w:t>
            </w:r>
          </w:p>
        </w:tc>
      </w:tr>
      <w:tr w:rsidR="00811BC9" w:rsidRPr="007146D2" w14:paraId="4A9FFFD6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D54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348F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201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4B52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657A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C740" w14:textId="6F6A3B7E" w:rsidR="00EB37CF" w:rsidRPr="007146D2" w:rsidRDefault="00D21264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9221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D873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9329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6E81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1FA2BFFF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9EB0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2. Розрахунки з бюджетом</w:t>
            </w:r>
          </w:p>
        </w:tc>
      </w:tr>
      <w:tr w:rsidR="00811BC9" w:rsidRPr="007146D2" w14:paraId="2A927ABC" w14:textId="77777777" w:rsidTr="00EB37C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F6E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A7FB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390" w14:textId="69C3CE3D" w:rsidR="00884CE0" w:rsidRPr="007146D2" w:rsidRDefault="00D61CE8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209" w14:textId="14BEF3E3" w:rsidR="00884CE0" w:rsidRPr="007146D2" w:rsidRDefault="00D61CE8" w:rsidP="00D61C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3D86" w14:textId="43ADD328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17BF" w14:textId="3F6413D7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A9A" w14:textId="0AFD794D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72F8" w14:textId="15767DC0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832" w14:textId="0D50A227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72A1" w14:textId="490E2F4D" w:rsidR="00884CE0" w:rsidRPr="007146D2" w:rsidRDefault="00BD12D3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23,0</w:t>
            </w:r>
          </w:p>
        </w:tc>
      </w:tr>
      <w:tr w:rsidR="00BD12D3" w:rsidRPr="007146D2" w14:paraId="0F01095C" w14:textId="77777777" w:rsidTr="00FC104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585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042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7DDF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8E9C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ABCB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82A2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4C4E" w14:textId="4F9C4D9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722CE" w14:textId="7DE18C62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03D8" w14:textId="5BB051B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32221" w14:textId="19E59AF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BD12D3" w:rsidRPr="007146D2" w14:paraId="1AA0D22C" w14:textId="77777777" w:rsidTr="00FC104B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8D5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95E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BB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C9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59D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2BF41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0504" w14:textId="3A58DB4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5393" w14:textId="50D37806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288A" w14:textId="163C145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EC9A" w14:textId="18778AA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040645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02617AB3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02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F38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459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DF1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D6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060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97B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9C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9DC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01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BD12D3" w:rsidRPr="007146D2" w14:paraId="18F44EE8" w14:textId="77777777" w:rsidTr="00FC104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769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A4CD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2E68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0EC5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5DE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5110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5A1DE" w14:textId="4D3E129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66F7" w14:textId="28F5243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D6BE" w14:textId="1F679D8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F5AA" w14:textId="4740E14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BD12D3" w:rsidRPr="007146D2" w14:paraId="4A0CEA6D" w14:textId="77777777" w:rsidTr="00FC104B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D14" w14:textId="39F44350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комунальними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7E5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B41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DE70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2FA7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FA6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FD62B" w14:textId="615C31F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81AFE" w14:textId="5F7B7C9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06746" w14:textId="6513E4E4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E2F0" w14:textId="1F0F7AEC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DF0317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11BC9" w:rsidRPr="007146D2" w14:paraId="13A681FB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A5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FC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5E3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A7B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1C39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9844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2F3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018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B33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4C0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3FFF1B7E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5D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CF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1B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2DE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B1C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2377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75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F6C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BD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B5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BD12D3" w:rsidRPr="007146D2" w14:paraId="5A0AAB3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DBA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10F3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25F3" w14:textId="275AE432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5CB" w14:textId="0FC25B9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F069" w14:textId="66DCC2B9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A073" w14:textId="0BB47461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1103,9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702" w14:textId="163C30E5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DC03" w14:textId="1C7C3EB6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401F" w14:textId="0CA16D0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C7B7" w14:textId="4D4180AF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276,0</w:t>
            </w:r>
          </w:p>
        </w:tc>
      </w:tr>
      <w:tr w:rsidR="00BD12D3" w:rsidRPr="007146D2" w14:paraId="04638AFD" w14:textId="77777777" w:rsidTr="00811BC9">
        <w:trPr>
          <w:trHeight w:val="16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BC9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Інші податки, збори та платежі на користь держави,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br/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2E4B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F240" w14:textId="0032AD2D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5684" w14:textId="754C5770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FAEA" w14:textId="2879C35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D19B" w14:textId="33D7B7F3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DEAE" w14:textId="5DFE24D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9BF8" w14:textId="3D5E3DB4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3C00" w14:textId="1DB424D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D412" w14:textId="22F675B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</w:tr>
      <w:tr w:rsidR="00811BC9" w:rsidRPr="007146D2" w14:paraId="500DDB79" w14:textId="77777777" w:rsidTr="00C86BBE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43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DE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46F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823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736E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36CD" w14:textId="77777777" w:rsidR="00884CE0" w:rsidRPr="007146D2" w:rsidRDefault="00884CE0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294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0AE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9F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3A1B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D12D3" w:rsidRPr="007146D2" w14:paraId="1D0EA5F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D9B" w14:textId="77777777" w:rsidR="00BD12D3" w:rsidRPr="007146D2" w:rsidRDefault="00BD12D3" w:rsidP="00BD12D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10CA" w14:textId="7777777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C1D0" w14:textId="3E2D53A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3DC1" w14:textId="7B063A47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CBE2" w14:textId="787521FF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B94D5" w14:textId="1E1CEBF0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B9A0" w14:textId="569420AA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E78D" w14:textId="0BB608BB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B716" w14:textId="6179A1C8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7693" w14:textId="12406A2C" w:rsidR="00BD12D3" w:rsidRPr="007146D2" w:rsidRDefault="00BD12D3" w:rsidP="00BD12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</w:tr>
      <w:tr w:rsidR="00BD12D3" w:rsidRPr="007146D2" w14:paraId="4C49E564" w14:textId="77777777" w:rsidTr="00C86BBE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AC7" w14:textId="77777777" w:rsidR="00BD12D3" w:rsidRPr="007146D2" w:rsidRDefault="00BD12D3" w:rsidP="00BD12D3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1566" w14:textId="77777777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D37B" w14:textId="35FAAD36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DEF6" w14:textId="15274F60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75F0" w14:textId="0FB6F3DB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2140" w14:textId="48C76C30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2545,1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5C69" w14:textId="0C782794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D88D" w14:textId="2BC46A95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9BC" w14:textId="19046658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6A33" w14:textId="42E4569B" w:rsidR="00BD12D3" w:rsidRPr="007146D2" w:rsidRDefault="00BD12D3" w:rsidP="00BD12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636,3</w:t>
            </w:r>
          </w:p>
        </w:tc>
      </w:tr>
      <w:tr w:rsidR="00811BC9" w:rsidRPr="007146D2" w14:paraId="6751540A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1661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3. Рух грошових коштів</w:t>
            </w:r>
          </w:p>
        </w:tc>
      </w:tr>
      <w:tr w:rsidR="00811BC9" w:rsidRPr="007146D2" w14:paraId="3BB0520A" w14:textId="77777777" w:rsidTr="00811BC9">
        <w:trPr>
          <w:trHeight w:val="7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E471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початок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909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DB6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39D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0ACD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285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C76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812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A0B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98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6AB1B4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25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Цільове фінансування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A8C9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8797" w14:textId="71D0C11E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1CB" w14:textId="015D1DC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BED7" w14:textId="149C785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0CA1" w14:textId="1CD19999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641C" w14:textId="1B99DBD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8E77" w14:textId="6E075D9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54A8" w14:textId="00C406B5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7A4F" w14:textId="35D4DAF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</w:tr>
      <w:tr w:rsidR="00056A58" w:rsidRPr="007146D2" w14:paraId="2A27FB50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F35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6CD04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E519" w14:textId="370D3D6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D756" w14:textId="3B9290FC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BD68" w14:textId="5772CC7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1D58" w14:textId="461F2282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754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53D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AB7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61C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B4666F9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99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6DB17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5F9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6478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1B45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1171" w14:textId="77777777" w:rsidR="00884CE0" w:rsidRPr="007146D2" w:rsidRDefault="00884CE0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DAB1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8C7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CA93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6F74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F377D7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9EB" w14:textId="2892AF1E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3D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D23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79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175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C47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A81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373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1FA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83F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EDCDE5F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447" w14:textId="77777777" w:rsidR="00811BC9" w:rsidRPr="007146D2" w:rsidRDefault="00811BC9" w:rsidP="005A1FB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2A5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DAE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5ED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F09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D201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365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C0D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96A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48E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596C188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4F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9E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4F0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6EB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C61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F389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BBC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193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FF5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9A8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AF882AE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5857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кінець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670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128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3AC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C28E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8864" w14:textId="3C4A8C19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71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FE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D9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5DF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136FDE2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BA1EA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4. Капітальні інвестиції</w:t>
            </w:r>
          </w:p>
        </w:tc>
      </w:tr>
      <w:tr w:rsidR="00811BC9" w:rsidRPr="007146D2" w14:paraId="63445B88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B5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Капітальні інвестиції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102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31FC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285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5737" w14:textId="6201D511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BD15" w14:textId="37E83339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C23E" w14:textId="12ED627E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A8C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B5A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CB6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33DB39E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40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5. Коефіцієнтний аналіз</w:t>
            </w:r>
          </w:p>
        </w:tc>
      </w:tr>
      <w:tr w:rsidR="00811BC9" w:rsidRPr="007146D2" w14:paraId="0EAE55C0" w14:textId="77777777" w:rsidTr="00E64D1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B0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F16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7A7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321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CCB6" w14:textId="732CC298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25F" w14:textId="7B57D253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9F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EFE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ED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EAE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275A5E40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D7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CF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FFB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C77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AF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318B" w14:textId="17323895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A87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D62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C37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D83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64D66F8D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8A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власного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138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395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F4B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70B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F5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211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EB0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BD7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62F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4C91482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25B8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фінансової стійкості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FEF63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1BC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66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E82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04F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39D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1AE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F01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B81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3046252" w14:textId="77777777" w:rsidTr="00E64D1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78C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зносу основних засобів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3A0A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015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851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309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343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878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67C5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BCD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0D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6DC1FD1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BAE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6. Звіт про фінансовий стан</w:t>
            </w:r>
          </w:p>
        </w:tc>
      </w:tr>
      <w:tr w:rsidR="00811BC9" w:rsidRPr="007146D2" w14:paraId="73020AC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93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Необоротні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07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9CD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566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576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196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8D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C3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60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AF3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49AD9DEF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047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основні засоби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0F4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BA5B" w14:textId="25635A70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0010" w14:textId="6F91386D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138D6" w14:textId="6E2D669C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E271D" w14:textId="35B14EEB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2DF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6F6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FF7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366C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53CB18C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55B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первісна вартість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4B2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1E3B" w14:textId="103CA4D8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BB731" w14:textId="018CBB74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FB315" w14:textId="7F9EB40E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1621" w14:textId="2A61A90A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C03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AC3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965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B2C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AE0302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A3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EA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B1A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ACA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845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D978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9E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A6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F6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7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263F28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64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187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150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76EA" w14:textId="3BBAA146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3C79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C20B4" w14:textId="208D8015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6C1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5C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49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D0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834F9B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64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гроші та їх еквіваленти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8AB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704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4BBD8" w14:textId="461EDCEE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73C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80F8C" w14:textId="6F775B80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509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80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386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C2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BBF338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9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активи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CB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8DD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1FD5" w14:textId="16972115" w:rsidR="00811BC9" w:rsidRPr="007146D2" w:rsidRDefault="00056A58" w:rsidP="00CC3A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5361,4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1FBD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7D35B" w14:textId="50FE2E5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8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531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266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E19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3C779E56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A5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8D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7A21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173D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D1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008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27B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2D1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A4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A24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19A577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35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Поточні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09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0BC5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888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9A4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42DA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9E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D6E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53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9F0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9F0D2A0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9D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C4D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3E18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53E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EDC6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D99E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74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377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8DD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BD0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70C5E88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66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державні гранти і субсидії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C70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8D2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269C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FC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BC5CB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C8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623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D6F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56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005E8B7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08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фінансові запозичення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E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990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C18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DD5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54E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F728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94F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D27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52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379A0F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30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Власний капітал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A4F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5FC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C49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74E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780B" w14:textId="77777777" w:rsidR="00811BC9" w:rsidRPr="007146D2" w:rsidRDefault="00811BC9" w:rsidP="00893051">
            <w:pPr>
              <w:ind w:right="-12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6E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28E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AA4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BAB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F1E420F" w14:textId="77777777" w:rsidTr="006852A3">
        <w:trPr>
          <w:trHeight w:val="402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530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7. Кредитна політика</w:t>
            </w:r>
          </w:p>
        </w:tc>
      </w:tr>
      <w:tr w:rsidR="00811BC9" w:rsidRPr="007146D2" w14:paraId="0CA4555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F8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F1B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20D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B683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BAB2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294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C190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AEA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AB9E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898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6F85776D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AFA6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252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5B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8E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590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FC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E37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19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C85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FFB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31B2EB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50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8E9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65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BB6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F6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85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413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078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F91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D2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EC347E8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7A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10D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2B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6D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6A1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D79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9BC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74D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00C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988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0311430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E3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132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19C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CF11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AEF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513D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4F46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208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845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67A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317452A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A8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12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F5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A96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C85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64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6F0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BE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50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92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026A00A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50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369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552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C7E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40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15D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4F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67F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FE7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20B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A284AC1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662C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7EF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ED0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358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0A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15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C6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AF8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AED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88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4C3BDDAA" w14:textId="77777777" w:rsidTr="006852A3">
        <w:trPr>
          <w:trHeight w:val="37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B10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8. Дані про персонал та витрати на оплату праці</w:t>
            </w:r>
          </w:p>
        </w:tc>
      </w:tr>
      <w:tr w:rsidR="00056A58" w:rsidRPr="007146D2" w14:paraId="357146B3" w14:textId="77777777" w:rsidTr="00EA739E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C39" w14:textId="7777777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Середня кількість працівників </w:t>
            </w:r>
            <w:r w:rsidRPr="007146D2">
              <w:rPr>
                <w:sz w:val="22"/>
                <w:szCs w:val="22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0BE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648D" w14:textId="6BADB6B0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b/>
                <w:sz w:val="22"/>
                <w:szCs w:val="22"/>
                <w:lang w:val="uk-UA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4193" w14:textId="61DB656E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F536" w14:textId="4105A3E9" w:rsidR="00056A58" w:rsidRPr="004843FD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DAEF" w14:textId="61A937D9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ACC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6A1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0038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95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14C29D6D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52C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122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1B7D" w14:textId="77AE82BC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6287" w14:textId="5E48348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9FE5" w14:textId="2B5DE0B8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FFA4" w14:textId="4A792B14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FC3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8D77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C169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8EF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565237EC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B54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E8F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29F2" w14:textId="0011C9D9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024E" w14:textId="5582A4C5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B811" w14:textId="6D7ECBFF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303B" w14:textId="5B6E08F6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08EC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162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EC5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C01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547C3F5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A3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35E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FA24" w14:textId="38E25031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0526" w14:textId="5EA78C14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8D5A" w14:textId="06D0D7EC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63A1" w14:textId="2C8CFAAF" w:rsidR="00056A58" w:rsidRPr="004843FD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D83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008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7A7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B55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5214621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E8B" w14:textId="7777777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941A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A215" w14:textId="42D1D465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1800,5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C409" w14:textId="25B84CF2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5702,5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8741" w14:textId="14E2B268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2673,9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975E" w14:textId="7D7F5FFE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A0F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862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A9E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F8A8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70F99EF3" w14:textId="77777777" w:rsidTr="00EA739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EFF" w14:textId="77777777" w:rsidR="00056A58" w:rsidRPr="007146D2" w:rsidRDefault="00056A58" w:rsidP="00056A5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Середньомісячні витрати на оплату праці одного працівника (грн),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0B9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81F8" w14:textId="2516D5B4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CB34" w14:textId="47020D9F" w:rsidR="00056A58" w:rsidRPr="003B0AAC" w:rsidRDefault="00056A58" w:rsidP="00056A58">
            <w:pPr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8054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67FF" w14:textId="7B84F4EA" w:rsidR="00056A58" w:rsidRPr="003B0AAC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B0AAC">
              <w:rPr>
                <w:b/>
                <w:sz w:val="22"/>
                <w:szCs w:val="22"/>
                <w:lang w:val="uk-UA"/>
              </w:rPr>
              <w:t>6022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A73D" w14:textId="33B4B415" w:rsidR="00056A58" w:rsidRPr="007146D2" w:rsidRDefault="00056A58" w:rsidP="00056A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7D8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01A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60C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9F3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AA26281" w14:textId="77777777" w:rsidTr="003140BB">
        <w:trPr>
          <w:trHeight w:val="7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74C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усього, у тому числі: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455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066E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6C0C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A24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4291" w14:textId="77777777" w:rsidR="00811BC9" w:rsidRPr="007146D2" w:rsidRDefault="00811BC9" w:rsidP="003140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8633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1DF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FCA7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5DA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56A58" w:rsidRPr="007146D2" w14:paraId="7B235D79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298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E1FE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9FC5" w14:textId="637D61B5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21E2" w14:textId="78564CBA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21600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A25C" w14:textId="18C25A6B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734D" w14:textId="39859917" w:rsidR="00056A58" w:rsidRPr="007146D2" w:rsidRDefault="00056A58" w:rsidP="00056A5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F636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5A05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5AF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A353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287C61A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F40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4A2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B074" w14:textId="6FCD2EBE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0B2A" w14:textId="3587BD44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8545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0681" w14:textId="5A7E6BFA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37D7" w14:textId="1A4039F7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F6B2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7FF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875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801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056A58" w:rsidRPr="007146D2" w14:paraId="353A7AC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9D5" w14:textId="77777777" w:rsidR="00056A58" w:rsidRPr="007146D2" w:rsidRDefault="00056A58" w:rsidP="00056A58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FE01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4D19" w14:textId="1C136FF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7EA9" w14:textId="0C1A0EC6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1DA4" w14:textId="6F44774E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58" w14:textId="5E4EF544" w:rsidR="00056A58" w:rsidRPr="007146D2" w:rsidRDefault="00056A58" w:rsidP="00056A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8218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D10B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784D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EBA0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482A" w14:textId="77777777" w:rsidR="00056A58" w:rsidRPr="007146D2" w:rsidRDefault="00056A58" w:rsidP="00056A58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</w:tbl>
    <w:p w14:paraId="6E44CAAA" w14:textId="77777777" w:rsidR="00F474D3" w:rsidRPr="007146D2" w:rsidRDefault="00F474D3" w:rsidP="00884CE0">
      <w:pPr>
        <w:rPr>
          <w:lang w:val="uk-UA"/>
        </w:rPr>
      </w:pPr>
    </w:p>
    <w:p w14:paraId="601FCE79" w14:textId="213D2D73" w:rsidR="00884CE0" w:rsidRPr="00056A58" w:rsidRDefault="00F474D3" w:rsidP="00884CE0">
      <w:pPr>
        <w:rPr>
          <w:sz w:val="28"/>
          <w:szCs w:val="28"/>
          <w:lang w:val="uk-UA"/>
        </w:rPr>
      </w:pPr>
      <w:r w:rsidRPr="007146D2">
        <w:rPr>
          <w:lang w:val="uk-UA"/>
        </w:rPr>
        <w:t>Д</w:t>
      </w:r>
      <w:r w:rsidR="00884CE0" w:rsidRPr="007146D2">
        <w:rPr>
          <w:sz w:val="28"/>
          <w:szCs w:val="28"/>
        </w:rPr>
        <w:t>иректор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</w:t>
      </w:r>
      <w:r w:rsidR="009E35D7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</w:t>
      </w:r>
      <w:r w:rsidR="009E35D7" w:rsidRPr="007146D2">
        <w:rPr>
          <w:sz w:val="28"/>
          <w:szCs w:val="28"/>
          <w:lang w:val="uk-UA"/>
        </w:rPr>
        <w:t>(підпис)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</w:t>
      </w:r>
      <w:r w:rsidR="001152D5" w:rsidRPr="007146D2">
        <w:rPr>
          <w:sz w:val="28"/>
          <w:szCs w:val="28"/>
          <w:lang w:val="uk-UA"/>
        </w:rPr>
        <w:tab/>
      </w:r>
      <w:r w:rsidR="00056A58">
        <w:rPr>
          <w:sz w:val="28"/>
          <w:szCs w:val="28"/>
          <w:lang w:val="uk-UA"/>
        </w:rPr>
        <w:t>Ксенія ПАУК</w:t>
      </w:r>
    </w:p>
    <w:p w14:paraId="7334EB15" w14:textId="77777777" w:rsidR="00884CE0" w:rsidRPr="007146D2" w:rsidRDefault="00884CE0" w:rsidP="007D3D55">
      <w:pPr>
        <w:rPr>
          <w:lang w:val="uk-UA"/>
        </w:rPr>
      </w:pPr>
    </w:p>
    <w:p w14:paraId="502B87D4" w14:textId="77777777" w:rsidR="00763177" w:rsidRPr="007146D2" w:rsidRDefault="00763177" w:rsidP="00763177">
      <w:pPr>
        <w:jc w:val="center"/>
        <w:rPr>
          <w:b/>
          <w:bCs/>
          <w:sz w:val="28"/>
          <w:szCs w:val="28"/>
          <w:lang w:val="uk-UA"/>
        </w:rPr>
      </w:pPr>
      <w:r w:rsidRPr="007146D2">
        <w:rPr>
          <w:b/>
          <w:bCs/>
          <w:sz w:val="28"/>
          <w:szCs w:val="28"/>
        </w:rPr>
        <w:t>I. Формування фінансових результатів</w:t>
      </w:r>
    </w:p>
    <w:p w14:paraId="3106C2E2" w14:textId="77777777" w:rsidR="00612C38" w:rsidRPr="007146D2" w:rsidRDefault="00612C38" w:rsidP="00763177">
      <w:pPr>
        <w:jc w:val="center"/>
        <w:rPr>
          <w:lang w:val="uk-UA"/>
        </w:rPr>
      </w:pPr>
    </w:p>
    <w:tbl>
      <w:tblPr>
        <w:tblW w:w="10092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380"/>
        <w:gridCol w:w="720"/>
        <w:gridCol w:w="904"/>
        <w:gridCol w:w="840"/>
        <w:gridCol w:w="840"/>
        <w:gridCol w:w="840"/>
        <w:gridCol w:w="980"/>
        <w:gridCol w:w="840"/>
        <w:gridCol w:w="967"/>
        <w:gridCol w:w="981"/>
        <w:gridCol w:w="800"/>
      </w:tblGrid>
      <w:tr w:rsidR="00C050FE" w:rsidRPr="007146D2" w14:paraId="4ABBD38D" w14:textId="77777777" w:rsidTr="003B0AAC">
        <w:trPr>
          <w:trHeight w:val="72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1D09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C04F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ка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348AE" w14:textId="67B8944E" w:rsidR="00C050FE" w:rsidRPr="007146D2" w:rsidRDefault="00FC104B" w:rsidP="00FC10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Факт</w:t>
            </w:r>
            <w:r w:rsidR="00932E8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2020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F49C" w14:textId="781DFF8A" w:rsidR="00C050FE" w:rsidRPr="007146D2" w:rsidRDefault="0001538B" w:rsidP="00FC104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</w:t>
            </w:r>
            <w:r w:rsidR="00FC104B">
              <w:rPr>
                <w:sz w:val="22"/>
                <w:szCs w:val="22"/>
                <w:lang w:val="uk-UA"/>
              </w:rPr>
              <w:t>1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D65" w14:textId="00547CAE" w:rsidR="00C050FE" w:rsidRPr="007146D2" w:rsidRDefault="0001538B" w:rsidP="00FC104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C050FE" w:rsidRPr="007146D2">
              <w:rPr>
                <w:sz w:val="22"/>
                <w:szCs w:val="22"/>
                <w:lang w:val="uk-UA"/>
              </w:rPr>
              <w:t>акт</w:t>
            </w:r>
            <w:r w:rsidR="00C050FE" w:rsidRPr="007146D2">
              <w:rPr>
                <w:sz w:val="22"/>
                <w:szCs w:val="22"/>
              </w:rPr>
              <w:t xml:space="preserve"> 20</w:t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="00FC104B">
              <w:rPr>
                <w:sz w:val="22"/>
                <w:szCs w:val="22"/>
                <w:lang w:val="uk-UA"/>
              </w:rPr>
              <w:t>1</w:t>
            </w:r>
            <w:r w:rsidR="00C050FE" w:rsidRPr="007146D2">
              <w:rPr>
                <w:sz w:val="22"/>
                <w:szCs w:val="22"/>
              </w:rPr>
              <w:t xml:space="preserve"> р</w:t>
            </w:r>
            <w:r w:rsidR="00C050FE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26D" w14:textId="73E9B779" w:rsidR="00C050FE" w:rsidRPr="007146D2" w:rsidRDefault="00C050FE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1538B" w:rsidRPr="007146D2">
              <w:rPr>
                <w:sz w:val="22"/>
                <w:szCs w:val="22"/>
              </w:rPr>
              <w:t>202</w:t>
            </w:r>
            <w:r w:rsidR="00FC104B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оку</w:t>
            </w:r>
            <w:r w:rsidRPr="007146D2">
              <w:rPr>
                <w:sz w:val="22"/>
                <w:szCs w:val="22"/>
              </w:rPr>
              <w:t xml:space="preserve"> (усьо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го)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250E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28A" w14:textId="77777777" w:rsidR="00C050FE" w:rsidRPr="007146D2" w:rsidRDefault="00C050FE" w:rsidP="00CC3A7F">
            <w:pPr>
              <w:ind w:right="40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Пояснення та обґрунтуван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ня до за плано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ва</w:t>
            </w:r>
            <w:r w:rsidRPr="007146D2">
              <w:rPr>
                <w:sz w:val="22"/>
                <w:szCs w:val="22"/>
                <w:lang w:val="uk-UA"/>
              </w:rPr>
              <w:t>ного рівня доходів/вит рат</w:t>
            </w:r>
          </w:p>
        </w:tc>
      </w:tr>
      <w:tr w:rsidR="00C050FE" w:rsidRPr="007146D2" w14:paraId="69BF508E" w14:textId="77777777" w:rsidTr="003B0AAC">
        <w:trPr>
          <w:trHeight w:val="246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3A3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EC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B2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A2B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882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1D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177F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5447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0C47" w14:textId="77777777" w:rsidR="00612C38" w:rsidRPr="007146D2" w:rsidRDefault="00612C38" w:rsidP="00612C3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ІІІ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328" w14:textId="77777777" w:rsidR="00C050FE" w:rsidRPr="007146D2" w:rsidRDefault="00612C38" w:rsidP="00763177">
            <w:pPr>
              <w:ind w:right="-86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ІV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8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</w:tr>
      <w:tr w:rsidR="00C050FE" w:rsidRPr="007146D2" w14:paraId="09AEE31D" w14:textId="77777777" w:rsidTr="003B0AAC">
        <w:trPr>
          <w:trHeight w:val="360"/>
        </w:trPr>
        <w:tc>
          <w:tcPr>
            <w:tcW w:w="100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739" w14:textId="77777777" w:rsidR="00C050FE" w:rsidRPr="007146D2" w:rsidRDefault="00C050FE" w:rsidP="00CC3A7F">
            <w:pPr>
              <w:rPr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Доходи і витрати (деталізація)</w:t>
            </w:r>
          </w:p>
        </w:tc>
      </w:tr>
      <w:tr w:rsidR="00FC104B" w:rsidRPr="007146D2" w14:paraId="776C5431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501" w14:textId="77777777" w:rsidR="00FC104B" w:rsidRPr="007146D2" w:rsidRDefault="00FC104B" w:rsidP="00FC104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53F3" w14:textId="77777777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7AE" w14:textId="5FBB275E" w:rsidR="00FC104B" w:rsidRPr="003B0AAC" w:rsidRDefault="00FC104B" w:rsidP="00FC104B">
            <w:pPr>
              <w:jc w:val="center"/>
              <w:rPr>
                <w:b/>
                <w:bCs/>
                <w:sz w:val="18"/>
                <w:szCs w:val="18"/>
              </w:rPr>
            </w:pPr>
            <w:r w:rsidRPr="003B0AAC">
              <w:rPr>
                <w:b/>
                <w:bCs/>
                <w:sz w:val="18"/>
                <w:szCs w:val="18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CBD" w14:textId="43A2EED1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8015,2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2725" w14:textId="1E8A011B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9346" w14:textId="06B4525D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7967,6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E6A8" w14:textId="13EB5DE9" w:rsidR="00FC104B" w:rsidRPr="007146D2" w:rsidRDefault="00FC104B" w:rsidP="00FC104B">
            <w:pPr>
              <w:ind w:left="-178" w:right="-13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892F" w14:textId="25C91ECE" w:rsidR="00FC104B" w:rsidRPr="007146D2" w:rsidRDefault="00FC104B" w:rsidP="00FC104B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94DC" w14:textId="062B03B0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8C06" w14:textId="67FC6C5A" w:rsidR="00FC104B" w:rsidRPr="007146D2" w:rsidRDefault="00FC104B" w:rsidP="00FC104B">
            <w:pPr>
              <w:ind w:left="-238" w:right="-25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7C54" w14:textId="77777777" w:rsidR="00FC104B" w:rsidRPr="007146D2" w:rsidRDefault="00FC104B" w:rsidP="00FC104B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50FE" w:rsidRPr="007146D2" w14:paraId="07311633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60D" w14:textId="7662A1F4" w:rsidR="00C050FE" w:rsidRPr="007146D2" w:rsidRDefault="005A1FBC" w:rsidP="0041418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Оплата стоматологічних послуг</w:t>
            </w:r>
            <w:r w:rsidR="00414183" w:rsidRPr="007146D2">
              <w:rPr>
                <w:sz w:val="22"/>
                <w:szCs w:val="22"/>
                <w:lang w:val="uk-UA"/>
              </w:rPr>
              <w:t xml:space="preserve"> за рахунок</w:t>
            </w:r>
            <w:r w:rsidRPr="007146D2">
              <w:rPr>
                <w:sz w:val="22"/>
                <w:szCs w:val="22"/>
                <w:lang w:val="uk-UA"/>
              </w:rPr>
              <w:t xml:space="preserve"> НСЗУ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AA13" w14:textId="77777777" w:rsidR="00C050FE" w:rsidRPr="007146D2" w:rsidRDefault="00C050FE" w:rsidP="00CC3A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1000/1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470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57FF" w14:textId="3D834902" w:rsidR="00C050FE" w:rsidRPr="00FC104B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73CE" w14:textId="77777777" w:rsidR="00C050FE" w:rsidRPr="007146D2" w:rsidRDefault="00DD5411" w:rsidP="002C6F7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7915" w14:textId="45893574" w:rsidR="00C050FE" w:rsidRPr="007146D2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03E7" w14:textId="35C83ADD" w:rsidR="00C050FE" w:rsidRPr="007146D2" w:rsidRDefault="00FC104B" w:rsidP="00CC3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96B3" w14:textId="7A5581E8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2C72" w14:textId="1E02259C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B59B" w14:textId="39E28889" w:rsidR="00C050FE" w:rsidRPr="007146D2" w:rsidRDefault="00FC104B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CAE3" w14:textId="77777777" w:rsidR="00C050FE" w:rsidRPr="007146D2" w:rsidRDefault="00C050FE" w:rsidP="00CC3A7F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5411" w:rsidRPr="007146D2" w14:paraId="3AD989C6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E2D" w14:textId="55754498" w:rsidR="00DD5411" w:rsidRPr="007146D2" w:rsidRDefault="007149DA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</w:t>
            </w:r>
            <w:r w:rsidR="00DD5411" w:rsidRPr="007146D2">
              <w:rPr>
                <w:sz w:val="22"/>
                <w:szCs w:val="22"/>
              </w:rPr>
              <w:t xml:space="preserve">латні </w:t>
            </w:r>
            <w:r w:rsidR="005A1FBC" w:rsidRPr="007146D2">
              <w:rPr>
                <w:sz w:val="22"/>
                <w:szCs w:val="22"/>
                <w:lang w:val="uk-UA"/>
              </w:rPr>
              <w:t xml:space="preserve">стоматологічні </w:t>
            </w:r>
            <w:r w:rsidR="00DD5411" w:rsidRPr="007146D2">
              <w:rPr>
                <w:sz w:val="22"/>
                <w:szCs w:val="22"/>
              </w:rPr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C9F" w14:textId="1CCDD6A8" w:rsidR="00DD5411" w:rsidRPr="007146D2" w:rsidRDefault="00DD5411" w:rsidP="005A1FB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1000/</w:t>
            </w:r>
            <w:r w:rsidR="005A1FBC"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30C" w14:textId="68293DAB" w:rsidR="00DD5411" w:rsidRPr="003B0AAC" w:rsidRDefault="00FC104B" w:rsidP="00DD5411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718C" w14:textId="0854112C" w:rsidR="00DD5411" w:rsidRPr="00FC104B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7335,4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C7B3" w14:textId="7691D7AD" w:rsidR="00DD5411" w:rsidRPr="007146D2" w:rsidRDefault="00FC104B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3568,1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EE94" w14:textId="5217D9C8" w:rsidR="00DD5411" w:rsidRPr="007146D2" w:rsidRDefault="00932E8A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15B" w14:textId="3503A408" w:rsidR="00DD5411" w:rsidRPr="007146D2" w:rsidRDefault="00FC104B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2E8A">
              <w:rPr>
                <w:sz w:val="22"/>
                <w:szCs w:val="22"/>
                <w:lang w:val="uk-UA"/>
              </w:rPr>
              <w:t>696</w:t>
            </w:r>
            <w:r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C5BD" w14:textId="29D0BC61" w:rsidR="00DD5411" w:rsidRPr="007146D2" w:rsidRDefault="00FC104B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2E8A">
              <w:rPr>
                <w:sz w:val="22"/>
                <w:szCs w:val="22"/>
                <w:lang w:val="uk-UA"/>
              </w:rPr>
              <w:t>696</w:t>
            </w:r>
            <w:r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A9CC" w14:textId="27F3021C" w:rsidR="00DD5411" w:rsidRPr="007146D2" w:rsidRDefault="00FC104B" w:rsidP="00932E8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2E8A">
              <w:rPr>
                <w:sz w:val="22"/>
                <w:szCs w:val="22"/>
                <w:lang w:val="uk-UA"/>
              </w:rPr>
              <w:t>696</w:t>
            </w:r>
            <w:r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AB30" w14:textId="585A22F7" w:rsidR="00DD5411" w:rsidRPr="007146D2" w:rsidRDefault="00FC104B" w:rsidP="00932E8A">
            <w:pPr>
              <w:ind w:right="-7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32E8A">
              <w:rPr>
                <w:sz w:val="22"/>
                <w:szCs w:val="22"/>
                <w:lang w:val="uk-UA"/>
              </w:rPr>
              <w:t>696</w:t>
            </w:r>
            <w:r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0D20" w14:textId="77777777" w:rsidR="00DD5411" w:rsidRPr="007146D2" w:rsidRDefault="00DD5411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104B" w:rsidRPr="007146D2" w14:paraId="4F5063CC" w14:textId="77777777" w:rsidTr="003B0AAC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23A" w14:textId="77777777" w:rsidR="00FC104B" w:rsidRPr="007146D2" w:rsidRDefault="00FC104B" w:rsidP="00FC104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Собіварті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сть реалізова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87FB" w14:textId="77777777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B04" w14:textId="6D7E0A3E" w:rsidR="00FC104B" w:rsidRPr="003B0AAC" w:rsidRDefault="00FC104B" w:rsidP="00FC10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0AAC">
              <w:rPr>
                <w:b/>
                <w:bCs/>
                <w:sz w:val="16"/>
                <w:szCs w:val="16"/>
                <w:lang w:val="uk-UA"/>
              </w:rPr>
              <w:t>(1901,3)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E255" w14:textId="175BDA5F" w:rsidR="00FC104B" w:rsidRPr="007146D2" w:rsidRDefault="00FC104B" w:rsidP="00FC1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6150,2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B476" w14:textId="12D13B50" w:rsidR="00FC104B" w:rsidRPr="007146D2" w:rsidRDefault="00FC104B" w:rsidP="00FC104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(3815,7)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0E0D" w14:textId="04BF0879" w:rsidR="00FC104B" w:rsidRPr="00FC104B" w:rsidRDefault="00FC104B" w:rsidP="00FC104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(8701,0)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D3E1" w14:textId="0506B9A0" w:rsidR="00FC104B" w:rsidRPr="00FC104B" w:rsidRDefault="00FC104B" w:rsidP="00FC104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1955" w14:textId="1C6289A0" w:rsidR="00FC104B" w:rsidRPr="00FC104B" w:rsidRDefault="00FC104B" w:rsidP="00FC104B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AD5D" w14:textId="7C8CB94C" w:rsidR="00FC104B" w:rsidRPr="00FC104B" w:rsidRDefault="00FC104B" w:rsidP="00FC104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C23" w14:textId="5B48AB27" w:rsidR="00FC104B" w:rsidRPr="00FC104B" w:rsidRDefault="00FC104B" w:rsidP="00FC104B">
            <w:pPr>
              <w:ind w:left="-68" w:right="-104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(2175,1)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1E39" w14:textId="77777777" w:rsidR="00FC104B" w:rsidRPr="007146D2" w:rsidRDefault="00FC104B" w:rsidP="00FC104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FC104B" w:rsidRPr="007146D2" w14:paraId="5DBDD0F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2F2" w14:textId="77777777" w:rsidR="00FC104B" w:rsidRPr="007146D2" w:rsidRDefault="00FC104B" w:rsidP="00FC104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5F2" w14:textId="77777777" w:rsidR="00FC104B" w:rsidRPr="007146D2" w:rsidRDefault="00FC104B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4AA" w14:textId="4077F74C" w:rsidR="00FC104B" w:rsidRPr="003B0AAC" w:rsidRDefault="00FC104B" w:rsidP="00FC104B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(526,0)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259" w14:textId="5556FEF7" w:rsidR="00FC104B" w:rsidRPr="007146D2" w:rsidRDefault="00FC104B" w:rsidP="00FC104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(596,0)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DC16" w14:textId="2B23B039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(325,9)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03F7" w14:textId="42E0AD45" w:rsidR="00FC104B" w:rsidRPr="00FC104B" w:rsidRDefault="00FC104B" w:rsidP="00FC10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(391,1)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21FA" w14:textId="0D01121D" w:rsidR="00FC104B" w:rsidRPr="00FC104B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4869" w14:textId="4DC746FA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E71F" w14:textId="243570EC" w:rsidR="00FC104B" w:rsidRPr="007146D2" w:rsidRDefault="00FC104B" w:rsidP="00FC1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(97,8)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737" w14:textId="1022B232" w:rsidR="00FC104B" w:rsidRPr="00FC104B" w:rsidRDefault="00FC104B" w:rsidP="00FC104B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(97,7)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D9B5" w14:textId="77777777" w:rsidR="00FC104B" w:rsidRPr="007146D2" w:rsidRDefault="00FC104B" w:rsidP="00FC104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1DBA728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AC0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паливо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36B7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B0F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C9A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34BB" w14:textId="2D58395C" w:rsidR="00DD5411" w:rsidRPr="003B0AAC" w:rsidRDefault="006402D6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(168,5)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BA08" w14:textId="27D28BE9" w:rsidR="00DD5411" w:rsidRPr="003B0AAC" w:rsidRDefault="006402D6" w:rsidP="00FC104B">
            <w:pPr>
              <w:jc w:val="center"/>
              <w:rPr>
                <w:sz w:val="20"/>
                <w:szCs w:val="20"/>
              </w:rPr>
            </w:pPr>
            <w:r w:rsidRPr="003B0AAC">
              <w:rPr>
                <w:sz w:val="20"/>
                <w:szCs w:val="20"/>
                <w:lang w:val="uk-UA"/>
              </w:rPr>
              <w:t>(270,9)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56A" w14:textId="31956316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AB8C" w14:textId="5A1B837E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041B" w14:textId="0ADF434B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(67,7)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F61" w14:textId="31E80AE2" w:rsidR="00DD5411" w:rsidRPr="006402D6" w:rsidRDefault="006402D6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(67,8)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A17A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6402D6" w:rsidRPr="007146D2" w14:paraId="181676D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86A6" w14:textId="77777777" w:rsidR="006402D6" w:rsidRPr="007146D2" w:rsidRDefault="006402D6" w:rsidP="006402D6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23B" w14:textId="7777777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68E" w14:textId="2DCF6C7A" w:rsidR="006402D6" w:rsidRPr="007146D2" w:rsidRDefault="006402D6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(76,</w:t>
            </w:r>
            <w:r w:rsidR="00932E8A">
              <w:rPr>
                <w:sz w:val="20"/>
                <w:szCs w:val="20"/>
                <w:lang w:val="uk-UA"/>
              </w:rPr>
              <w:t>6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3F" w14:textId="2B50DEF7" w:rsidR="006402D6" w:rsidRPr="007146D2" w:rsidRDefault="006402D6" w:rsidP="006402D6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(108,0)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A5B8" w14:textId="08FB05BF" w:rsidR="006402D6" w:rsidRPr="007146D2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(98,7)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8732" w14:textId="1F390FE1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(226,9)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4CAD" w14:textId="2848473F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5593" w14:textId="201EA52A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C23E" w14:textId="349C9711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(56,7)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9632" w14:textId="10A71E8D" w:rsidR="006402D6" w:rsidRPr="006402D6" w:rsidRDefault="006402D6" w:rsidP="006402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D58E" w14:textId="77777777" w:rsidR="006402D6" w:rsidRPr="007146D2" w:rsidRDefault="006402D6" w:rsidP="006402D6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76698343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E87" w14:textId="4F3E6304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E5CA" w14:textId="2769753C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A91" w14:textId="13C33E0A" w:rsidR="00932E8A" w:rsidRPr="003B0AAC" w:rsidRDefault="00932E8A" w:rsidP="00932E8A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(943,9)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1C1" w14:textId="442FC4CC" w:rsidR="00932E8A" w:rsidRPr="007146D2" w:rsidRDefault="00932E8A" w:rsidP="00932E8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18"/>
                <w:szCs w:val="18"/>
                <w:lang w:val="uk-UA"/>
              </w:rPr>
              <w:t>(4315,3)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143A" w14:textId="779DA4AA" w:rsidR="00932E8A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(2017,1)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CA1E" w14:textId="75C316CC" w:rsidR="00932E8A" w:rsidRDefault="00932E8A" w:rsidP="00932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(4599,7)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9A97" w14:textId="584E98DA" w:rsidR="00932E8A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8DD0" w14:textId="5A4AD011" w:rsidR="00932E8A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412D" w14:textId="031CF319" w:rsidR="00932E8A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(1149,9)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224D" w14:textId="08A6AE2C" w:rsidR="00932E8A" w:rsidRDefault="00932E8A" w:rsidP="00932E8A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(1150,0)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E4B2" w14:textId="7D74884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6C00D24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BCE" w14:textId="4A7AA58F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на соціальні </w:t>
            </w:r>
            <w:r w:rsidR="00AB08F7" w:rsidRPr="007146D2">
              <w:rPr>
                <w:sz w:val="22"/>
                <w:szCs w:val="22"/>
              </w:rPr>
              <w:t>заходи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3FB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73B" w14:textId="359EF63B" w:rsidR="00932E8A" w:rsidRPr="003B0AAC" w:rsidRDefault="00932E8A" w:rsidP="00932E8A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(222,6)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44C" w14:textId="2E5902E9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(9</w:t>
            </w:r>
            <w:r w:rsidRPr="007146D2">
              <w:rPr>
                <w:sz w:val="20"/>
                <w:szCs w:val="20"/>
                <w:lang w:val="uk-UA"/>
              </w:rPr>
              <w:t>49,4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947C" w14:textId="01F59658" w:rsidR="00932E8A" w:rsidRPr="007146D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(443,8)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40D2" w14:textId="75F48580" w:rsidR="00932E8A" w:rsidRPr="006402D6" w:rsidRDefault="00932E8A" w:rsidP="00932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(1011,9)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A816" w14:textId="10259AEF" w:rsidR="00932E8A" w:rsidRPr="006402D6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07C4" w14:textId="53D6EBEA" w:rsidR="00932E8A" w:rsidRPr="006402D6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D7BF" w14:textId="1E0F42E2" w:rsidR="00932E8A" w:rsidRPr="006402D6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(253,0)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A9A9" w14:textId="05989559" w:rsidR="00932E8A" w:rsidRPr="006402D6" w:rsidRDefault="00932E8A" w:rsidP="00932E8A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(252,9)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61C2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15914E0" w14:textId="77777777" w:rsidTr="003B0AAC">
        <w:trPr>
          <w:trHeight w:val="7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726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018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B2F" w14:textId="09814669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42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1D9D" w14:textId="4E6E9DD8" w:rsidR="00932E8A" w:rsidRPr="003B0AAC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(109,0)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03F3" w14:textId="2E24A0A7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5B0C" w14:textId="2A50BBA6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7FB3" w14:textId="154FB5C5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D389" w14:textId="4F9E4613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22FC" w14:textId="6DEF3F3F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ECD1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DB585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E19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1BD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663" w14:textId="524A815D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60D" w14:textId="2BEA5D38" w:rsidR="00932E8A" w:rsidRPr="006402D6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A281" w14:textId="430404E0" w:rsidR="00932E8A" w:rsidRPr="003B0AAC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(603,5)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A46" w14:textId="5FC91274" w:rsidR="00932E8A" w:rsidRPr="003B0AAC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(891,0)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1058" w14:textId="0BFA13B5" w:rsidR="00932E8A" w:rsidRPr="003B0AAC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(222,8)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F5E8" w14:textId="75A56901" w:rsidR="00932E8A" w:rsidRPr="003B0AAC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 w:rsidRPr="003B0AAC">
              <w:rPr>
                <w:sz w:val="20"/>
                <w:szCs w:val="20"/>
                <w:lang w:val="uk-UA"/>
              </w:rPr>
              <w:t>(222,8)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9B86" w14:textId="7993B75D" w:rsidR="00932E8A" w:rsidRPr="00981AAB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(222,8)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4024" w14:textId="6B1057E7" w:rsidR="00932E8A" w:rsidRPr="00981AAB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(222,6)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8477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0FD626C" w14:textId="77777777" w:rsidTr="003B0AAC">
        <w:trPr>
          <w:trHeight w:val="150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E4B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7D3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ADB" w14:textId="4E2AE733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(109,2)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FA5" w14:textId="5EF47906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(181,5)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E89F" w14:textId="0E418134" w:rsidR="00932E8A" w:rsidRPr="007146D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(49,3)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17FD" w14:textId="7A81FEC0" w:rsidR="00932E8A" w:rsidRPr="00981AAB" w:rsidRDefault="00932E8A" w:rsidP="00932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(1220,9)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4B41" w14:textId="2931A724" w:rsidR="00932E8A" w:rsidRPr="00981AAB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F0AD" w14:textId="40F7DA4D" w:rsidR="00932E8A" w:rsidRPr="00981AAB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048C" w14:textId="7BBEC177" w:rsidR="00932E8A" w:rsidRPr="00981AAB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57AF" w14:textId="39B63B8B" w:rsidR="00932E8A" w:rsidRPr="00981AAB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(305,3)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B2E9" w14:textId="77777777" w:rsidR="00932E8A" w:rsidRPr="007146D2" w:rsidRDefault="00932E8A" w:rsidP="00932E8A">
            <w:pPr>
              <w:tabs>
                <w:tab w:val="left" w:pos="2382"/>
              </w:tabs>
              <w:ind w:right="40"/>
              <w:rPr>
                <w:sz w:val="20"/>
                <w:szCs w:val="20"/>
                <w:lang w:val="uk-UA"/>
              </w:rPr>
            </w:pPr>
          </w:p>
        </w:tc>
      </w:tr>
      <w:tr w:rsidR="00932E8A" w:rsidRPr="007146D2" w14:paraId="64B0AFA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18A" w14:textId="77777777" w:rsidR="00932E8A" w:rsidRPr="007146D2" w:rsidRDefault="00932E8A" w:rsidP="00932E8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3FD5" w14:textId="77777777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360" w14:textId="56F5FD81" w:rsidR="00932E8A" w:rsidRPr="00981AAB" w:rsidRDefault="00932E8A" w:rsidP="00932E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F39A" w14:textId="33E34D95" w:rsidR="00932E8A" w:rsidRPr="00981AAB" w:rsidRDefault="00932E8A" w:rsidP="00932E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1865,0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19BD" w14:textId="33C90626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2361" w14:textId="5E1BE577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3B0AAC">
              <w:rPr>
                <w:b/>
                <w:bCs/>
                <w:sz w:val="20"/>
                <w:szCs w:val="20"/>
                <w:lang w:val="uk-UA"/>
              </w:rPr>
              <w:t>733,4)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1129" w14:textId="26206CE8" w:rsidR="00932E8A" w:rsidRPr="007146D2" w:rsidRDefault="00932E8A" w:rsidP="00932E8A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3254" w14:textId="5BA93323" w:rsidR="00932E8A" w:rsidRPr="003B0AAC" w:rsidRDefault="00932E8A" w:rsidP="00932E8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B0AAC">
              <w:rPr>
                <w:b/>
                <w:bCs/>
                <w:sz w:val="20"/>
                <w:szCs w:val="20"/>
                <w:lang w:val="uk-UA"/>
              </w:rPr>
              <w:t>(183,4)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9196" w14:textId="2770518F" w:rsidR="00932E8A" w:rsidRPr="007146D2" w:rsidRDefault="00932E8A" w:rsidP="00932E8A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(183,4)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15DD" w14:textId="0018BECC" w:rsidR="00932E8A" w:rsidRPr="007146D2" w:rsidRDefault="00932E8A" w:rsidP="00932E8A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(183,2)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881D" w14:textId="77777777" w:rsidR="00932E8A" w:rsidRPr="007146D2" w:rsidRDefault="00932E8A" w:rsidP="00932E8A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32E8A" w:rsidRPr="007146D2" w14:paraId="00472E4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1E4" w14:textId="77777777" w:rsidR="00932E8A" w:rsidRPr="007146D2" w:rsidRDefault="00932E8A" w:rsidP="00932E8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FB12" w14:textId="77777777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2F4" w14:textId="4A8AFEEC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(1204,7)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3412" w14:textId="516271A9" w:rsidR="00932E8A" w:rsidRPr="007146D2" w:rsidRDefault="00932E8A" w:rsidP="00932E8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18"/>
                <w:szCs w:val="18"/>
              </w:rPr>
              <w:t>(2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152,4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0AD" w14:textId="19317140" w:rsidR="00932E8A" w:rsidRPr="00981AAB" w:rsidRDefault="00932E8A" w:rsidP="00932E8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(1810,9)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A66" w14:textId="1A1BC855" w:rsidR="00932E8A" w:rsidRPr="00981AAB" w:rsidRDefault="00932E8A" w:rsidP="00932E8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(2785,2)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DBE" w14:textId="749C7040" w:rsidR="00932E8A" w:rsidRPr="00981AAB" w:rsidRDefault="00932E8A" w:rsidP="00932E8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360C" w14:textId="162C4759" w:rsidR="00932E8A" w:rsidRPr="00981AAB" w:rsidRDefault="00932E8A" w:rsidP="00932E8A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464C" w14:textId="502531E9" w:rsidR="00932E8A" w:rsidRPr="00981AAB" w:rsidRDefault="00932E8A" w:rsidP="00932E8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A694" w14:textId="25888C85" w:rsidR="00932E8A" w:rsidRPr="00981AAB" w:rsidRDefault="00932E8A" w:rsidP="00932E8A">
            <w:pPr>
              <w:ind w:right="-6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(696,3)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54DB" w14:textId="77777777" w:rsidR="00932E8A" w:rsidRPr="007146D2" w:rsidRDefault="00932E8A" w:rsidP="00932E8A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932E8A" w:rsidRPr="007146D2" w14:paraId="332A285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FAB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DD9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3F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539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495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AA0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DE1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667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4B0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320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C6B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7CA8216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8C7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витрати на оренду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6F1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3E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8F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845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14E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D1D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133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327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16D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A86C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724EF587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466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службових автомобілів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FF0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B9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ECF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ACA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20A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003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AA4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482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F30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3F1C" w14:textId="77777777" w:rsidR="00932E8A" w:rsidRPr="007146D2" w:rsidRDefault="00932E8A" w:rsidP="00932E8A">
            <w:pPr>
              <w:rPr>
                <w:sz w:val="20"/>
                <w:szCs w:val="20"/>
              </w:rPr>
            </w:pPr>
          </w:p>
        </w:tc>
      </w:tr>
      <w:tr w:rsidR="00932E8A" w:rsidRPr="007146D2" w14:paraId="0E7853B6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6C4" w14:textId="66D7BD0D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7582" w14:textId="7D7C9973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7E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616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23F4" w14:textId="3017C90A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0D53" w14:textId="1B884CA4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0026" w14:textId="56F0F868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60DD" w14:textId="75769CE6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B476" w14:textId="626E0BB4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D2DB" w14:textId="32C3E4D0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FA0B" w14:textId="202DD309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74722B70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81B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043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B4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B3F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65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1C9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FB5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FA4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20F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FC1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FB30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80809A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112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D34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ED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E09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4D4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CA9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1F7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71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E23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380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C3A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0478369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89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4CC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DA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D29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224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CAB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A3A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EB7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9A0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28B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6EA3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649E76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EE2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404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6B70" w14:textId="5EAFDE53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(7,0)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F64" w14:textId="1BF0F83C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(7,2)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4904" w14:textId="4BE5E67C" w:rsidR="00932E8A" w:rsidRPr="007146D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D154" w14:textId="48D36DD3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6A2A" w14:textId="0E1170D4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C79D" w14:textId="6F75441A" w:rsidR="00932E8A" w:rsidRPr="007146D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C3A0" w14:textId="56CA82EF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B90C" w14:textId="666AB1F0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FF16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3A3F111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04A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408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27E" w14:textId="066FE6B9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(856,6)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3625" w14:textId="0DF30148" w:rsidR="00932E8A" w:rsidRPr="003B0AAC" w:rsidRDefault="00932E8A" w:rsidP="00932E8A">
            <w:pPr>
              <w:jc w:val="center"/>
              <w:rPr>
                <w:sz w:val="18"/>
                <w:szCs w:val="18"/>
              </w:rPr>
            </w:pPr>
            <w:r w:rsidRPr="003B0AAC">
              <w:rPr>
                <w:sz w:val="18"/>
                <w:szCs w:val="18"/>
                <w:lang w:val="uk-UA"/>
              </w:rPr>
              <w:t>(1387,2</w:t>
            </w:r>
            <w:r w:rsidRPr="003B0AAC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F007" w14:textId="4EA8FDCE" w:rsidR="00932E8A" w:rsidRPr="007146D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(656,8)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F411" w14:textId="4CC2A7FD" w:rsidR="00932E8A" w:rsidRPr="001B03B2" w:rsidRDefault="00932E8A" w:rsidP="00932E8A">
            <w:pPr>
              <w:ind w:left="-92" w:right="-1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(1533,2)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FA82" w14:textId="3F05C99C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7E5" w14:textId="1534D197" w:rsidR="00932E8A" w:rsidRPr="001B03B2" w:rsidRDefault="00932E8A" w:rsidP="00932E8A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BEA6" w14:textId="7920EB4D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B3B5" w14:textId="1FD8AD0A" w:rsidR="00932E8A" w:rsidRPr="001B03B2" w:rsidRDefault="00932E8A" w:rsidP="00932E8A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(383,3)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296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6C00EB5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2AA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68A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0C9" w14:textId="3E84D1DE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(196,9)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4237" w14:textId="0873F9A9" w:rsidR="00932E8A" w:rsidRPr="007146D2" w:rsidRDefault="00932E8A" w:rsidP="00932E8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05,2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3A48" w14:textId="030C3139" w:rsidR="00932E8A" w:rsidRPr="007146D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B11F" w14:textId="7FCDECF6" w:rsidR="00932E8A" w:rsidRPr="001B03B2" w:rsidRDefault="00932E8A" w:rsidP="00932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(337,3)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1B7" w14:textId="0645D5BC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D245" w14:textId="77B32C7C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8445" w14:textId="240B00DF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37CA" w14:textId="5CABF0AD" w:rsidR="00932E8A" w:rsidRPr="001B03B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0970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7019F070" w14:textId="77777777" w:rsidTr="003B0AAC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11E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195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385" w14:textId="092D7913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D67E" w14:textId="7E1A5329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7F50" w14:textId="14114D21" w:rsidR="00932E8A" w:rsidRPr="003B0AAC" w:rsidRDefault="00932E8A" w:rsidP="00932E8A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(561,2)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C3E0" w14:textId="403C337F" w:rsidR="00932E8A" w:rsidRPr="003B0AAC" w:rsidRDefault="00932E8A" w:rsidP="00932E8A">
            <w:pPr>
              <w:jc w:val="center"/>
              <w:rPr>
                <w:sz w:val="18"/>
                <w:szCs w:val="18"/>
                <w:lang w:val="uk-UA"/>
              </w:rPr>
            </w:pPr>
            <w:r w:rsidRPr="003B0AAC">
              <w:rPr>
                <w:sz w:val="18"/>
                <w:szCs w:val="18"/>
                <w:lang w:val="uk-UA"/>
              </w:rPr>
              <w:t>(297,0)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61D6" w14:textId="5F6EFC0A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1314" w14:textId="6C9CD6F6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B2EC" w14:textId="7A176848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(74,2)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B43E" w14:textId="1D8F4975" w:rsidR="00932E8A" w:rsidRPr="001B03B2" w:rsidRDefault="00932E8A" w:rsidP="00932E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8452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6FA31C9" w14:textId="77777777" w:rsidTr="003B0AAC">
        <w:trPr>
          <w:trHeight w:val="8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0CD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загальногосподарське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28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F9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CC0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B13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6D8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C8B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C0B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265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B23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AC93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53043A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035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страхування майна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FF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83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6E4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39A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29B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2E1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15A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84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B9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530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4D23928A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CE8" w14:textId="5D8C32A8" w:rsidR="00932E8A" w:rsidRPr="007146D2" w:rsidRDefault="00932E8A" w:rsidP="00050CC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витрати на страхування </w:t>
            </w:r>
            <w:r w:rsidR="00AB08F7" w:rsidRPr="007146D2">
              <w:rPr>
                <w:sz w:val="22"/>
                <w:szCs w:val="22"/>
              </w:rPr>
              <w:t>загальногосподарського персоналу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95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7EA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A0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1F5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32E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05B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4A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25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E2E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B278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AE17E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604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організаційно-технічні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082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47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886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17E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117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21E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77A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31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94E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4B4C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E4589B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5F5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553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75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E48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ADF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E3A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1CC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4D4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F1A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E22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7C8A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54110EB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AD8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E55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BB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0A6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005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F66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9D5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F1B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002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C09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2917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4ED9549" w14:textId="77777777" w:rsidTr="003B0AAC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854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D16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44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98C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F5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2F1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EBE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F9D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9F6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FF8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67A3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37F936B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66A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D9D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81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206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01A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4A6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B2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3341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04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697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4D73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53C765C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007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підвищення кваліфікації та перепідготовку кадрів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B82D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51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464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DABE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8E8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B34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634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61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38BA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F889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1538E276" w14:textId="77777777" w:rsidTr="003B0AAC">
        <w:trPr>
          <w:trHeight w:val="8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99E" w14:textId="77777777" w:rsidR="00932E8A" w:rsidRPr="007146D2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75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5E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A47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F4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7B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B0E8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7D8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985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9C60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FD66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3203596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69A9" w14:textId="77777777" w:rsidR="00932E8A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поліпшення основних фондів</w:t>
            </w:r>
          </w:p>
          <w:p w14:paraId="42548961" w14:textId="77777777" w:rsidR="005B064D" w:rsidRPr="007146D2" w:rsidRDefault="005B064D" w:rsidP="00932E8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3723" w14:textId="77777777" w:rsidR="00932E8A" w:rsidRPr="007146D2" w:rsidRDefault="00932E8A" w:rsidP="00932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EF2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EC99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9CBF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C4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2796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7B23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B8CB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1DBC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94E7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932E8A" w:rsidRPr="007146D2" w14:paraId="2FE775A4" w14:textId="77777777" w:rsidTr="00DE231D">
        <w:trPr>
          <w:trHeight w:val="14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DC81" w14:textId="77777777" w:rsidR="00932E8A" w:rsidRDefault="00932E8A" w:rsidP="00932E8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адміністративні витрати (розшифрувати)</w:t>
            </w:r>
          </w:p>
          <w:p w14:paraId="458AA003" w14:textId="77777777" w:rsidR="005B064D" w:rsidRPr="007146D2" w:rsidRDefault="005B064D" w:rsidP="00932E8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5EC4" w14:textId="7777777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094" w14:textId="613D8352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(144,2)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9C7C" w14:textId="0FE3D887" w:rsidR="00932E8A" w:rsidRPr="007146D2" w:rsidRDefault="00932E8A" w:rsidP="00932E8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452,8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F5CB" w14:textId="57FEEEEA" w:rsidR="00932E8A" w:rsidRPr="007146D2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(430,1)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6827" w14:textId="26B09068" w:rsidR="00932E8A" w:rsidRPr="00BA25B1" w:rsidRDefault="00932E8A" w:rsidP="00932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(592,1)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804E" w14:textId="16D3D861" w:rsidR="00932E8A" w:rsidRPr="00BA25B1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E59C" w14:textId="286F6232" w:rsidR="00932E8A" w:rsidRPr="00BA25B1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7121" w14:textId="485236A3" w:rsidR="00932E8A" w:rsidRPr="00BA25B1" w:rsidRDefault="00932E8A" w:rsidP="00932E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(148,1)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F407" w14:textId="360A7C0E" w:rsidR="00932E8A" w:rsidRPr="00BA25B1" w:rsidRDefault="00932E8A" w:rsidP="00932E8A">
            <w:pPr>
              <w:ind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(148,0)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7FBE" w14:textId="77777777" w:rsidR="00932E8A" w:rsidRPr="007146D2" w:rsidRDefault="00932E8A" w:rsidP="00932E8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 </w:t>
            </w:r>
          </w:p>
        </w:tc>
      </w:tr>
      <w:tr w:rsidR="005B064D" w:rsidRPr="007146D2" w14:paraId="51E915D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6A8" w14:textId="4014CAA1" w:rsidR="005B064D" w:rsidRPr="007146D2" w:rsidRDefault="005B064D" w:rsidP="005B064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995D" w14:textId="518C518B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1B4" w14:textId="77777777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63B9" w14:textId="77777777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EB4" w14:textId="0F2129BA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2676" w14:textId="064A6B16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3E5B" w14:textId="6FFAEC67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F975" w14:textId="084C1B37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385" w14:textId="6ABCC0C1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833C" w14:textId="663B99A8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809F" w14:textId="1782B14D" w:rsidR="005B064D" w:rsidRPr="007146D2" w:rsidRDefault="005B064D" w:rsidP="005B064D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5B064D" w:rsidRPr="007146D2" w14:paraId="54315DE6" w14:textId="77777777" w:rsidTr="003B0AAC">
        <w:trPr>
          <w:trHeight w:val="18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190" w14:textId="7243ABB0" w:rsidR="005B064D" w:rsidRPr="007146D2" w:rsidRDefault="005B064D" w:rsidP="005B064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38" w14:textId="0EC47F13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1061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F2F1" w14:textId="234BB380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F626" w14:textId="2A3206CD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72E" w14:textId="5C3B9D05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C1A" w14:textId="7603ABA5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639" w14:textId="05DCC930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2BC" w14:textId="021EEDD0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1D1" w14:textId="779600F4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1F1" w14:textId="50AF79EB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D80" w14:textId="76E4FEB7" w:rsidR="005B064D" w:rsidRPr="007146D2" w:rsidRDefault="005B064D" w:rsidP="005B064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B064D" w:rsidRPr="007146D2" w14:paraId="65D667F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E4C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2E5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1B3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435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324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811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1FE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C4D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84B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6E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BCC4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2C4B6C7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AD8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AF6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A82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F78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A64D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8A8D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E0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05F2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6C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D2C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2265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6847342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B2F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179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AC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2AD9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847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E8C8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2908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F2B8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5C6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F6C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3F1D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766CC60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BF0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E266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CFA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65F4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384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DDB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C576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2ADD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48C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15F2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292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1F6B8D6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704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E82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3D9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E55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85D5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03A2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541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C1F6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B868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56E8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D60D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0471F66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311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на збут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5FC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83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363B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3486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D046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CDDF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9F94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DA1D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735D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6EAF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6F38E00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A08" w14:textId="77777777" w:rsidR="005B064D" w:rsidRPr="007146D2" w:rsidRDefault="005B064D" w:rsidP="005B064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22E0" w14:textId="77777777" w:rsidR="005B064D" w:rsidRPr="007146D2" w:rsidRDefault="005B064D" w:rsidP="005B064D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72A" w14:textId="730A40A2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F483" w14:textId="7DF94F1B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21FA" w14:textId="1CD364D5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4C3D" w14:textId="34EB63B5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8087" w14:textId="5D0251C1" w:rsidR="005B064D" w:rsidRPr="00BA25B1" w:rsidRDefault="005B064D" w:rsidP="005B064D">
            <w:pPr>
              <w:ind w:left="-178" w:right="-13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6FA4" w14:textId="497FAE1F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E26E" w14:textId="7F98B40E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43D1" w14:textId="28FAD0B3" w:rsidR="005B064D" w:rsidRPr="00BA25B1" w:rsidRDefault="005B064D" w:rsidP="005B06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890F" w14:textId="77777777" w:rsidR="005B064D" w:rsidRPr="007146D2" w:rsidRDefault="005B064D" w:rsidP="005B064D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5B064D" w:rsidRPr="007146D2" w14:paraId="0BEC0F5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B94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3A89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7A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325C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D474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4899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E323" w14:textId="77777777" w:rsidR="005B064D" w:rsidRPr="007146D2" w:rsidRDefault="005B064D" w:rsidP="005B064D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691E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6E9A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775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415A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184575C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075" w14:textId="77777777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нетипові операційні доходи (оренда майна)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5DE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08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5E7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FD20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9A0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E8FD" w14:textId="77777777" w:rsidR="005B064D" w:rsidRPr="007146D2" w:rsidRDefault="005B064D" w:rsidP="005B064D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F679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3B27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0DAE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8844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6FC77D8E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1A95" w14:textId="5EB1B16B" w:rsidR="005B064D" w:rsidRPr="007146D2" w:rsidRDefault="005B064D" w:rsidP="005B064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8931" w14:textId="77777777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616" w14:textId="69A3A291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7FD4" w14:textId="45A093AE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DDCD" w14:textId="5741CD4B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EFFE" w14:textId="56AED19F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BA0B" w14:textId="0D20D3BF" w:rsidR="005B064D" w:rsidRPr="007146D2" w:rsidRDefault="005B064D" w:rsidP="005B064D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F882" w14:textId="56183D98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7C20" w14:textId="45C45E35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BCDB" w14:textId="677588A2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E051" w14:textId="77777777" w:rsidR="005B064D" w:rsidRPr="007146D2" w:rsidRDefault="005B064D" w:rsidP="005B064D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B064D" w:rsidRPr="007146D2" w14:paraId="0813124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124" w14:textId="7E6AAA21" w:rsidR="005B064D" w:rsidRPr="007146D2" w:rsidRDefault="005B064D" w:rsidP="005B064D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Цільове фінансування </w:t>
            </w:r>
            <w:r>
              <w:rPr>
                <w:sz w:val="22"/>
                <w:szCs w:val="22"/>
                <w:lang w:val="uk-UA"/>
              </w:rPr>
              <w:t>(ком.послуги, обл.)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F301" w14:textId="58997150" w:rsidR="005B064D" w:rsidRPr="007146D2" w:rsidRDefault="005B064D" w:rsidP="005B064D">
            <w:pPr>
              <w:ind w:left="-72" w:right="-13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1073/1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76F" w14:textId="3C4E4F7B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E65" w14:textId="234BF049" w:rsidR="005B064D" w:rsidRPr="007146D2" w:rsidRDefault="005B064D" w:rsidP="005B064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70F" w14:textId="0B7DF30A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69B9" w14:textId="41F2DABA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87A5" w14:textId="25036161" w:rsidR="005B064D" w:rsidRPr="007146D2" w:rsidRDefault="005B064D" w:rsidP="005B064D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8994" w14:textId="30F0F8AA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B4ED" w14:textId="730DD7ED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D0D9" w14:textId="1034229A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EC46" w14:textId="77777777" w:rsidR="005B064D" w:rsidRPr="007146D2" w:rsidRDefault="005B064D" w:rsidP="005B064D">
            <w:pPr>
              <w:rPr>
                <w:sz w:val="20"/>
                <w:szCs w:val="20"/>
              </w:rPr>
            </w:pPr>
          </w:p>
        </w:tc>
      </w:tr>
      <w:tr w:rsidR="005B064D" w:rsidRPr="007146D2" w14:paraId="0E3BF6F3" w14:textId="77777777" w:rsidTr="00DE231D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143" w14:textId="78FD34A6" w:rsidR="005B064D" w:rsidRPr="007146D2" w:rsidRDefault="005B064D" w:rsidP="005439EA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Цільове фінансування </w:t>
            </w:r>
            <w:r>
              <w:rPr>
                <w:sz w:val="22"/>
                <w:szCs w:val="22"/>
                <w:lang w:val="uk-UA"/>
              </w:rPr>
              <w:t>(ремонт приміщень,</w:t>
            </w:r>
            <w:r w:rsidR="00AB08F7">
              <w:rPr>
                <w:sz w:val="22"/>
                <w:szCs w:val="22"/>
                <w:lang w:val="uk-UA"/>
              </w:rPr>
              <w:t xml:space="preserve"> оснащення кабінетів,оплата стомат та медичного обладнання,дизельного генератора,кондицірнерів,кулерів.)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2830" w14:textId="2BA3A6CD" w:rsidR="005B064D" w:rsidRPr="007146D2" w:rsidRDefault="005B064D" w:rsidP="005B064D">
            <w:pPr>
              <w:ind w:left="-72" w:right="-13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1073/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BD5" w14:textId="77777777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BC2A" w14:textId="77777777" w:rsidR="005B064D" w:rsidRPr="007146D2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8388" w14:textId="4042C351" w:rsidR="005B064D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BDF0" w14:textId="1CBDF2FB" w:rsidR="005B064D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8F9A" w14:textId="0DBB8CAD" w:rsidR="005B064D" w:rsidRDefault="005B064D" w:rsidP="005B064D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0AF9" w14:textId="75219D6D" w:rsidR="005B064D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A809" w14:textId="25A14208" w:rsidR="005B064D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0FE1" w14:textId="3B2036B4" w:rsidR="005B064D" w:rsidRDefault="005B064D" w:rsidP="005B06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DD78" w14:textId="77777777" w:rsidR="005B064D" w:rsidRPr="007146D2" w:rsidRDefault="005B064D" w:rsidP="005B064D">
            <w:pPr>
              <w:rPr>
                <w:sz w:val="20"/>
                <w:szCs w:val="20"/>
              </w:rPr>
            </w:pPr>
          </w:p>
        </w:tc>
      </w:tr>
      <w:tr w:rsidR="005439EA" w:rsidRPr="007146D2" w14:paraId="0DB0A4D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D01" w14:textId="07976AD1" w:rsidR="005439EA" w:rsidRPr="005439EA" w:rsidRDefault="005439EA" w:rsidP="005439EA">
            <w:pPr>
              <w:rPr>
                <w:b/>
                <w:bCs/>
                <w:sz w:val="22"/>
                <w:szCs w:val="22"/>
              </w:rPr>
            </w:pPr>
            <w:r w:rsidRPr="005439EA">
              <w:rPr>
                <w:b/>
                <w:bCs/>
                <w:sz w:val="22"/>
                <w:szCs w:val="22"/>
                <w:lang w:val="uk-UA"/>
              </w:rPr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B0AA" w14:textId="56E978F0" w:rsidR="005439EA" w:rsidRPr="005439EA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5439EA">
              <w:rPr>
                <w:b/>
                <w:sz w:val="18"/>
                <w:szCs w:val="18"/>
                <w:lang w:val="uk-UA"/>
              </w:rPr>
              <w:t>1073/3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5787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B3DB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9BEB" w14:textId="1A965C54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1209,1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6B86" w14:textId="1560D59D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D5C4" w14:textId="3EEFAC5F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AC4" w14:textId="148B2086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9B45" w14:textId="386B6575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297,0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9D81" w14:textId="0B201CDD" w:rsidR="005439EA" w:rsidRPr="005439EA" w:rsidRDefault="005439EA" w:rsidP="005439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25E0" w14:textId="77777777" w:rsidR="005439EA" w:rsidRPr="007146D2" w:rsidRDefault="005439EA" w:rsidP="005439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9EA" w:rsidRPr="007146D2" w14:paraId="10B4CC3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3C9" w14:textId="77777777" w:rsidR="005439EA" w:rsidRPr="007146D2" w:rsidRDefault="005439EA" w:rsidP="005439E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01F5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8F9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718C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E093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3A5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B50F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90E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F84D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701F" w14:textId="77777777" w:rsidR="005439EA" w:rsidRPr="007146D2" w:rsidRDefault="005439EA" w:rsidP="005439EA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4069" w14:textId="77777777" w:rsidR="005439EA" w:rsidRPr="007146D2" w:rsidRDefault="005439EA" w:rsidP="005439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9EA" w:rsidRPr="007146D2" w14:paraId="6B082D3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709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D5F3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F29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1E7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41E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F4C3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F60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3E2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6CCE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148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0B8F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7B4BD5E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128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нетипові операційні витрати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36D5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84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E8AD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71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F4A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3E1B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778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9C6B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64D4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D616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75D96397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729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3D0A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481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615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DE9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FED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FEE3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1073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D848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0717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DB64" w14:textId="77777777" w:rsidR="005439EA" w:rsidRPr="007146D2" w:rsidRDefault="005439EA" w:rsidP="005439EA">
            <w:pPr>
              <w:rPr>
                <w:sz w:val="20"/>
                <w:szCs w:val="20"/>
              </w:rPr>
            </w:pPr>
          </w:p>
        </w:tc>
      </w:tr>
      <w:tr w:rsidR="005439EA" w:rsidRPr="007146D2" w14:paraId="11CEC14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703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благодійну допомогу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0B02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90E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F2F1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04FB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DB9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9232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66A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CA04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1E1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5A45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2F7806DD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0A05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резерву сумнівних боргів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441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F1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2980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ECBD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F550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D236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46A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2C8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1BC7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731E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2C42FCA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245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недержав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них пенсійних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AD92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EF9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F47E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5E0A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E6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D871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2D68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DE1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4877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EB27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47D927C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6E94" w14:textId="77777777" w:rsidR="005439EA" w:rsidRPr="007146D2" w:rsidRDefault="005439EA" w:rsidP="005439EA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 (ЄСВ на лікарняні)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DF2F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97D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2AF8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54E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276E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757C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FDAD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9157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98FD" w14:textId="77777777" w:rsidR="005439EA" w:rsidRPr="007146D2" w:rsidRDefault="005439EA" w:rsidP="005439E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E86B" w14:textId="77777777" w:rsidR="005439EA" w:rsidRPr="007146D2" w:rsidRDefault="005439EA" w:rsidP="005439EA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5439EA" w:rsidRPr="007146D2" w14:paraId="4D678951" w14:textId="77777777" w:rsidTr="00DE231D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ED5" w14:textId="77777777" w:rsidR="005439EA" w:rsidRPr="007146D2" w:rsidRDefault="005439EA" w:rsidP="005439EA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від операцій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520A" w14:textId="77777777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966" w14:textId="24F5E05C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57A2" w14:textId="07ACFB66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9ED" w14:textId="7132CB48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6E67" w14:textId="1B9969EE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2F12" w14:textId="41D70AB9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B496" w14:textId="15BE3859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9950" w14:textId="637174FE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5C18" w14:textId="7AB0E878" w:rsidR="005439EA" w:rsidRPr="007146D2" w:rsidRDefault="005439EA" w:rsidP="005439E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C9E1" w14:textId="77777777" w:rsidR="005439EA" w:rsidRPr="007146D2" w:rsidRDefault="005439EA" w:rsidP="005439EA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0459" w:rsidRPr="007146D2" w14:paraId="31EEC97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455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D46F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89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E13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C994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15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A42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755C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3AA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697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E987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5D56822F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9E0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629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73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AF5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5FC5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EF72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AB07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F16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4CE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B00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4060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75FC688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0B6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C594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1F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2B0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E29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B164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30CE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22C2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30BC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885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6F1D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0C8BC00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756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E56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85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36D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9DE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A49F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195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E81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A19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769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782A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598C515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4B5" w14:textId="77777777" w:rsidR="00050459" w:rsidRPr="007146D2" w:rsidRDefault="00050459" w:rsidP="00050459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9C3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CFF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8E8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928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15B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BF75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D6B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4B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4D79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EF40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77D30613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8B0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7959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B2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14C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6A62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210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9A8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F5F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614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72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78D3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37D559DC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56B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доходи (дохід в сумі амортизації від б/о активів)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0714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1D2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D109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27C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D6A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9FB5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B0D4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993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762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7ABC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7E779DB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56A" w14:textId="77777777" w:rsidR="00050459" w:rsidRPr="007146D2" w:rsidRDefault="00050459" w:rsidP="00050459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1AD8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1160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F3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B1C3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4442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5738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D581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7C1C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0FE2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1ACB" w14:textId="77777777" w:rsidR="00050459" w:rsidRPr="007146D2" w:rsidRDefault="00050459" w:rsidP="00050459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BD0F" w14:textId="77777777" w:rsidR="00050459" w:rsidRPr="007146D2" w:rsidRDefault="00050459" w:rsidP="00050459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050459" w:rsidRPr="007146D2" w14:paraId="4DDFC9E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A1AA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E07B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3D7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FAD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193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84D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6D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D7EF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B4A7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59C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5C2D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0A2A4A3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1BBB" w14:textId="77777777" w:rsidR="00050459" w:rsidRPr="007146D2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8EA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B16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813E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EE7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F0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0B9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B710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96C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4815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4225" w14:textId="77777777" w:rsidR="00050459" w:rsidRPr="007146D2" w:rsidRDefault="00050459" w:rsidP="00050459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050459" w:rsidRPr="007146D2" w14:paraId="5ACFDDB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32C" w14:textId="77777777" w:rsidR="00050459" w:rsidRPr="007146D2" w:rsidRDefault="00050459" w:rsidP="00050459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4922" w14:textId="77777777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F07" w14:textId="4BA09703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A9CA" w14:textId="6ACE1AE4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9A19" w14:textId="61E2A3C4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AAB0" w14:textId="082427AC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1AA5" w14:textId="5C3E03D0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1DAF" w14:textId="7862C32F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9214" w14:textId="5891C362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B206" w14:textId="2F4ADBCF" w:rsidR="00050459" w:rsidRPr="007146D2" w:rsidRDefault="00050459" w:rsidP="000504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8930" w14:textId="77777777" w:rsidR="00050459" w:rsidRPr="007146D2" w:rsidRDefault="00050459" w:rsidP="00050459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0459" w:rsidRPr="007146D2" w14:paraId="390519DD" w14:textId="77777777" w:rsidTr="00DE231D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A221" w14:textId="77777777" w:rsidR="00050459" w:rsidRDefault="00050459" w:rsidP="00050459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з податку на прибуток</w:t>
            </w:r>
          </w:p>
          <w:p w14:paraId="73788E50" w14:textId="77777777" w:rsidR="003F2A9B" w:rsidRPr="007146D2" w:rsidRDefault="003F2A9B" w:rsidP="0005045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8A0C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94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0C9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92DC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D4B8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65AA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2E41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6B6D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F929" w14:textId="77777777" w:rsidR="00050459" w:rsidRPr="007146D2" w:rsidRDefault="00050459" w:rsidP="00050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5516" w14:textId="77777777" w:rsidR="00050459" w:rsidRPr="007146D2" w:rsidRDefault="00050459" w:rsidP="00050459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2A9B" w:rsidRPr="007146D2" w14:paraId="317B6965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388B" w14:textId="72874406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1F96" w14:textId="4A49930A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975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A698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1FC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5800" w14:textId="039AC00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E1E0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299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555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22D16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A053" w14:textId="62C5746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2A9B" w:rsidRPr="007146D2" w14:paraId="4819583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867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6CA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636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03C3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2A22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091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37D6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D37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F7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E487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FB2A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24CCBB4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DA5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C97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33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B6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C0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D72F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83B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975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2777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D1A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C4B3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332F62B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73E" w14:textId="77777777" w:rsidR="003F2A9B" w:rsidRPr="007146D2" w:rsidRDefault="003F2A9B" w:rsidP="003F2A9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фінансовий результат,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5C10" w14:textId="77777777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A25" w14:textId="1D37A3F6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E2B4" w14:textId="7A99CA3D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F77F" w14:textId="3C122A1F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9064" w14:textId="6EF2FD80" w:rsidR="003F2A9B" w:rsidRPr="007146D2" w:rsidRDefault="003F2A9B" w:rsidP="003F2A9B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0A38" w14:textId="7D95104B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E188" w14:textId="23ED79DA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FA6B" w14:textId="0910749D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B6CF" w14:textId="256C50AC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F82A" w14:textId="77777777" w:rsidR="003F2A9B" w:rsidRPr="007146D2" w:rsidRDefault="003F2A9B" w:rsidP="003F2A9B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2A9B" w:rsidRPr="007146D2" w14:paraId="39E6607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8E8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7F7D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4C5" w14:textId="6D776E86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E28B" w14:textId="6320ABB2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EB8D" w14:textId="509A741F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6034" w14:textId="1EB35C38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9EE1" w14:textId="3A826648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FE79" w14:textId="36D0B569" w:rsidR="003F2A9B" w:rsidRPr="00944D1A" w:rsidRDefault="003F2A9B" w:rsidP="003F2A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2E8B" w14:textId="7667B124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4204" w14:textId="5AA6A77F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8425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4F96D4A3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E47D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3C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75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3E1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B0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9203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115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843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4046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E70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6A38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39A67517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053" w14:textId="77777777" w:rsidR="003F2A9B" w:rsidRPr="007146D2" w:rsidRDefault="003F2A9B" w:rsidP="003F2A9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9C3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EBE" w14:textId="7E9E64F0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6F6C" w14:textId="1D9351FC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5840" w14:textId="0DB9ED51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5633,2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7D2B" w14:textId="739D5AEA" w:rsidR="003F2A9B" w:rsidRPr="0095449E" w:rsidRDefault="003F2A9B" w:rsidP="003F2A9B">
            <w:pPr>
              <w:rPr>
                <w:b/>
                <w:bCs/>
                <w:sz w:val="18"/>
                <w:szCs w:val="18"/>
                <w:lang w:val="uk-UA"/>
              </w:rPr>
            </w:pPr>
            <w:r w:rsidRPr="0095449E">
              <w:rPr>
                <w:b/>
                <w:bCs/>
                <w:sz w:val="18"/>
                <w:szCs w:val="18"/>
                <w:lang w:val="uk-UA"/>
              </w:rPr>
              <w:t>11488,7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C65D" w14:textId="2E82BD4C" w:rsidR="003F2A9B" w:rsidRPr="007146D2" w:rsidRDefault="003F2A9B" w:rsidP="003F2A9B">
            <w:pPr>
              <w:ind w:right="-14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E5A1" w14:textId="5266109D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776" w14:textId="47A61C91" w:rsidR="003F2A9B" w:rsidRPr="007146D2" w:rsidRDefault="003F2A9B" w:rsidP="003F2A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B23D" w14:textId="152DEF46" w:rsidR="003F2A9B" w:rsidRPr="007146D2" w:rsidRDefault="003F2A9B" w:rsidP="003F2A9B">
            <w:pPr>
              <w:ind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981D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278FEA76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40E" w14:textId="77777777" w:rsidR="003F2A9B" w:rsidRPr="007146D2" w:rsidRDefault="003F2A9B" w:rsidP="003F2A9B">
            <w:pPr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Усього витрат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189D" w14:textId="77777777" w:rsidR="003F2A9B" w:rsidRPr="007146D2" w:rsidRDefault="003F2A9B" w:rsidP="003F2A9B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1220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C78" w14:textId="37BD01B2" w:rsidR="003F2A9B" w:rsidRPr="007146D2" w:rsidRDefault="003F2A9B" w:rsidP="003F2A9B">
            <w:pPr>
              <w:jc w:val="center"/>
              <w:rPr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(3106,0)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14D7" w14:textId="68F6D8A3" w:rsidR="003F2A9B" w:rsidRPr="007146D2" w:rsidRDefault="003F2A9B" w:rsidP="003F2A9B">
            <w:pPr>
              <w:jc w:val="center"/>
              <w:rPr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(8302,6)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4FA7" w14:textId="5854F97B" w:rsidR="003F2A9B" w:rsidRPr="007146D2" w:rsidRDefault="003F2A9B" w:rsidP="003F2A9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(5626,6)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8174" w14:textId="338D5D1A" w:rsidR="003F2A9B" w:rsidRPr="007146D2" w:rsidRDefault="003F2A9B" w:rsidP="003F2A9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(11486,2)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F311" w14:textId="661F8235" w:rsidR="003F2A9B" w:rsidRPr="007146D2" w:rsidRDefault="003F2A9B" w:rsidP="003F2A9B">
            <w:pPr>
              <w:ind w:right="-144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A84B" w14:textId="2F5E8E2A" w:rsidR="003F2A9B" w:rsidRPr="007146D2" w:rsidRDefault="003F2A9B" w:rsidP="003F2A9B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2C45" w14:textId="590D622A" w:rsidR="003F2A9B" w:rsidRPr="007146D2" w:rsidRDefault="003F2A9B" w:rsidP="003F2A9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(2871,6)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49E7" w14:textId="484205CD" w:rsidR="003F2A9B" w:rsidRPr="007146D2" w:rsidRDefault="003F2A9B" w:rsidP="003F2A9B">
            <w:pPr>
              <w:ind w:left="-208" w:right="-2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(2871,4)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000E" w14:textId="77777777" w:rsidR="003F2A9B" w:rsidRPr="007146D2" w:rsidRDefault="003F2A9B" w:rsidP="003F2A9B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3F2A9B" w:rsidRPr="007146D2" w14:paraId="00FE8697" w14:textId="77777777" w:rsidTr="003B0AAC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E62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844F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B50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EC7D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5E24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FC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9D3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1E9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679F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F88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54F7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263E6CFA" w14:textId="77777777" w:rsidTr="003B0AAC">
        <w:trPr>
          <w:trHeight w:val="402"/>
        </w:trPr>
        <w:tc>
          <w:tcPr>
            <w:tcW w:w="9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DEFE6" w14:textId="77777777" w:rsidR="003F2A9B" w:rsidRPr="007146D2" w:rsidRDefault="003F2A9B" w:rsidP="003F2A9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Розрахунок показника EBITDA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5D" w14:textId="77777777" w:rsidR="003F2A9B" w:rsidRPr="007146D2" w:rsidRDefault="003F2A9B" w:rsidP="003F2A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2A9B" w:rsidRPr="007146D2" w14:paraId="6BAD51A9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998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Фінансовий результат від операційної діяльності, рядок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BD9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DBC" w14:textId="2C38DD61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6401" w14:textId="1C919F91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6AFB" w14:textId="273C58D7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F93F" w14:textId="29115868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CC77" w14:textId="5DB7BC67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BE56" w14:textId="2932F4C4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9932" w14:textId="401ACB04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F698" w14:textId="7D8E1497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007C" w14:textId="77777777" w:rsidR="003F2A9B" w:rsidRPr="007146D2" w:rsidRDefault="003F2A9B" w:rsidP="003F2A9B">
            <w:pPr>
              <w:jc w:val="center"/>
              <w:rPr>
                <w:sz w:val="20"/>
                <w:szCs w:val="20"/>
              </w:rPr>
            </w:pPr>
          </w:p>
        </w:tc>
      </w:tr>
      <w:tr w:rsidR="003F2A9B" w:rsidRPr="007146D2" w14:paraId="5AC14738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E92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амортизація, рядок 1430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E2C0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F07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F0F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CDB0" w14:textId="293B2835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A01F" w14:textId="45702431" w:rsidR="003F2A9B" w:rsidRPr="00944D1A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8E2C" w14:textId="1D4D7E76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D758" w14:textId="55ABFCF4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2F00" w14:textId="136B6AFB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D948" w14:textId="2F7898F4" w:rsidR="003F2A9B" w:rsidRPr="007146D2" w:rsidRDefault="003F2A9B" w:rsidP="003F2A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8788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7DFAD84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EE1" w14:textId="77777777" w:rsidR="003F2A9B" w:rsidRPr="007146D2" w:rsidRDefault="003F2A9B" w:rsidP="003F2A9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97E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578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F0E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A71D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D669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2992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C56A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B9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6CC2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1896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3F2A9B" w:rsidRPr="007146D2" w14:paraId="06AEB3FA" w14:textId="77777777" w:rsidTr="00DE231D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246F" w14:textId="7C959DC5" w:rsidR="003F2A9B" w:rsidRPr="007146D2" w:rsidRDefault="003F2A9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плюс операційні витрати від курсових </w:t>
            </w:r>
            <w:r w:rsidR="00AB08F7" w:rsidRPr="007146D2">
              <w:rPr>
                <w:sz w:val="22"/>
                <w:szCs w:val="22"/>
              </w:rPr>
              <w:t>різниць, рядок 1081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82AE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436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4B89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77EC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789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38BA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20B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082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FEE1" w14:textId="77777777" w:rsidR="003F2A9B" w:rsidRPr="007146D2" w:rsidRDefault="003F2A9B" w:rsidP="003F2A9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EDE9" w14:textId="77777777" w:rsidR="003F2A9B" w:rsidRPr="007146D2" w:rsidRDefault="003F2A9B" w:rsidP="003F2A9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080C75E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75D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значні нетипові операційні доходи, рядок 1072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D7CF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EC4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D262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B086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E3FC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3C8D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A665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3ADE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501C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0682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436B4804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B9B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3577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F3F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15A3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C836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89B9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4A57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8DB2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D84F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FEE2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CFB5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53EC0FE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590" w14:textId="77777777" w:rsidR="00A16AEB" w:rsidRPr="007146D2" w:rsidRDefault="00A16AEB" w:rsidP="00A16AE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2C33" w14:textId="77777777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4C7" w14:textId="4DE1FAFE" w:rsidR="00A16AEB" w:rsidRPr="00944D1A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C7D8" w14:textId="26042E68" w:rsidR="00A16AEB" w:rsidRPr="00944D1A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858E" w14:textId="1E0D1FA3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1171,3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7B7E" w14:textId="5082C8EB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1190,5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619F" w14:textId="17283132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EA3B" w14:textId="7B3246FA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8844" w14:textId="0FA75C9F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6057" w14:textId="37A0BCE2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A699" w14:textId="77777777" w:rsidR="00A16AEB" w:rsidRPr="007146D2" w:rsidRDefault="00A16AEB" w:rsidP="00A16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AEB" w:rsidRPr="007146D2" w14:paraId="2E7AD7B5" w14:textId="77777777" w:rsidTr="003B0AAC">
        <w:trPr>
          <w:trHeight w:val="402"/>
        </w:trPr>
        <w:tc>
          <w:tcPr>
            <w:tcW w:w="9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7A" w14:textId="77777777" w:rsidR="00A16AEB" w:rsidRPr="007146D2" w:rsidRDefault="00A16AEB" w:rsidP="00A16AEB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Елементи операційних витрат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EC3" w14:textId="77777777" w:rsidR="00A16AEB" w:rsidRPr="007146D2" w:rsidRDefault="00A16AEB" w:rsidP="00A16A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6AEB" w:rsidRPr="007146D2" w14:paraId="4511B442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E91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C2E9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45D" w14:textId="27E6C7DD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602,5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4707" w14:textId="5B8E2839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704,0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D02D" w14:textId="1B5795C0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391E" w14:textId="5EDD4260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2DE1" w14:textId="5EFEE3EA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05DB" w14:textId="38B27948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5270" w14:textId="1206DA8C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6F27" w14:textId="26502A0F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EFA7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74E3ED17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29B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9AD9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F2B" w14:textId="77AA02B9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9385" w14:textId="50376240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596,0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396C" w14:textId="40DDBE40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B17C" w14:textId="19E3B9F3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C64C" w14:textId="18BDCE2A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534F" w14:textId="4B887283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E7BA" w14:textId="4F9A25A1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7EDE" w14:textId="6DEDA6CD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029B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388BD7DC" w14:textId="77777777" w:rsidTr="003B0AAC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50A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A408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0BF" w14:textId="5C409894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2848" w14:textId="352A5051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2699" w14:textId="50980D38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267,2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B09E" w14:textId="253AB0DC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92F6" w14:textId="500528C5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0FC" w14:textId="5DD9CBF6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4051" w14:textId="2C2B3D2B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22D1" w14:textId="41B74B73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7907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0C9B4C70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659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B5F5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5AFD" w14:textId="3357F224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4D5D" w14:textId="4FF12A31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5702,5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BE22" w14:textId="505AEE9F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2673,9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E48F" w14:textId="18249E27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235B" w14:textId="2092A6DF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38FE" w14:textId="34C979AC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476E" w14:textId="6C32FDB4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3B06" w14:textId="1AAB979F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3CF5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368114B1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877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546A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F6A" w14:textId="71EC6ED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C53C" w14:textId="16653488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4C77" w14:textId="684C5D6A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3784" w14:textId="3F43D9CD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84F8" w14:textId="61DAA585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D28C" w14:textId="35FD045F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FE08" w14:textId="60397E7B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4317" w14:textId="796DABAA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7616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0ADF4CBA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26B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ADB9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DA8" w14:textId="439CF3C9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5BA4" w14:textId="77415091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729A" w14:textId="3D90A2AD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577B" w14:textId="4B5B627D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0C36" w14:textId="02DB6876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3746" w14:textId="4A7683D0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974" w14:textId="40BFDB18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4F3F" w14:textId="251760C0" w:rsidR="00A16AEB" w:rsidRPr="000073C6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2AAE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50B6704A" w14:textId="77777777" w:rsidTr="003B0AAC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442" w14:textId="77777777" w:rsidR="00A16AEB" w:rsidRPr="007146D2" w:rsidRDefault="00A16AEB" w:rsidP="00A16AE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3A8" w14:textId="77777777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90A" w14:textId="1FBCAFC2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69A3" w14:textId="24AF5A4E" w:rsidR="00A16AEB" w:rsidRPr="007146D2" w:rsidRDefault="00A16AEB" w:rsidP="00A16AEB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641,5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665D" w14:textId="2BE64B16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606,7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097" w14:textId="3359646B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4A2D" w14:textId="5691A0D3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7876" w14:textId="1BC831FD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3815" w14:textId="32F60E65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6927" w14:textId="3002B5C7" w:rsidR="00A16AEB" w:rsidRPr="007146D2" w:rsidRDefault="00A16AEB" w:rsidP="00A16A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C9BE" w14:textId="77777777" w:rsidR="00A16AEB" w:rsidRPr="007146D2" w:rsidRDefault="00A16AEB" w:rsidP="00A16AEB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A16AEB" w:rsidRPr="007146D2" w14:paraId="5867CD3B" w14:textId="77777777" w:rsidTr="003B0AA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0CD" w14:textId="77777777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8AC0" w14:textId="77777777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5" w14:textId="451CB60A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4E6B" w14:textId="7B2CFA7B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4467" w14:textId="19F84015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5626,6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DBB0" w14:textId="0B72786F" w:rsidR="00A16AEB" w:rsidRPr="00A16AEB" w:rsidRDefault="00A16AEB" w:rsidP="00A16AE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16AEB">
              <w:rPr>
                <w:b/>
                <w:bCs/>
                <w:sz w:val="18"/>
                <w:szCs w:val="18"/>
                <w:lang w:val="uk-UA"/>
              </w:rPr>
              <w:t>11486,2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D897" w14:textId="09902465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D0D4" w14:textId="3C223BEF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22CB" w14:textId="70B75398" w:rsidR="00A16AEB" w:rsidRPr="007146D2" w:rsidRDefault="00A16AEB" w:rsidP="00A16AE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8E0E" w14:textId="500B55F3" w:rsidR="00A16AEB" w:rsidRPr="007146D2" w:rsidRDefault="00A16AEB" w:rsidP="00A16AEB">
            <w:pPr>
              <w:ind w:left="-194" w:right="-20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6D6E" w14:textId="77777777" w:rsidR="00A16AEB" w:rsidRPr="007146D2" w:rsidRDefault="00A16AEB" w:rsidP="00A16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EA38232" w14:textId="77777777" w:rsidR="00014E55" w:rsidRPr="007146D2" w:rsidRDefault="00014E55" w:rsidP="00763177">
      <w:pPr>
        <w:ind w:left="720"/>
        <w:rPr>
          <w:b/>
          <w:bCs/>
          <w:sz w:val="28"/>
          <w:szCs w:val="28"/>
          <w:lang w:val="uk-UA"/>
        </w:rPr>
      </w:pPr>
    </w:p>
    <w:p w14:paraId="6C2FB2C3" w14:textId="6764C990" w:rsidR="00763177" w:rsidRPr="007146D2" w:rsidRDefault="00E97D2B" w:rsidP="00E97D2B">
      <w:pPr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763177" w:rsidRPr="007146D2">
        <w:rPr>
          <w:bCs/>
          <w:sz w:val="28"/>
          <w:szCs w:val="28"/>
        </w:rPr>
        <w:t>иректор</w:t>
      </w:r>
      <w:r w:rsidRPr="007146D2">
        <w:rPr>
          <w:bCs/>
          <w:sz w:val="28"/>
          <w:szCs w:val="28"/>
          <w:lang w:val="uk-UA"/>
        </w:rPr>
        <w:t xml:space="preserve">   </w:t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            </w:t>
      </w:r>
      <w:r w:rsidR="00763177" w:rsidRPr="007146D2">
        <w:rPr>
          <w:sz w:val="28"/>
          <w:szCs w:val="28"/>
        </w:rPr>
        <w:t>(підпис)</w:t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</w:t>
      </w:r>
      <w:r w:rsidR="000073C6">
        <w:rPr>
          <w:sz w:val="28"/>
          <w:szCs w:val="28"/>
          <w:lang w:val="uk-UA"/>
        </w:rPr>
        <w:t xml:space="preserve">         </w:t>
      </w:r>
      <w:r w:rsidRPr="007146D2">
        <w:rPr>
          <w:sz w:val="28"/>
          <w:szCs w:val="28"/>
          <w:lang w:val="uk-UA"/>
        </w:rPr>
        <w:t xml:space="preserve"> </w:t>
      </w:r>
      <w:r w:rsidR="000073C6">
        <w:rPr>
          <w:sz w:val="28"/>
          <w:szCs w:val="28"/>
          <w:lang w:val="uk-UA"/>
        </w:rPr>
        <w:t>Ксенія ПАУК</w:t>
      </w:r>
    </w:p>
    <w:tbl>
      <w:tblPr>
        <w:tblW w:w="9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"/>
        <w:gridCol w:w="1965"/>
        <w:gridCol w:w="15"/>
        <w:gridCol w:w="705"/>
        <w:gridCol w:w="15"/>
        <w:gridCol w:w="885"/>
        <w:gridCol w:w="15"/>
        <w:gridCol w:w="885"/>
        <w:gridCol w:w="15"/>
        <w:gridCol w:w="885"/>
        <w:gridCol w:w="15"/>
        <w:gridCol w:w="885"/>
        <w:gridCol w:w="15"/>
        <w:gridCol w:w="885"/>
        <w:gridCol w:w="15"/>
        <w:gridCol w:w="885"/>
        <w:gridCol w:w="15"/>
        <w:gridCol w:w="885"/>
        <w:gridCol w:w="15"/>
        <w:gridCol w:w="885"/>
        <w:gridCol w:w="15"/>
      </w:tblGrid>
      <w:tr w:rsidR="00A65F2B" w:rsidRPr="007146D2" w14:paraId="33A76A35" w14:textId="77777777" w:rsidTr="00B867A0">
        <w:trPr>
          <w:gridBefore w:val="1"/>
          <w:wBefore w:w="15" w:type="dxa"/>
          <w:trHeight w:val="375"/>
        </w:trPr>
        <w:tc>
          <w:tcPr>
            <w:tcW w:w="99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6C81A" w14:textId="77777777" w:rsidR="00A65F2B" w:rsidRPr="007146D2" w:rsidRDefault="00A65F2B" w:rsidP="00A91767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146D2"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A65F2B" w:rsidRPr="007146D2" w14:paraId="1F005374" w14:textId="77777777" w:rsidTr="00B867A0">
        <w:trPr>
          <w:gridBefore w:val="1"/>
          <w:wBefore w:w="15" w:type="dxa"/>
          <w:trHeight w:val="76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4826" w14:textId="77777777" w:rsidR="00A65F2B" w:rsidRPr="007146D2" w:rsidRDefault="00A65F2B" w:rsidP="00A91767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6ABED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E7FEF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780FD1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ECFB1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t xml:space="preserve"> </w:t>
            </w:r>
            <w:r w:rsidR="00780FD1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260F0" w14:textId="77777777" w:rsidR="00A65F2B" w:rsidRPr="007146D2" w:rsidRDefault="00780FD1" w:rsidP="00780FD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2020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DB466" w14:textId="77777777" w:rsidR="00A65F2B" w:rsidRPr="007146D2" w:rsidRDefault="00780FD1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 2021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  <w:r w:rsidR="00A65F2B"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856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0F3E195" w14:textId="77777777" w:rsidTr="00B867A0">
        <w:trPr>
          <w:gridBefore w:val="1"/>
          <w:wBefore w:w="15" w:type="dxa"/>
          <w:trHeight w:val="1005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1DC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20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F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8F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177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07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989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588F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3AE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27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A65F2B" w:rsidRPr="007146D2" w14:paraId="4A05FBC9" w14:textId="77777777" w:rsidTr="00B867A0">
        <w:trPr>
          <w:gridBefore w:val="1"/>
          <w:wBefore w:w="15" w:type="dxa"/>
          <w:trHeight w:val="499"/>
        </w:trPr>
        <w:tc>
          <w:tcPr>
            <w:tcW w:w="99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2B8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A65F2B" w:rsidRPr="007146D2" w14:paraId="0CE3AEF3" w14:textId="77777777" w:rsidTr="00B867A0">
        <w:trPr>
          <w:gridBefore w:val="1"/>
          <w:wBefore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7AC" w14:textId="77777777" w:rsidR="00A65F2B" w:rsidRPr="007146D2" w:rsidRDefault="00A65F2B" w:rsidP="00A91767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1088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EC3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371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A59B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7E2" w14:textId="3273FF2C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8B5D" w14:textId="4B74073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6F24" w14:textId="40D1110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7153" w14:textId="1FE6CA46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4E4E" w14:textId="1DEEB195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5F2B" w:rsidRPr="007146D2" w14:paraId="00B2CF6A" w14:textId="77777777" w:rsidTr="00B867A0">
        <w:trPr>
          <w:gridBefore w:val="1"/>
          <w:wBefore w:w="15" w:type="dxa"/>
          <w:trHeight w:val="74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FD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070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EF4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B50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5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57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9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F78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BE4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874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14B0776B" w14:textId="77777777" w:rsidTr="00B867A0">
        <w:trPr>
          <w:gridBefore w:val="1"/>
          <w:wBefore w:w="15" w:type="dxa"/>
          <w:trHeight w:val="53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037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EC5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0CF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2D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A3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71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4E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62C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9C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FD6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1E47CCBB" w14:textId="77777777" w:rsidTr="00B867A0">
        <w:trPr>
          <w:gridBefore w:val="1"/>
          <w:wBefore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848" w14:textId="77777777" w:rsidR="002A786C" w:rsidRPr="007146D2" w:rsidRDefault="002A786C" w:rsidP="002A786C">
            <w:pPr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85C8" w14:textId="77777777" w:rsidR="002A786C" w:rsidRPr="007146D2" w:rsidRDefault="002A786C" w:rsidP="002A786C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2009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F20B" w14:textId="4BAD39DA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6629" w14:textId="4F914772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EC0" w14:textId="136EC5CC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5F41" w14:textId="69217A1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22D8" w14:textId="080C1398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9753" w14:textId="2338A06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49B5" w14:textId="5B4FFC2B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7693" w14:textId="1254ED72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2A786C" w:rsidRPr="007146D2" w14:paraId="711326D7" w14:textId="77777777" w:rsidTr="00B867A0">
        <w:trPr>
          <w:gridBefore w:val="1"/>
          <w:wBefore w:w="15" w:type="dxa"/>
          <w:trHeight w:val="413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7FE" w14:textId="77777777" w:rsidR="002A786C" w:rsidRPr="007146D2" w:rsidRDefault="002A786C" w:rsidP="002A786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CEBF" w14:textId="77777777" w:rsidR="002A786C" w:rsidRPr="007146D2" w:rsidRDefault="002A786C" w:rsidP="002A786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3633" w14:textId="555EBABE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20F1" w14:textId="2E2EF892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82EF" w14:textId="5B02C1F1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EC4F" w14:textId="4171C13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523E" w14:textId="1B1CDE0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C932" w14:textId="0D03CD50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779A" w14:textId="19F55D9F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3320" w14:textId="503AC8BC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6A9AF8D1" w14:textId="77777777" w:rsidTr="00B867A0">
        <w:trPr>
          <w:gridBefore w:val="1"/>
          <w:wBefore w:w="15" w:type="dxa"/>
          <w:trHeight w:val="353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9B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4B94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729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CE3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F9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6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C64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3F51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FDDC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C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3189020C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50F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71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428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D2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8E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0F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01B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DA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92E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FF7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2CD08CE9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85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83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4D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EF2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717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740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E46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24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CB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649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F06485" w14:textId="77777777" w:rsidTr="00B867A0">
        <w:trPr>
          <w:gridBefore w:val="1"/>
          <w:wBefore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5E2" w14:textId="2E7DC29C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господарськими товариствами, у статутному капіталі яких більше 50 відсотків акцій (часток, паїв) належать державі, на виплату </w:t>
            </w:r>
            <w:r w:rsidR="00AB08F7" w:rsidRPr="007146D2">
              <w:rPr>
                <w:sz w:val="22"/>
                <w:szCs w:val="22"/>
              </w:rPr>
              <w:t>дивідендів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4A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43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060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8FF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D004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FD8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CF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A8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C47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723F7BF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EDC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D3A2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2012/1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D56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AB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B5D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BF2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81B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A3B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B4C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CAD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339C0F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91A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D58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A3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275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BC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4A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89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D5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9A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0B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A8FFCE4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B2E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фонду на р</w:t>
            </w:r>
            <w:r w:rsidRPr="007146D2">
              <w:rPr>
                <w:sz w:val="22"/>
                <w:szCs w:val="22"/>
              </w:rPr>
              <w:t>озвит</w:t>
            </w:r>
            <w:r w:rsidRPr="007146D2">
              <w:rPr>
                <w:sz w:val="22"/>
                <w:szCs w:val="22"/>
                <w:lang w:val="uk-UA"/>
              </w:rPr>
              <w:t>ок</w:t>
            </w:r>
            <w:r w:rsidRPr="007146D2">
              <w:rPr>
                <w:sz w:val="22"/>
                <w:szCs w:val="22"/>
              </w:rPr>
              <w:t xml:space="preserve"> виробництва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02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9F6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D41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58B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1119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95A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93B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D91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F2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C938F7F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CCF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41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C51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A13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469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14F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99E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200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E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91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881AF6A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FCFD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р</w:t>
            </w:r>
            <w:r w:rsidRPr="007146D2">
              <w:rPr>
                <w:sz w:val="22"/>
                <w:szCs w:val="22"/>
              </w:rPr>
              <w:t>езервн</w:t>
            </w:r>
            <w:r w:rsidRPr="007146D2">
              <w:rPr>
                <w:sz w:val="22"/>
                <w:szCs w:val="22"/>
                <w:lang w:val="uk-UA"/>
              </w:rPr>
              <w:t>ого</w:t>
            </w:r>
            <w:r w:rsidRPr="007146D2">
              <w:rPr>
                <w:sz w:val="22"/>
                <w:szCs w:val="22"/>
              </w:rPr>
              <w:t xml:space="preserve"> фонд</w:t>
            </w:r>
            <w:r w:rsidRPr="007146D2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478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18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6AA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540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1FDC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1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B9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A7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5CA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32EF72AD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E3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фонди (</w:t>
            </w:r>
            <w:r w:rsidRPr="007146D2">
              <w:rPr>
                <w:sz w:val="22"/>
                <w:szCs w:val="22"/>
                <w:lang w:val="uk-UA"/>
              </w:rPr>
              <w:t>витрати з фонду на матеріальне заохочення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989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D5C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91E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3DD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ECD3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349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775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33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026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1A1CA8FB" w14:textId="77777777" w:rsidTr="00B867A0">
        <w:trPr>
          <w:gridBefore w:val="1"/>
          <w:wBefore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C5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цілі (розшифрувати)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E9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B96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83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32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DF1D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144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EE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81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CCD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2A786C" w:rsidRPr="007146D2" w14:paraId="69274327" w14:textId="77777777" w:rsidTr="00B867A0">
        <w:trPr>
          <w:gridBefore w:val="1"/>
          <w:wBefore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A3C" w14:textId="77777777" w:rsidR="002A786C" w:rsidRPr="007146D2" w:rsidRDefault="002A786C" w:rsidP="002A786C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915A" w14:textId="77777777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691" w14:textId="320546BC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8FAA" w14:textId="0F777736" w:rsidR="002A786C" w:rsidRPr="007146D2" w:rsidRDefault="002A786C" w:rsidP="002A786C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688A" w14:textId="2B79C506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52AC" w14:textId="787A3975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079" w14:textId="58589C0D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1071" w14:textId="512C7F98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9AC3" w14:textId="1620B611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1144" w14:textId="036FBD56" w:rsidR="002A786C" w:rsidRPr="007146D2" w:rsidRDefault="002A786C" w:rsidP="002A786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5C145E4E" w14:textId="77777777" w:rsidTr="00B867A0">
        <w:trPr>
          <w:gridBefore w:val="1"/>
          <w:wBefore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D20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510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78B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FA6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F7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BCC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6AE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95F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85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E9D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08FF9401" w14:textId="77777777" w:rsidTr="00B867A0">
        <w:trPr>
          <w:gridBefore w:val="1"/>
          <w:wBefore w:w="15" w:type="dxa"/>
          <w:trHeight w:val="709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C95" w14:textId="3E77F494" w:rsidR="002A786C" w:rsidRPr="007146D2" w:rsidRDefault="002A786C" w:rsidP="002A786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863B" w14:textId="77777777" w:rsidR="002A786C" w:rsidRPr="007146D2" w:rsidRDefault="002A786C" w:rsidP="002A786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3E74" w14:textId="69ACF63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CAC0" w14:textId="2B6E9DC2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DCBA" w14:textId="16D3907C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8F28" w14:textId="270A64D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C53A" w14:textId="79A53C13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17CA" w14:textId="0F587FD1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726E" w14:textId="25A6AE23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BBD4" w14:textId="0BDF45B5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1E588C" w:rsidRPr="007146D2" w14:paraId="022887DD" w14:textId="77777777" w:rsidTr="00B867A0">
        <w:trPr>
          <w:gridBefore w:val="1"/>
          <w:wBefore w:w="15" w:type="dxa"/>
          <w:trHeight w:val="402"/>
        </w:trPr>
        <w:tc>
          <w:tcPr>
            <w:tcW w:w="99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A0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податків, зборів та інших обов</w:t>
            </w:r>
            <w:r w:rsidRPr="007146D2">
              <w:rPr>
                <w:b/>
                <w:bCs/>
                <w:sz w:val="22"/>
                <w:szCs w:val="22"/>
              </w:rPr>
              <w:t>’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язкових платежів </w:t>
            </w:r>
          </w:p>
        </w:tc>
      </w:tr>
      <w:tr w:rsidR="001E588C" w:rsidRPr="007146D2" w14:paraId="522AFCF4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981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37C1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A216" w14:textId="23E2FD8F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D798" w14:textId="6640B3E2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C580" w14:textId="72697A2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8CD3" w14:textId="46B43DC9" w:rsidR="001E588C" w:rsidRPr="007146D2" w:rsidRDefault="002A786C" w:rsidP="006610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65DF" w14:textId="6CF79821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1971" w14:textId="6C75C9EF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E097" w14:textId="41F5CEFF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C0D7" w14:textId="3EEABEE1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23,0</w:t>
            </w:r>
          </w:p>
        </w:tc>
      </w:tr>
      <w:tr w:rsidR="001E588C" w:rsidRPr="007146D2" w14:paraId="26670E51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86D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5A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A39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49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E5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447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8E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EA7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68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7B2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CB3D57C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04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EE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55A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33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BE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46B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23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B91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5A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29D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33D7C71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99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926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0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219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435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99D5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34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29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41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D8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95BE06C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20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09D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AC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578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12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38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D8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35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1E6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6F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75E3D7FB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AD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7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9B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917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A9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0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AE5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A82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BFA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46D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558A19B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0C7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транспортування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713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9D3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E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36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79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CE1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21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78F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80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5FB66630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F59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користування надрами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33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47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FC3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BB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AED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DC4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3A9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0ED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33A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3E6E0CBD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05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BE4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B25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5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975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10F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BE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A81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D2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52E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322828CC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2CF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</w:t>
            </w:r>
            <w:r w:rsidRPr="007146D2">
              <w:rPr>
                <w:sz w:val="22"/>
                <w:szCs w:val="22"/>
                <w:lang w:val="uk-UA"/>
              </w:rPr>
              <w:t>військовий збір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F200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C9B0" w14:textId="715DFDC4" w:rsidR="002A786C" w:rsidRPr="002A786C" w:rsidRDefault="002A786C" w:rsidP="002A786C">
            <w:pPr>
              <w:jc w:val="center"/>
              <w:rPr>
                <w:bCs/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16B0" w14:textId="68A08408" w:rsidR="002A786C" w:rsidRPr="002A786C" w:rsidRDefault="002A786C" w:rsidP="002A786C">
            <w:pPr>
              <w:jc w:val="center"/>
              <w:rPr>
                <w:bCs/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4F27" w14:textId="2D081D33" w:rsidR="002A786C" w:rsidRPr="002A786C" w:rsidRDefault="002A786C" w:rsidP="002A78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76B1" w14:textId="7789F88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92,0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30F3" w14:textId="05F40798" w:rsidR="002A786C" w:rsidRPr="002A786C" w:rsidRDefault="002A786C" w:rsidP="002A78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D382" w14:textId="4913D007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1E88" w14:textId="32CBC3DC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2E6F" w14:textId="11448681" w:rsidR="002A786C" w:rsidRPr="002A786C" w:rsidRDefault="002A786C" w:rsidP="002A786C">
            <w:pPr>
              <w:rPr>
                <w:bCs/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23,0</w:t>
            </w:r>
          </w:p>
        </w:tc>
      </w:tr>
      <w:tr w:rsidR="001E588C" w:rsidRPr="007146D2" w14:paraId="730E1D12" w14:textId="77777777" w:rsidTr="00B867A0">
        <w:trPr>
          <w:gridBefore w:val="1"/>
          <w:wBefore w:w="15" w:type="dxa"/>
          <w:trHeight w:val="7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718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3D84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DD12" w14:textId="75355B92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FFDD" w14:textId="5E6B1D7D" w:rsidR="001E588C" w:rsidRPr="002A786C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92BC" w14:textId="1B9D9D22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FAC8" w14:textId="036B09A4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1103,9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A53E" w14:textId="401B30F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2C85" w14:textId="69F9EFC9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9A7F" w14:textId="62770287" w:rsidR="001E588C" w:rsidRPr="007146D2" w:rsidRDefault="002A786C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CC1C" w14:textId="4D216EF9" w:rsidR="001E588C" w:rsidRPr="007146D2" w:rsidRDefault="002A786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276,0</w:t>
            </w:r>
          </w:p>
        </w:tc>
      </w:tr>
      <w:tr w:rsidR="002A786C" w:rsidRPr="007146D2" w14:paraId="7114AA42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FA4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CA32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9E21" w14:textId="67DE3FB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3A25" w14:textId="543F4FAF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7555" w14:textId="17EF5047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481,3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1A30" w14:textId="1673C592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1103,9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9B3F" w14:textId="30AB0056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275,9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AABC" w14:textId="39F1695B" w:rsidR="002A786C" w:rsidRPr="002A786C" w:rsidRDefault="002A786C" w:rsidP="002A786C">
            <w:pPr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C8E3" w14:textId="6F7266D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7718" w14:textId="1913E1D0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276,0</w:t>
            </w:r>
          </w:p>
        </w:tc>
      </w:tr>
      <w:tr w:rsidR="00615793" w:rsidRPr="007146D2" w14:paraId="0E913503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E50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321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4E3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58F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C6E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D32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5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94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306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B6D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267445E4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9B2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980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044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5A8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A6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919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9AC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E2C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59A2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6016EC6C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4A8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(розшифрувати)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902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E9F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221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93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1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5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12A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6EA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A1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D60EB61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6A4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501A3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9EC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47C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BD8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71A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FC4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D28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E2C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ABF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28267B1" w14:textId="77777777" w:rsidTr="00B867A0">
        <w:trPr>
          <w:gridBefore w:val="1"/>
          <w:wBefore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63B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8826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F72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EC8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1B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F5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25B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F95C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2A9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D45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2A786C" w:rsidRPr="007146D2" w14:paraId="2137A102" w14:textId="77777777" w:rsidTr="00B867A0">
        <w:trPr>
          <w:gridAfter w:val="1"/>
          <w:wAfter w:w="15" w:type="dxa"/>
          <w:trHeight w:val="7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7AE" w14:textId="77777777" w:rsidR="002A786C" w:rsidRPr="007146D2" w:rsidRDefault="002A786C" w:rsidP="002A786C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F95" w14:textId="77777777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3DD" w14:textId="39888A72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299E" w14:textId="46341AD8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56A" w14:textId="04AB9E81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0674" w14:textId="1EB5A984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6CE7" w14:textId="09D4DFA0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AECF" w14:textId="1A147573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33B0" w14:textId="54DCDDFD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9D6A" w14:textId="14118C6E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337,3</w:t>
            </w:r>
          </w:p>
        </w:tc>
      </w:tr>
      <w:tr w:rsidR="00A65F2B" w:rsidRPr="007146D2" w14:paraId="38B6DDD7" w14:textId="77777777" w:rsidTr="00B867A0">
        <w:trPr>
          <w:gridAfter w:val="1"/>
          <w:wAfter w:w="15" w:type="dxa"/>
          <w:trHeight w:val="114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7B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97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C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356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42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930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39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9D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06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98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03F6ADD9" w14:textId="77777777" w:rsidTr="00B867A0">
        <w:trPr>
          <w:gridAfter w:val="1"/>
          <w:wAfter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DF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7DF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0FC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DF3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61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A8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6E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49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7C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ED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2D8DDCF0" w14:textId="77777777" w:rsidTr="00B867A0">
        <w:trPr>
          <w:gridAfter w:val="1"/>
          <w:wAfter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AC0" w14:textId="77777777" w:rsidR="002A786C" w:rsidRPr="007146D2" w:rsidRDefault="002A786C" w:rsidP="002A786C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0513" w14:textId="77777777" w:rsidR="002A786C" w:rsidRPr="007146D2" w:rsidRDefault="002A786C" w:rsidP="002A786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9520" w14:textId="58063C55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C3C5" w14:textId="3B0B7CF7" w:rsidR="002A786C" w:rsidRPr="002A786C" w:rsidRDefault="002A786C" w:rsidP="002A786C">
            <w:pPr>
              <w:jc w:val="center"/>
              <w:rPr>
                <w:sz w:val="22"/>
                <w:szCs w:val="22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198F" w14:textId="3BE3C2A1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588,3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573E" w14:textId="606398A8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1349,2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CCA0" w14:textId="3EB66FDC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ED92" w14:textId="04B4CDA6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AC8B" w14:textId="2967838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144F" w14:textId="33ECEDAF" w:rsidR="002A786C" w:rsidRPr="002A786C" w:rsidRDefault="002A786C" w:rsidP="002A786C">
            <w:pPr>
              <w:jc w:val="center"/>
              <w:rPr>
                <w:sz w:val="22"/>
                <w:szCs w:val="22"/>
                <w:lang w:val="uk-UA"/>
              </w:rPr>
            </w:pPr>
            <w:r w:rsidRPr="002A786C">
              <w:rPr>
                <w:bCs/>
                <w:sz w:val="22"/>
                <w:szCs w:val="22"/>
                <w:lang w:val="uk-UA"/>
              </w:rPr>
              <w:t>337,3</w:t>
            </w:r>
          </w:p>
        </w:tc>
      </w:tr>
      <w:tr w:rsidR="00A65F2B" w:rsidRPr="007146D2" w14:paraId="0B70A919" w14:textId="77777777" w:rsidTr="00B867A0">
        <w:trPr>
          <w:gridAfter w:val="1"/>
          <w:wAfter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C8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податки, збори та платежі (розшифрувати)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23A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226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782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5D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991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0C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FC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E6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B0E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37939A7" w14:textId="77777777" w:rsidTr="00B867A0">
        <w:trPr>
          <w:gridAfter w:val="1"/>
          <w:wAfter w:w="15" w:type="dxa"/>
          <w:trHeight w:val="37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E73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CEB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6D3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BBC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0D2C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343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229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A7E0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131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531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2386DC12" w14:textId="77777777" w:rsidTr="00B867A0">
        <w:trPr>
          <w:gridAfter w:val="1"/>
          <w:wAfter w:w="15" w:type="dxa"/>
          <w:trHeight w:val="8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A2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3D1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EFD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5D2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9A3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51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B37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525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AE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3E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36858758" w14:textId="77777777" w:rsidTr="00B867A0">
        <w:trPr>
          <w:gridAfter w:val="1"/>
          <w:wAfter w:w="15" w:type="dxa"/>
          <w:trHeight w:val="40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157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(штрафи, пені, неустойки) (розшифрувати)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BF1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CC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EA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88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119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0B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7D9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F07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B6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2A786C" w:rsidRPr="007146D2" w14:paraId="0E840712" w14:textId="77777777" w:rsidTr="00B867A0">
        <w:trPr>
          <w:gridAfter w:val="1"/>
          <w:wAfter w:w="15" w:type="dxa"/>
          <w:trHeight w:val="55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CFB" w14:textId="77777777" w:rsidR="002A786C" w:rsidRPr="007146D2" w:rsidRDefault="002A786C" w:rsidP="002A786C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03FF" w14:textId="77777777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2D2B" w14:textId="5A8B9CD0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BB2B" w14:textId="390BC58F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0D5A" w14:textId="0A2FCDCE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1109,7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2065" w14:textId="04936359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2545,1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A658" w14:textId="252ACF0D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6E23" w14:textId="636AF74B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0B55" w14:textId="78107BC9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94D1" w14:textId="56B494BA" w:rsidR="002A786C" w:rsidRPr="007146D2" w:rsidRDefault="002A786C" w:rsidP="002A786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636,3</w:t>
            </w:r>
          </w:p>
        </w:tc>
      </w:tr>
    </w:tbl>
    <w:p w14:paraId="7A0FFBCD" w14:textId="77777777" w:rsidR="00A65F2B" w:rsidRPr="007146D2" w:rsidRDefault="00A65F2B" w:rsidP="00A65F2B">
      <w:pPr>
        <w:rPr>
          <w:lang w:val="uk-UA"/>
        </w:rPr>
      </w:pPr>
    </w:p>
    <w:p w14:paraId="523BE580" w14:textId="77777777" w:rsidR="00A65F2B" w:rsidRPr="007146D2" w:rsidRDefault="00A65F2B" w:rsidP="00A65F2B">
      <w:pPr>
        <w:rPr>
          <w:lang w:val="uk-UA"/>
        </w:rPr>
      </w:pPr>
    </w:p>
    <w:p w14:paraId="5EE04D6B" w14:textId="73D5AB04" w:rsidR="00A65F2B" w:rsidRPr="007146D2" w:rsidRDefault="00522965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иректор</w:t>
      </w:r>
      <w:r w:rsidRPr="007146D2">
        <w:rPr>
          <w:sz w:val="28"/>
          <w:szCs w:val="28"/>
          <w:lang w:val="uk-UA"/>
        </w:rPr>
        <w:t xml:space="preserve">          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  <w:t>(підпис)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75485C" w:rsidRPr="007146D2">
        <w:rPr>
          <w:sz w:val="28"/>
          <w:szCs w:val="28"/>
          <w:lang w:val="uk-UA"/>
        </w:rPr>
        <w:tab/>
      </w:r>
      <w:r w:rsidR="002A786C">
        <w:rPr>
          <w:sz w:val="28"/>
          <w:szCs w:val="28"/>
          <w:lang w:val="uk-UA"/>
        </w:rPr>
        <w:t xml:space="preserve">            Ксенія ПАУК</w:t>
      </w:r>
    </w:p>
    <w:tbl>
      <w:tblPr>
        <w:tblW w:w="10080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65F2B" w:rsidRPr="007146D2" w14:paraId="27F348A4" w14:textId="77777777" w:rsidTr="00347C30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F98B7" w14:textId="77777777" w:rsidR="00AB08F7" w:rsidRDefault="00AB08F7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RANGE!A1:J76"/>
            <w:bookmarkEnd w:id="1"/>
          </w:p>
          <w:p w14:paraId="4AD6A7E1" w14:textId="77777777" w:rsidR="00A65F2B" w:rsidRPr="007146D2" w:rsidRDefault="00A65F2B" w:rsidP="00A91767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146D2"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A65F2B" w:rsidRPr="007146D2" w14:paraId="1A73BB41" w14:textId="77777777" w:rsidTr="00347C30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696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CF979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B7B24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0D410F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FC1F0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План </w:t>
            </w:r>
            <w:r w:rsidR="000D410F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FCDF5" w14:textId="77777777" w:rsidR="00A65F2B" w:rsidRPr="007146D2" w:rsidRDefault="00C20669" w:rsidP="00A9176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0D410F" w:rsidRPr="007146D2">
              <w:rPr>
                <w:sz w:val="22"/>
                <w:szCs w:val="22"/>
                <w:lang w:val="uk-UA"/>
              </w:rPr>
              <w:t>акт  2020</w:t>
            </w:r>
            <w:r w:rsidR="00A65F2B" w:rsidRPr="007146D2">
              <w:rPr>
                <w:sz w:val="22"/>
                <w:szCs w:val="22"/>
              </w:rPr>
              <w:t xml:space="preserve"> </w:t>
            </w:r>
            <w:r w:rsidR="00A65F2B" w:rsidRPr="007146D2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D0B93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="000D410F" w:rsidRPr="007146D2">
              <w:rPr>
                <w:sz w:val="22"/>
                <w:szCs w:val="22"/>
                <w:lang w:val="uk-UA"/>
              </w:rPr>
              <w:t xml:space="preserve"> 2021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</w:rPr>
              <w:t>к</w:t>
            </w:r>
            <w:r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A92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8B08A59" w14:textId="77777777" w:rsidTr="00347C30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5DEA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7C8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B1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E2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8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61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644C" w14:textId="77777777" w:rsidR="00A65F2B" w:rsidRPr="007146D2" w:rsidRDefault="0025774A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</w:t>
            </w:r>
            <w:r w:rsidR="00A65F2B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73B5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8DCA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70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A65F2B" w:rsidRPr="007146D2" w14:paraId="642F521F" w14:textId="77777777" w:rsidTr="00347C3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5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4E9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AF2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6E5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8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89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149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D7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943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BAB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A65F2B" w:rsidRPr="007146D2" w14:paraId="78AF739E" w14:textId="77777777" w:rsidTr="00347C30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E5B1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91D14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D6A0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A29C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5B7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049BD" w:rsidRPr="007146D2" w14:paraId="4C4418FD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0DA" w14:textId="77777777" w:rsidR="009049BD" w:rsidRPr="007146D2" w:rsidRDefault="009049BD" w:rsidP="009049B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5028" w14:textId="77777777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FD33" w14:textId="24DC5524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724F" w14:textId="33BB0D56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0003" w14:textId="2DE9EF42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5633,2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5F95" w14:textId="2D28A700" w:rsidR="009049BD" w:rsidRPr="00680563" w:rsidRDefault="009049BD" w:rsidP="009049B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80563">
              <w:rPr>
                <w:b/>
                <w:bCs/>
                <w:sz w:val="20"/>
                <w:szCs w:val="20"/>
                <w:lang w:val="uk-UA"/>
              </w:rPr>
              <w:t>11488,7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D7EE" w14:textId="100B2C58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A897" w14:textId="6AE42F29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8E9C" w14:textId="4DB8DC15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C3ED" w14:textId="55EA9382" w:rsidR="009049BD" w:rsidRPr="007146D2" w:rsidRDefault="009049BD" w:rsidP="009049B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2872,1</w:t>
            </w:r>
          </w:p>
        </w:tc>
      </w:tr>
      <w:tr w:rsidR="009049BD" w:rsidRPr="007146D2" w14:paraId="754CDEE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D18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0419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E8A8" w14:textId="333DF1AF" w:rsidR="009049BD" w:rsidRPr="007146D2" w:rsidRDefault="009049BD" w:rsidP="00680563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292</w:t>
            </w:r>
            <w:r w:rsidR="00680563">
              <w:rPr>
                <w:sz w:val="22"/>
                <w:szCs w:val="22"/>
                <w:lang w:val="uk-UA"/>
              </w:rPr>
              <w:t>7</w:t>
            </w:r>
            <w:r w:rsidRPr="007146D2">
              <w:rPr>
                <w:sz w:val="22"/>
                <w:szCs w:val="22"/>
                <w:lang w:val="uk-UA"/>
              </w:rPr>
              <w:t>,</w:t>
            </w:r>
            <w:r w:rsidR="0068056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4A00" w14:textId="48C9A888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8015,2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BB16" w14:textId="01B13359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3829,6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3A11" w14:textId="15EEE1CD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7967,6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A0C7" w14:textId="583590D1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BCD8" w14:textId="23DCDD6A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A069" w14:textId="4C5E559F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8BE0" w14:textId="2AEA6A75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1991,9</w:t>
            </w:r>
          </w:p>
        </w:tc>
      </w:tr>
      <w:tr w:rsidR="00680563" w:rsidRPr="007146D2" w14:paraId="70C9CC6E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0DF" w14:textId="2AB8D554" w:rsidR="00680563" w:rsidRPr="00680563" w:rsidRDefault="00680563" w:rsidP="009049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за надання медичних послуг (НСЗУ)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8F31" w14:textId="0FDCAFCA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1F06" w14:textId="77777777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E2F2" w14:textId="6A6D842A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5FD7" w14:textId="77777777" w:rsidR="00680563" w:rsidRPr="007146D2" w:rsidRDefault="00680563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93C0" w14:textId="067424F0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DBA7" w14:textId="30B9D152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8AA1" w14:textId="63A0113A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3129" w14:textId="0EC1C121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B03C" w14:textId="3A1AC769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170,0</w:t>
            </w:r>
          </w:p>
        </w:tc>
      </w:tr>
      <w:tr w:rsidR="00680563" w:rsidRPr="007146D2" w14:paraId="476038EF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AEC" w14:textId="62ADA828" w:rsidR="00680563" w:rsidRPr="007146D2" w:rsidRDefault="00680563" w:rsidP="00680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Оплата за надання медичних послуг (платні послуги)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327E" w14:textId="3B18F50D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CEAF" w14:textId="477DCA7D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F147" w14:textId="3FCE0449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7335,2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2B99" w14:textId="5D874D6B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3568,1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81B2" w14:textId="2AB1E71A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6787,6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5FD5" w14:textId="05FB9323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43DF" w14:textId="1F484C28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A584" w14:textId="339E54FA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9B2F" w14:textId="5C2EC85F" w:rsidR="00680563" w:rsidRPr="00680563" w:rsidRDefault="00680563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1696,9</w:t>
            </w:r>
          </w:p>
        </w:tc>
      </w:tr>
      <w:tr w:rsidR="00580305" w:rsidRPr="007146D2" w14:paraId="6071B9AA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7AB" w14:textId="155CBD2F" w:rsidR="00580305" w:rsidRPr="007146D2" w:rsidRDefault="00580305" w:rsidP="0058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Оплата за надання медичних послуг (учасникам АТО/ООС та постраждалим від ЧАЕС)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3A05" w14:textId="21D260E2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5EC" w14:textId="77777777" w:rsidR="00580305" w:rsidRPr="007146D2" w:rsidRDefault="00580305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EBFD" w14:textId="77777777" w:rsidR="00580305" w:rsidRPr="007146D2" w:rsidRDefault="00580305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06CE" w14:textId="1EDB8968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C1AA" w14:textId="6733234F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636A" w14:textId="2FDE874F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8604" w14:textId="06F9B3F9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1D40" w14:textId="347A1BDE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D2E8" w14:textId="4B8BE745" w:rsidR="00580305" w:rsidRPr="00580305" w:rsidRDefault="00580305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125,0</w:t>
            </w:r>
          </w:p>
        </w:tc>
      </w:tr>
      <w:tr w:rsidR="009049BD" w:rsidRPr="007146D2" w14:paraId="11DFC1B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52F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97A4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57ED" w14:textId="44393A3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07EC" w14:textId="627ACAF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C6FE" w14:textId="14587D84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EB71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40D8" w14:textId="17899652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5C6F" w14:textId="1F158485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F07B" w14:textId="5FB0DCDA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7693" w14:textId="15A7C15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</w:tr>
      <w:tr w:rsidR="009049BD" w:rsidRPr="007146D2" w14:paraId="22212FB1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5AED" w14:textId="77777777" w:rsidR="009049BD" w:rsidRPr="007146D2" w:rsidRDefault="009049BD" w:rsidP="009049B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20F2" w14:textId="77777777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BE80" w14:textId="0BDEC32E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257D" w14:textId="7BF27BFF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2951" w14:textId="35FFDA2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DA79" w14:textId="77777777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29D4" w14:textId="07828A49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63A4" w14:textId="08322A04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1D7" w14:textId="5A4AF1FC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5D7" w14:textId="21D3ED7F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</w:p>
        </w:tc>
      </w:tr>
      <w:tr w:rsidR="009049BD" w:rsidRPr="007146D2" w14:paraId="0FE773CB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0D2" w14:textId="1A961128" w:rsidR="009049BD" w:rsidRPr="007146D2" w:rsidRDefault="009049BD" w:rsidP="0058030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Цільове фінансування  (</w:t>
            </w:r>
            <w:r w:rsidR="00580305">
              <w:rPr>
                <w:sz w:val="22"/>
                <w:szCs w:val="22"/>
                <w:lang w:val="uk-UA"/>
              </w:rPr>
              <w:t>з місцевого бюджету по програмам розвитку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78FC" w14:textId="77777777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638" w14:textId="311D04F1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E70" w14:textId="35B3AAE0" w:rsidR="009049BD" w:rsidRPr="007146D2" w:rsidRDefault="009049BD" w:rsidP="009049B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7C17" w14:textId="59393D29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4A30" w14:textId="406043D4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C005" w14:textId="6A268BC1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5C95" w14:textId="0D3F4156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6EAA" w14:textId="792769C3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1B84" w14:textId="78009C9C" w:rsidR="009049BD" w:rsidRPr="007146D2" w:rsidRDefault="009049BD" w:rsidP="009049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880,2</w:t>
            </w:r>
          </w:p>
        </w:tc>
      </w:tr>
      <w:tr w:rsidR="0031614B" w:rsidRPr="007146D2" w14:paraId="493B5BF0" w14:textId="77777777" w:rsidTr="00347C30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D5A" w14:textId="303D37FB" w:rsidR="0031614B" w:rsidRPr="007146D2" w:rsidRDefault="0031614B" w:rsidP="0031614B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Цільове фінансування  (</w:t>
            </w:r>
            <w:r>
              <w:rPr>
                <w:sz w:val="22"/>
                <w:szCs w:val="22"/>
                <w:lang w:val="uk-UA"/>
              </w:rPr>
              <w:t>оплата комунальних послуг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78C2" w14:textId="37996D3A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73C2" w14:textId="14002A22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A5AD" w14:textId="655D0895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D3A3" w14:textId="3D1F18BE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DC60" w14:textId="6D04F7FA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765,01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FF47" w14:textId="72AA328B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2DAB" w14:textId="0662011A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E218" w14:textId="78D0E6A2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9EEB" w14:textId="012CCACB" w:rsidR="0031614B" w:rsidRPr="0031614B" w:rsidRDefault="0031614B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191,1</w:t>
            </w:r>
          </w:p>
        </w:tc>
      </w:tr>
      <w:tr w:rsidR="00650C98" w:rsidRPr="007146D2" w14:paraId="33674275" w14:textId="77777777" w:rsidTr="00DE231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CBA" w14:textId="686BB3B3" w:rsidR="00650C98" w:rsidRPr="007146D2" w:rsidRDefault="00650C98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Цільове фінансування  (</w:t>
            </w:r>
            <w:r w:rsidR="00894106">
              <w:rPr>
                <w:sz w:val="22"/>
                <w:szCs w:val="22"/>
                <w:lang w:val="uk-UA"/>
              </w:rPr>
              <w:t xml:space="preserve">ремонт </w:t>
            </w:r>
            <w:r w:rsidR="00AB08F7">
              <w:rPr>
                <w:sz w:val="22"/>
                <w:szCs w:val="22"/>
                <w:lang w:val="uk-UA"/>
              </w:rPr>
              <w:t>приміщення,оснащення кабінетів,оплата стоматологічного та медичного обладнання,дизельного генератора,кандиціонерів,кулерів</w:t>
            </w:r>
            <w:r w:rsidR="00AB08F7"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E077" w14:textId="638EC44E" w:rsidR="00650C98" w:rsidRPr="00894106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15BD" w14:textId="04CAAD78" w:rsidR="00650C98" w:rsidRDefault="00650C98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CBB3" w14:textId="4EA40117" w:rsidR="00650C98" w:rsidRDefault="00650C98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7C46" w14:textId="6E6D8D76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263,7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7926" w14:textId="7BD8E2E5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79F9" w14:textId="4A857549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3720" w14:textId="7CF1425D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8F3B" w14:textId="4E8BE99D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A4A5" w14:textId="688E0160" w:rsidR="00650C98" w:rsidRDefault="00894106" w:rsidP="00A9176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392,1</w:t>
            </w:r>
          </w:p>
        </w:tc>
      </w:tr>
      <w:tr w:rsidR="00BB42A0" w:rsidRPr="007146D2" w14:paraId="51003AFD" w14:textId="77777777" w:rsidTr="00347C30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F08" w14:textId="460EDE93" w:rsidR="00BB42A0" w:rsidRPr="00BB42A0" w:rsidRDefault="00BB42A0" w:rsidP="00BB42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операційні доходи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5DD7" w14:textId="4C815062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FA3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F1A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9B5C" w14:textId="437D7E06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16C1" w14:textId="4058971A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A72D" w14:textId="21A9A201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6AFA" w14:textId="03B8C6E0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B597" w14:textId="62B22FED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213E" w14:textId="68E58BE9" w:rsidR="00BB42A0" w:rsidRPr="00BB42A0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297,0</w:t>
            </w:r>
          </w:p>
        </w:tc>
      </w:tr>
      <w:tr w:rsidR="00BB42A0" w:rsidRPr="007146D2" w14:paraId="4F19F689" w14:textId="77777777" w:rsidTr="00347C30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3F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86E4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8FAC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B83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E946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E21E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81E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3435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A2F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6A4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BB42A0" w:rsidRPr="007146D2" w14:paraId="1BE25746" w14:textId="77777777" w:rsidTr="00347C30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514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6BE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5C6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B87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EAFF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FC9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49C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589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6CC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D28E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</w:tr>
      <w:tr w:rsidR="00BB42A0" w:rsidRPr="007146D2" w14:paraId="2F9B4EF1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C90F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19DE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362F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8F6D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273C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EC15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BFD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74C3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3C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D0C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BB42A0" w:rsidRPr="007146D2" w14:paraId="6EE680B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58F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B01F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9B2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E26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11F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381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E023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7C6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4AAA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22C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BB42A0" w:rsidRPr="007146D2" w14:paraId="5217A409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486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0CA4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BFC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03B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54FD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588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458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2A0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39A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E56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BB42A0" w:rsidRPr="007146D2" w14:paraId="40DD4194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963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AF4A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7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7B55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305E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3A6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3F81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0E6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894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6029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E96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</w:tr>
      <w:tr w:rsidR="00BB42A0" w:rsidRPr="007146D2" w14:paraId="749BBA3E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BEB" w14:textId="77777777" w:rsidR="00BB42A0" w:rsidRPr="007146D2" w:rsidRDefault="00BB42A0" w:rsidP="00BB42A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Ви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7146D2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EFB" w14:textId="77777777" w:rsidR="00BB42A0" w:rsidRPr="007146D2" w:rsidRDefault="00BB42A0" w:rsidP="00BB42A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3E42" w14:textId="42B8B4D5" w:rsidR="00BB42A0" w:rsidRPr="007146D2" w:rsidRDefault="00BB42A0" w:rsidP="00BB42A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(3106,0)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4A1C" w14:textId="42FE2EEA" w:rsidR="00BB42A0" w:rsidRPr="007146D2" w:rsidRDefault="00BB42A0" w:rsidP="00BB42A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(8302,6)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EFCF" w14:textId="5E5067ED" w:rsidR="00BB42A0" w:rsidRPr="007146D2" w:rsidRDefault="00BB42A0" w:rsidP="00BB4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(5626,6)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7A9" w14:textId="49354A4D" w:rsidR="00BB42A0" w:rsidRPr="007146D2" w:rsidRDefault="00BB42A0" w:rsidP="00BB42A0">
            <w:pPr>
              <w:ind w:left="-4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(11486,2)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919A" w14:textId="1E5667AB" w:rsidR="00BB42A0" w:rsidRPr="007146D2" w:rsidRDefault="00BB42A0" w:rsidP="00BB42A0">
            <w:pPr>
              <w:ind w:left="-108" w:right="-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BE87" w14:textId="5C6731B0" w:rsidR="00BB42A0" w:rsidRPr="007146D2" w:rsidRDefault="00BB42A0" w:rsidP="00BB4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500" w14:textId="48400F91" w:rsidR="00BB42A0" w:rsidRPr="007146D2" w:rsidRDefault="00BB42A0" w:rsidP="00BB4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C78A" w14:textId="3F23EEE8" w:rsidR="00BB42A0" w:rsidRPr="007146D2" w:rsidRDefault="00BB42A0" w:rsidP="00BB42A0">
            <w:pPr>
              <w:ind w:left="-148" w:right="-1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(2871,4)</w:t>
            </w:r>
          </w:p>
        </w:tc>
      </w:tr>
      <w:tr w:rsidR="00BB42A0" w:rsidRPr="007146D2" w14:paraId="18CAFB8B" w14:textId="77777777" w:rsidTr="00347C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02B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за продукцію (товари, роботи та послуги)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286C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992A" w14:textId="7917A0EE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(886,0</w:t>
            </w:r>
            <w:r w:rsidRPr="007146D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C99B" w14:textId="1A9443E2" w:rsidR="00BB42A0" w:rsidRPr="00BB42A0" w:rsidRDefault="00BB42A0" w:rsidP="00BB42A0">
            <w:pPr>
              <w:jc w:val="center"/>
              <w:rPr>
                <w:sz w:val="20"/>
                <w:szCs w:val="20"/>
              </w:rPr>
            </w:pPr>
            <w:r w:rsidRPr="00BB42A0">
              <w:rPr>
                <w:sz w:val="20"/>
                <w:szCs w:val="20"/>
                <w:lang w:val="uk-UA"/>
              </w:rPr>
              <w:t>(1345,5)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27FC" w14:textId="175EE4ED" w:rsidR="00BB42A0" w:rsidRPr="00BB42A0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 w:rsidRPr="00BB42A0">
              <w:rPr>
                <w:sz w:val="20"/>
                <w:szCs w:val="20"/>
                <w:lang w:val="uk-UA"/>
              </w:rPr>
              <w:t>(2364,5)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BEDF" w14:textId="5808348A" w:rsidR="00BB42A0" w:rsidRPr="007146D2" w:rsidRDefault="00BB42A0" w:rsidP="00BB42A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(4004,1)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4010" w14:textId="199D1082" w:rsidR="00BB42A0" w:rsidRPr="00BB42A0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 w:rsidRPr="00BB42A0">
              <w:rPr>
                <w:sz w:val="20"/>
                <w:szCs w:val="20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717E" w14:textId="2B8F506F" w:rsidR="00BB42A0" w:rsidRPr="00BB42A0" w:rsidRDefault="00BB42A0" w:rsidP="00BB42A0">
            <w:pPr>
              <w:jc w:val="center"/>
              <w:rPr>
                <w:sz w:val="20"/>
                <w:szCs w:val="20"/>
              </w:rPr>
            </w:pPr>
            <w:r w:rsidRPr="00BB42A0">
              <w:rPr>
                <w:sz w:val="20"/>
                <w:szCs w:val="20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B3C9" w14:textId="340D75FC" w:rsidR="00BB42A0" w:rsidRPr="00BB42A0" w:rsidRDefault="00BB42A0" w:rsidP="00BB42A0">
            <w:pPr>
              <w:jc w:val="center"/>
              <w:rPr>
                <w:sz w:val="20"/>
                <w:szCs w:val="20"/>
              </w:rPr>
            </w:pPr>
            <w:r w:rsidRPr="00BB42A0">
              <w:rPr>
                <w:sz w:val="20"/>
                <w:szCs w:val="20"/>
                <w:lang w:val="uk-UA"/>
              </w:rPr>
              <w:t>(1001,1)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E4A8" w14:textId="7E2DC35E" w:rsidR="00BB42A0" w:rsidRPr="00BB42A0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 w:rsidRPr="00BB42A0">
              <w:rPr>
                <w:sz w:val="20"/>
                <w:szCs w:val="20"/>
                <w:lang w:val="uk-UA"/>
              </w:rPr>
              <w:t>(1000,8)</w:t>
            </w:r>
          </w:p>
        </w:tc>
      </w:tr>
      <w:tr w:rsidR="00BB42A0" w:rsidRPr="007146D2" w14:paraId="30C6A85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64C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614C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525D" w14:textId="372553E9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1449,4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84A3" w14:textId="58D0B51B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(4590,5)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4CA9" w14:textId="689C6233" w:rsidR="00BB42A0" w:rsidRPr="00B875E6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(2152,5)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DB83" w14:textId="0158E81F" w:rsidR="00BB42A0" w:rsidRPr="007146D2" w:rsidRDefault="00BB42A0" w:rsidP="00BB42A0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(4937,0)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34FC" w14:textId="55C5A429" w:rsidR="00BB42A0" w:rsidRPr="00B875E6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A641" w14:textId="28AE0777" w:rsidR="00BB42A0" w:rsidRPr="00B875E6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515" w14:textId="435C82F0" w:rsidR="00BB42A0" w:rsidRPr="00B875E6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9CAF" w14:textId="0A298EF1" w:rsidR="00BB42A0" w:rsidRPr="00B875E6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(1234,3)</w:t>
            </w:r>
          </w:p>
        </w:tc>
      </w:tr>
      <w:tr w:rsidR="00BB42A0" w:rsidRPr="007146D2" w14:paraId="6C762C3B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F03" w14:textId="77777777" w:rsidR="00BB42A0" w:rsidRPr="007146D2" w:rsidRDefault="00BB42A0" w:rsidP="00BB42A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B2C7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4A38" w14:textId="59C0C43E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(419,5)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1C97" w14:textId="53356CE4" w:rsidR="00BB42A0" w:rsidRPr="00BB42A0" w:rsidRDefault="00BB42A0" w:rsidP="00BB42A0">
            <w:pPr>
              <w:jc w:val="center"/>
              <w:rPr>
                <w:sz w:val="20"/>
                <w:szCs w:val="20"/>
              </w:rPr>
            </w:pPr>
            <w:r w:rsidRPr="00BB42A0">
              <w:rPr>
                <w:sz w:val="20"/>
                <w:szCs w:val="20"/>
                <w:lang w:val="uk-UA"/>
              </w:rPr>
              <w:t>(1254,6)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82F4" w14:textId="172BF299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(588,3)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AA07" w14:textId="0623EEB1" w:rsidR="00BB42A0" w:rsidRPr="007146D2" w:rsidRDefault="00BB42A0" w:rsidP="00BB42A0">
            <w:pPr>
              <w:ind w:left="-121" w:right="-4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(1349,2)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A1CB" w14:textId="63BD8BBD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94A7" w14:textId="6E3B2D2E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B570" w14:textId="4BC1E3D0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83AC" w14:textId="72B0905E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(337,3)</w:t>
            </w:r>
          </w:p>
        </w:tc>
      </w:tr>
      <w:tr w:rsidR="00BB42A0" w:rsidRPr="007146D2" w14:paraId="372D38B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F8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0C5F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89F4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2FA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131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3B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E17B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1DBA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2D94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6BC5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</w:p>
        </w:tc>
      </w:tr>
      <w:tr w:rsidR="00BB42A0" w:rsidRPr="007146D2" w14:paraId="374399C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748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E4D6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E43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299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3E6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94AB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0DC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999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088B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B78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BB42A0" w:rsidRPr="007146D2" w14:paraId="511DC42C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1B4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F8E3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F5C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C0E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A0E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C9DB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A28A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42A8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D530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6814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BB42A0" w:rsidRPr="007146D2" w14:paraId="35D6FB89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DF4" w14:textId="77777777" w:rsidR="00BB42A0" w:rsidRPr="007146D2" w:rsidRDefault="00BB42A0" w:rsidP="00BB42A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8EE7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1819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4B4E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A91B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4C5E" w14:textId="77777777" w:rsidR="00BB42A0" w:rsidRPr="007146D2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B101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3AB3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958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63B6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BB42A0" w:rsidRPr="007146D2" w14:paraId="230B1903" w14:textId="77777777" w:rsidTr="00DE231D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603" w14:textId="04938CA9" w:rsidR="00BB42A0" w:rsidRPr="007146D2" w:rsidRDefault="00BB42A0" w:rsidP="00AB08F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Зобов’язання з податків, зборів та інших</w:t>
            </w:r>
            <w:r w:rsidR="00AB08F7">
              <w:rPr>
                <w:sz w:val="22"/>
                <w:szCs w:val="22"/>
                <w:lang w:val="uk-UA"/>
              </w:rPr>
              <w:t xml:space="preserve"> </w:t>
            </w:r>
            <w:r w:rsidR="00AB08F7" w:rsidRPr="007146D2">
              <w:rPr>
                <w:sz w:val="22"/>
                <w:szCs w:val="22"/>
              </w:rPr>
              <w:t>обов’язкових платежів, у тому числі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1042" w14:textId="77777777" w:rsidR="00BB42A0" w:rsidRPr="007146D2" w:rsidRDefault="00BB42A0" w:rsidP="00BB42A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6C2D" w14:textId="7EC0F3C5" w:rsidR="00BB42A0" w:rsidRPr="00B875E6" w:rsidRDefault="00BB42A0" w:rsidP="00BB42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B6A9" w14:textId="0B854AB0" w:rsidR="00BB42A0" w:rsidRPr="0095449E" w:rsidRDefault="00BB42A0" w:rsidP="00BB42A0">
            <w:pPr>
              <w:jc w:val="center"/>
              <w:rPr>
                <w:sz w:val="20"/>
                <w:szCs w:val="20"/>
                <w:lang w:val="uk-UA"/>
              </w:rPr>
            </w:pPr>
            <w:r w:rsidRPr="0095449E">
              <w:rPr>
                <w:sz w:val="20"/>
                <w:szCs w:val="20"/>
                <w:lang w:val="uk-UA"/>
              </w:rPr>
              <w:t>(1112,0)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7A10" w14:textId="61B64685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(521,4)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9DA3" w14:textId="18D05A50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(1195,9)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70BA" w14:textId="3B165A7B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(298,9)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4260" w14:textId="0F25B82A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1633" w14:textId="79FCB87F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5447" w14:textId="0C27C12F" w:rsidR="00BB42A0" w:rsidRPr="007146D2" w:rsidRDefault="00BB42A0" w:rsidP="00BB42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(299,0)</w:t>
            </w:r>
          </w:p>
        </w:tc>
      </w:tr>
      <w:tr w:rsidR="003609ED" w:rsidRPr="007146D2" w14:paraId="751FD9DC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D2C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7CF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931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2CF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64A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5188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4F1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392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5534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8E4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3609ED" w:rsidRPr="007146D2" w14:paraId="748BB4A0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33B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A77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814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4C5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E951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B359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EE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775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F52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F45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3609ED" w:rsidRPr="007146D2" w14:paraId="7540D3B0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441B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7B8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BAF7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762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FA5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56E3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0B4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2B5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76E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9B1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3609ED" w:rsidRPr="007146D2" w14:paraId="65903DF2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D66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12A4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D63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2ED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915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EA67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55A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82A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DC7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D01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3609ED" w:rsidRPr="007146D2" w14:paraId="53A0EFC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CF8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C10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EC56" w14:textId="3758704A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</w:rPr>
              <w:t xml:space="preserve"> (</w:t>
            </w:r>
            <w:r w:rsidRPr="007146D2">
              <w:rPr>
                <w:sz w:val="18"/>
                <w:szCs w:val="18"/>
                <w:lang w:val="uk-UA"/>
              </w:rPr>
              <w:t>324,1</w:t>
            </w:r>
            <w:r w:rsidRPr="007146D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6632" w14:textId="4FDFA7C6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18"/>
                <w:szCs w:val="18"/>
                <w:lang w:val="uk-UA"/>
              </w:rPr>
              <w:t>(1026,5)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8CE4" w14:textId="4BA86398" w:rsidR="003609ED" w:rsidRPr="00CF52C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(481,3)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E311" w14:textId="699AAF65" w:rsidR="003609ED" w:rsidRPr="007146D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(1103,9)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CDA8" w14:textId="0C84850F" w:rsidR="003609ED" w:rsidRPr="00CF52C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(275,9)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6EA4" w14:textId="7456CB65" w:rsidR="003609ED" w:rsidRPr="00CF52C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3D6E" w14:textId="2C072235" w:rsidR="003609ED" w:rsidRPr="00CF52C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731D" w14:textId="7DA306AE" w:rsidR="003609ED" w:rsidRPr="00CF52C2" w:rsidRDefault="003609ED" w:rsidP="003609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(276,0)</w:t>
            </w:r>
          </w:p>
        </w:tc>
      </w:tr>
      <w:tr w:rsidR="003609ED" w:rsidRPr="007146D2" w14:paraId="1CEB9F61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A19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473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008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D6D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DED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4ED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CC1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B3A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DBC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1260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</w:tr>
      <w:tr w:rsidR="003609ED" w:rsidRPr="007146D2" w14:paraId="13BDAD3D" w14:textId="77777777" w:rsidTr="00347C30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00D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7146D2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7146D2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84F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9AB9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7E60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1A8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0F07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52C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E1A7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AE7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F8A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609ED" w:rsidRPr="007146D2" w14:paraId="769A91FD" w14:textId="77777777" w:rsidTr="00347C30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D09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351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941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BCC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8AD7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44CE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5F7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114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CF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5F4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609ED" w:rsidRPr="007146D2" w14:paraId="6A2A641D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DA2" w14:textId="5EF8D0C5" w:rsidR="003609ED" w:rsidRPr="007146D2" w:rsidRDefault="003609ED" w:rsidP="003609ED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інші платежі </w:t>
            </w:r>
            <w:r w:rsidRPr="007146D2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1A1A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315</w:t>
            </w: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57E0" w14:textId="24479AB3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27,0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ECBE" w14:textId="19F588BD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0"/>
                <w:szCs w:val="20"/>
                <w:lang w:val="uk-UA"/>
              </w:rPr>
              <w:t>(85,5)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E9A1" w14:textId="65497F95" w:rsidR="003609ED" w:rsidRPr="00CF52C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663B" w14:textId="5F451CCB" w:rsidR="003609ED" w:rsidRPr="007146D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CDBC" w14:textId="4186C719" w:rsidR="003609ED" w:rsidRPr="00CF52C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86ED" w14:textId="73DC4A19" w:rsidR="003609ED" w:rsidRPr="00CF52C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25F1" w14:textId="48A1BCD8" w:rsidR="003609ED" w:rsidRPr="00CF52C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3B22" w14:textId="48E14435" w:rsidR="003609ED" w:rsidRPr="00CF52C2" w:rsidRDefault="003609ED" w:rsidP="003609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(23,0)</w:t>
            </w:r>
          </w:p>
        </w:tc>
      </w:tr>
      <w:tr w:rsidR="003609ED" w:rsidRPr="007146D2" w14:paraId="523ABD3A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C5D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7B8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6294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B4D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47B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C79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FFB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D11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9075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A827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609ED" w:rsidRPr="007146D2" w14:paraId="15276731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AD7" w14:textId="2050AD85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витрати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DBB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E65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253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DDD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1928" w14:textId="77777777" w:rsidR="003609ED" w:rsidRPr="007146D2" w:rsidRDefault="003609ED" w:rsidP="003609E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F92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72E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004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464A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609ED" w:rsidRPr="007146D2" w14:paraId="5FC680DD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244" w14:textId="77777777" w:rsidR="003609ED" w:rsidRPr="007146D2" w:rsidRDefault="003609ED" w:rsidP="003609E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3EC5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0421" w14:textId="3C14FA9D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2381" w14:textId="0BDF36D9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A93" w14:textId="1A56CAF5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D3A9" w14:textId="4A518E21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AE18" w14:textId="17A0C84F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B54C" w14:textId="13725696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F1A3" w14:textId="0B1B360A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C991" w14:textId="26CA1108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3609ED" w:rsidRPr="007146D2" w14:paraId="57B64878" w14:textId="77777777" w:rsidTr="00347C30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A792C" w14:textId="77777777" w:rsidR="003609ED" w:rsidRPr="007146D2" w:rsidRDefault="003609ED" w:rsidP="003609E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737D" w14:textId="77777777" w:rsidR="003609ED" w:rsidRPr="007146D2" w:rsidRDefault="003609ED" w:rsidP="003609E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609ED" w:rsidRPr="007146D2" w14:paraId="40B992A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711" w14:textId="77777777" w:rsidR="003609ED" w:rsidRPr="007146D2" w:rsidRDefault="003609ED" w:rsidP="003609ED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07FD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5352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4588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5CF4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E1DE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EAB3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A1D5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22D3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C635" w14:textId="77777777" w:rsidR="003609ED" w:rsidRPr="007146D2" w:rsidRDefault="003609ED" w:rsidP="003609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09ED" w:rsidRPr="007146D2" w14:paraId="0EBA7BD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1BD" w14:textId="77777777" w:rsidR="003609ED" w:rsidRPr="007146D2" w:rsidRDefault="003609ED" w:rsidP="003609ED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Надходження </w:t>
            </w:r>
            <w:r w:rsidRPr="007146D2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66CE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E10D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EF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DD37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8C5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3ED2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EE3B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35A8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6146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609ED" w:rsidRPr="007146D2" w14:paraId="2AA0631E" w14:textId="77777777" w:rsidTr="00DE231D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6E7" w14:textId="56617A26" w:rsidR="003609ED" w:rsidRPr="007146D2" w:rsidRDefault="00347C30" w:rsidP="003609E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Надходження від продажу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0FB2" w14:textId="73D2778A" w:rsidR="003609ED" w:rsidRPr="007146D2" w:rsidRDefault="00347C30" w:rsidP="003609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E6D9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DBBC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B16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E0A1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6D23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9D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0F1F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1611" w14:textId="77777777" w:rsidR="003609ED" w:rsidRPr="007146D2" w:rsidRDefault="003609ED" w:rsidP="003609ED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6060F4AC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F21B" w14:textId="0CF3A6D3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DE7D" w14:textId="7A539F00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0B5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0A8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01F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326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98E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A1D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CF3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D68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4D4F444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0AD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</w:t>
            </w:r>
            <w:r w:rsidRPr="007146D2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115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8D3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798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59E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EAA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EC8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959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CC4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334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7707DE0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4D1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Надходження </w:t>
            </w:r>
            <w:r w:rsidRPr="007146D2">
              <w:rPr>
                <w:sz w:val="22"/>
                <w:szCs w:val="22"/>
                <w:lang w:val="uk-UA"/>
              </w:rPr>
              <w:t>дивідендів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5BA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63D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10F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8FB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7F2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FE0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FEC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EC0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D86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1173F20B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A0FE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D9D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9F7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850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539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71B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4E2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117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5C3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D30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60DE6CA4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2C2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B03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3D9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FE6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92A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02D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5EC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B10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AD2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CFE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690E335F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15C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</w:t>
            </w:r>
            <w:r w:rsidRPr="007146D2">
              <w:rPr>
                <w:b/>
                <w:bCs/>
                <w:sz w:val="22"/>
                <w:szCs w:val="22"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F1D5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694B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582F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D92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1525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141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B209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BF4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4052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1EBCAF5F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C72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41B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332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A28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345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A7CC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29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5D2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768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0F0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0E47948F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BB7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8AE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AE6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D58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89E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AE3F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662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BF2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19B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D74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33DE2B9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169" w14:textId="518A0033" w:rsidR="00347C30" w:rsidRPr="007146D2" w:rsidRDefault="00347C30" w:rsidP="00347C30">
            <w:pPr>
              <w:rPr>
                <w:sz w:val="21"/>
                <w:szCs w:val="21"/>
                <w:lang w:val="uk-UA"/>
              </w:rPr>
            </w:pPr>
            <w:r w:rsidRPr="007146D2">
              <w:rPr>
                <w:sz w:val="21"/>
                <w:szCs w:val="21"/>
                <w:lang w:val="uk-UA"/>
              </w:rPr>
              <w:t>Витрачання на п</w:t>
            </w:r>
            <w:r w:rsidRPr="007146D2">
              <w:rPr>
                <w:sz w:val="21"/>
                <w:szCs w:val="21"/>
              </w:rPr>
              <w:t xml:space="preserve">ридбання </w:t>
            </w:r>
            <w:r w:rsidRPr="007146D2">
              <w:rPr>
                <w:sz w:val="21"/>
                <w:szCs w:val="21"/>
                <w:lang w:val="uk-UA"/>
              </w:rPr>
              <w:t>необоротних</w:t>
            </w:r>
            <w:r w:rsidRPr="007146D2">
              <w:rPr>
                <w:sz w:val="21"/>
                <w:szCs w:val="21"/>
              </w:rPr>
              <w:t xml:space="preserve"> активів</w:t>
            </w:r>
            <w:r w:rsidRPr="007146D2">
              <w:rPr>
                <w:sz w:val="21"/>
                <w:szCs w:val="21"/>
                <w:lang w:val="uk-UA"/>
              </w:rPr>
              <w:t>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439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571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BEE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E68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EF5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FA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43C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905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FD4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52843A65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E34" w14:textId="183E6F32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1ED1" w14:textId="2E3C8790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0E2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641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590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AAB3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4A0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CBF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FCF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B22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132DDA1C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5BF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CF8E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32C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055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96A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3E8E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C3E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213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88C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1FA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0F4D228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8BB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6F7F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FB4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D01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375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586D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A8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C48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6DB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182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007FE940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BC7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A6C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FC3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125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3C1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EF18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2BE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3CD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468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2A0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45D8F22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C63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Виплати за деривативами</w:t>
            </w:r>
            <w:r w:rsidRPr="007146D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4E63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0AE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F8C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320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004E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32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39B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46C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E83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6335BF53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064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A73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</w:t>
            </w:r>
            <w:r w:rsidRPr="007146D2">
              <w:rPr>
                <w:sz w:val="22"/>
                <w:szCs w:val="22"/>
                <w:lang w:val="uk-UA"/>
              </w:rPr>
              <w:t>9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06B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0EC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4EB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F168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0E7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52A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BAB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2F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18AD03A8" w14:textId="77777777" w:rsidTr="00DE231D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C04" w14:textId="16E22B40" w:rsidR="00347C30" w:rsidRPr="00347C30" w:rsidRDefault="00347C30" w:rsidP="00347C3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Чистий рух 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від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6867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250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C08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06D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D76B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0CFE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667C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606B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9348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7953AEAD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77A" w14:textId="51FD82A1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EEBB" w14:textId="47344EB6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35A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3615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A03E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317B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160D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A67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465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88A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5D17F6C7" w14:textId="77777777" w:rsidTr="00347C30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027C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624F3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74F6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47C30" w:rsidRPr="007146D2" w14:paraId="5B36EBB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255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024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365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0FA1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6889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0977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ED3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F14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84A8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21C2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7FF72F05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5F5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C6F8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18A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CA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CE0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A63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AD5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65A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88D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AEF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2C87B911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079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7CF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BC6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05B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59E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BD6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BAA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BFA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71B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A5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30570609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ED7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EAC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B04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62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FA0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C34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E04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AB7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9B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38E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1DA405A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F9D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C36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320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BD1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072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3D4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D1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8F8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722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FD3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2FDD6144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7C7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192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E18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FB9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B4B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966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65F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2EB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E1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3D5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20AAD240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0B0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B89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2F5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B7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0CA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8E3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05B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EB4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4DF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FAC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14694984" w14:textId="77777777" w:rsidTr="00347C30">
        <w:trPr>
          <w:trHeight w:val="12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8B2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7146D2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CE6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</w:rPr>
              <w:t>33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911D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0DF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272F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F72F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C05B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4DAE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842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2F8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22E19F36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0321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C8F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FD4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750D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3F4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C7A8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66B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C5B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759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256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08BB995C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656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Повернення коштів за довгостроковими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322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5B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86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82E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E0E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F99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8AE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1F4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D2B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1ECDD360" w14:textId="77777777" w:rsidTr="00347C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016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75C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7B5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3C0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F7E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8D2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6BF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7ED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694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8F9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532687E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7D7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654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933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1AB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E2D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F03A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BBA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0D0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75B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232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49A963EB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437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648C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710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1F3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73A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7127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CF9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C4D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695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A35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2A10750E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421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DCB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A1E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7BE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F8E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814C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104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910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F73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BC1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62822EC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47D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F76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557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1D7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02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7CB0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4A9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ACB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BA2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1D7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3A3A6414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C40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9291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8AC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01A2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AD58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EEC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C2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A30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41D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318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58A1271E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5E9" w14:textId="77777777" w:rsidR="00347C30" w:rsidRPr="007146D2" w:rsidRDefault="00347C30" w:rsidP="00347C30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42E6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30B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E16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0F19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1463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FFC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E2E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1DF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78F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</w:tr>
      <w:tr w:rsidR="00347C30" w:rsidRPr="007146D2" w14:paraId="436A7A8E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B1E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92F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932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358F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622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41CB" w14:textId="7777777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BCE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8737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23A5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428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347C30" w:rsidRPr="007146D2" w14:paraId="28D85515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BEE" w14:textId="6E1F7E7B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Чистий рух коштів від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7B34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4963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5075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44C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BA46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CE72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BC0A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9030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895C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7C30" w:rsidRPr="007146D2" w14:paraId="43BD003A" w14:textId="77777777" w:rsidTr="00347C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1772" w14:textId="49B5E009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фінансової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6C92" w14:textId="494419B0" w:rsidR="00347C30" w:rsidRP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F60E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48D6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F3BD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63C4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2255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DF56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B284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6EB6" w14:textId="77777777" w:rsidR="00347C30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47C30" w:rsidRPr="007146D2" w14:paraId="41606D2C" w14:textId="77777777" w:rsidTr="00347C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51F" w14:textId="77777777" w:rsidR="00347C30" w:rsidRPr="007146D2" w:rsidRDefault="00347C30" w:rsidP="00347C30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FC77" w14:textId="77777777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68FF" w14:textId="777BD2C8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03EF" w14:textId="64523C30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C710" w14:textId="2D766715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5F1D" w14:textId="429128DF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E57B" w14:textId="211007CC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6298" w14:textId="6E7FE69F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42EC" w14:textId="3555328D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528A" w14:textId="1460D508" w:rsidR="00347C30" w:rsidRPr="007146D2" w:rsidRDefault="00347C30" w:rsidP="00347C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  <w:tr w:rsidR="00347C30" w:rsidRPr="007146D2" w14:paraId="76ABBC82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02F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E4B1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1711" w14:textId="18A68502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CCEE" w14:textId="636AF0D8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9390" w14:textId="1B63EC3F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D1A1" w14:textId="40A52AB3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F0EB" w14:textId="080EF3A1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42A3" w14:textId="49316C27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23D6" w14:textId="09C44255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7A32" w14:textId="6C6214C9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7C30" w:rsidRPr="007146D2" w14:paraId="2A5B8098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18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EFBB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979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B68C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FD86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EBFA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97B0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E174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E08E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710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347C30" w:rsidRPr="007146D2" w14:paraId="6204DD77" w14:textId="77777777" w:rsidTr="00347C3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E7B" w14:textId="77777777" w:rsidR="00347C30" w:rsidRPr="007146D2" w:rsidRDefault="00347C30" w:rsidP="00347C30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2E33" w14:textId="7777777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FFC4" w14:textId="70A74FB7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E69B" w14:textId="5DAA0A8D" w:rsidR="00347C30" w:rsidRPr="007146D2" w:rsidRDefault="00347C30" w:rsidP="00347C30">
            <w:pPr>
              <w:jc w:val="center"/>
              <w:rPr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B16F" w14:textId="0ECEDAFC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C318" w14:textId="7676A7B6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4C67" w14:textId="28A3E7C3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FFB5" w14:textId="789C4D4E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98FF" w14:textId="2851FEE1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4B1A" w14:textId="1377E89C" w:rsidR="00347C30" w:rsidRPr="007146D2" w:rsidRDefault="00347C30" w:rsidP="00347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0,7</w:t>
            </w:r>
          </w:p>
        </w:tc>
      </w:tr>
    </w:tbl>
    <w:p w14:paraId="7479ED14" w14:textId="77777777" w:rsidR="00A65F2B" w:rsidRPr="007146D2" w:rsidRDefault="00A65F2B" w:rsidP="00A65F2B">
      <w:pPr>
        <w:ind w:left="-180"/>
        <w:rPr>
          <w:sz w:val="28"/>
          <w:szCs w:val="28"/>
          <w:lang w:val="uk-UA"/>
        </w:rPr>
      </w:pPr>
    </w:p>
    <w:p w14:paraId="0489024B" w14:textId="27CF3750" w:rsidR="00A65F2B" w:rsidRPr="007146D2" w:rsidRDefault="007C4447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</w:t>
      </w:r>
      <w:r w:rsidR="000672FB" w:rsidRPr="007146D2">
        <w:rPr>
          <w:sz w:val="28"/>
          <w:szCs w:val="28"/>
          <w:lang w:val="uk-UA"/>
        </w:rPr>
        <w:t>тор</w:t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</w:t>
      </w:r>
      <w:r w:rsidR="000672FB" w:rsidRPr="007146D2">
        <w:rPr>
          <w:sz w:val="28"/>
          <w:szCs w:val="28"/>
          <w:lang w:val="uk-UA"/>
        </w:rPr>
        <w:t>(п</w:t>
      </w:r>
      <w:r w:rsidRPr="007146D2">
        <w:rPr>
          <w:sz w:val="28"/>
          <w:szCs w:val="28"/>
          <w:lang w:val="uk-UA"/>
        </w:rPr>
        <w:t>ідпис)</w:t>
      </w:r>
      <w:r w:rsidRPr="007146D2">
        <w:rPr>
          <w:sz w:val="28"/>
          <w:szCs w:val="28"/>
          <w:lang w:val="uk-UA"/>
        </w:rPr>
        <w:tab/>
        <w:t xml:space="preserve">                            </w:t>
      </w:r>
      <w:r w:rsidRPr="007146D2">
        <w:rPr>
          <w:sz w:val="28"/>
          <w:szCs w:val="28"/>
          <w:lang w:val="uk-UA"/>
        </w:rPr>
        <w:tab/>
      </w:r>
      <w:r w:rsidR="00CF52C2">
        <w:rPr>
          <w:sz w:val="28"/>
          <w:szCs w:val="28"/>
          <w:lang w:val="uk-UA"/>
        </w:rPr>
        <w:t>Ксенія ПАУК</w:t>
      </w:r>
    </w:p>
    <w:p w14:paraId="616CDBA5" w14:textId="77777777" w:rsidR="00A65F2B" w:rsidRDefault="00A65F2B" w:rsidP="00AB08F7">
      <w:pPr>
        <w:rPr>
          <w:sz w:val="28"/>
          <w:szCs w:val="28"/>
          <w:lang w:val="uk-UA"/>
        </w:rPr>
      </w:pPr>
    </w:p>
    <w:p w14:paraId="2B87D0E4" w14:textId="77777777" w:rsidR="00AB08F7" w:rsidRPr="007146D2" w:rsidRDefault="00AB08F7" w:rsidP="00AB08F7">
      <w:pPr>
        <w:rPr>
          <w:sz w:val="28"/>
          <w:szCs w:val="28"/>
          <w:lang w:val="uk-UA"/>
        </w:rPr>
      </w:pPr>
    </w:p>
    <w:p w14:paraId="5024BB89" w14:textId="77777777" w:rsidR="00432592" w:rsidRPr="007146D2" w:rsidRDefault="00432592" w:rsidP="00432592">
      <w:pPr>
        <w:jc w:val="center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4. Капітальні інвестиції</w:t>
      </w:r>
    </w:p>
    <w:tbl>
      <w:tblPr>
        <w:tblW w:w="9983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800"/>
        <w:gridCol w:w="900"/>
        <w:gridCol w:w="900"/>
        <w:gridCol w:w="850"/>
        <w:gridCol w:w="770"/>
        <w:gridCol w:w="983"/>
        <w:gridCol w:w="900"/>
        <w:gridCol w:w="900"/>
        <w:gridCol w:w="900"/>
        <w:gridCol w:w="1080"/>
      </w:tblGrid>
      <w:tr w:rsidR="00432592" w:rsidRPr="007146D2" w14:paraId="3E16762B" w14:textId="77777777" w:rsidTr="00D537D5">
        <w:trPr>
          <w:trHeight w:val="8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6FE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94D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C95B" w14:textId="77777777" w:rsidR="00432592" w:rsidRPr="007146D2" w:rsidRDefault="000672FB" w:rsidP="00D537D5">
            <w:pPr>
              <w:ind w:right="44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Факт 2019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C50" w14:textId="77777777" w:rsidR="00432592" w:rsidRPr="007146D2" w:rsidRDefault="000672FB" w:rsidP="00D537D5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2020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467" w14:textId="77777777" w:rsidR="00432592" w:rsidRPr="007146D2" w:rsidRDefault="000672FB" w:rsidP="000672F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432592" w:rsidRPr="007146D2">
              <w:rPr>
                <w:sz w:val="22"/>
                <w:szCs w:val="22"/>
                <w:lang w:val="uk-UA"/>
              </w:rPr>
              <w:t>акт</w:t>
            </w:r>
            <w:r w:rsidRPr="007146D2">
              <w:rPr>
                <w:sz w:val="22"/>
                <w:szCs w:val="22"/>
              </w:rPr>
              <w:t xml:space="preserve"> 2020</w:t>
            </w:r>
            <w:r w:rsidR="00432592" w:rsidRPr="007146D2">
              <w:rPr>
                <w:sz w:val="22"/>
                <w:szCs w:val="22"/>
              </w:rPr>
              <w:t xml:space="preserve"> р</w:t>
            </w:r>
            <w:r w:rsidR="00432592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70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Плано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672FB" w:rsidRPr="007146D2">
              <w:rPr>
                <w:sz w:val="22"/>
                <w:szCs w:val="22"/>
              </w:rPr>
              <w:t>вий 2021</w:t>
            </w:r>
            <w:r w:rsidRPr="007146D2">
              <w:rPr>
                <w:sz w:val="22"/>
                <w:szCs w:val="22"/>
              </w:rPr>
              <w:t xml:space="preserve"> рік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D50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432592" w:rsidRPr="007146D2" w14:paraId="7CBCF130" w14:textId="77777777" w:rsidTr="00D537D5">
        <w:trPr>
          <w:trHeight w:val="112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1A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2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4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5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771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16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9371" w14:textId="77777777" w:rsidR="00432592" w:rsidRPr="007146D2" w:rsidRDefault="00432592" w:rsidP="00D537D5">
            <w:pPr>
              <w:ind w:right="9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43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8CF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ІІІ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EB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432592" w:rsidRPr="007146D2" w14:paraId="535E881E" w14:textId="77777777" w:rsidTr="00D537D5">
        <w:trPr>
          <w:trHeight w:val="8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5E5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7146D2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20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4F2A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AD7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597257" w14:textId="49137871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8451CA" w14:textId="6AC2AA7D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429895" w14:textId="4475802A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E4830A" w14:textId="6D572D65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83FA96" w14:textId="0625A5D2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31322C" w14:textId="32C68D40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2592" w:rsidRPr="007146D2" w14:paraId="5BCD32DF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156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34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98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E8A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42BA" w14:textId="0ECC82F6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E7A2" w14:textId="118DFA6B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01AA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D1B" w14:textId="7E86B9AC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21FB" w14:textId="2A078BB0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66B0" w14:textId="0B006AA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71486B80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3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 безоплатна передача з міськради) основних 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BA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1E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413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A158" w14:textId="1D630755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4FAA" w14:textId="260B5FB2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E40E" w14:textId="62BA7445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C8DF" w14:textId="796CEC84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0069" w14:textId="7120265F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71E" w14:textId="56C8D1A9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</w:tr>
      <w:tr w:rsidR="00432592" w:rsidRPr="007146D2" w14:paraId="61242A3D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0C9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6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947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B2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D6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1053" w14:textId="7517EB33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0E7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4AD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C82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E5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0AC878F4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D9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A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B16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30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D4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8313" w14:textId="31A7096D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B0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7DD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26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6204124B" w14:textId="77777777" w:rsidTr="00D537D5">
        <w:trPr>
          <w:trHeight w:val="7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1C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E6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7184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BC3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FC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B3B0" w14:textId="702164D9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51D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467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A3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65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ED24C4F" w14:textId="77777777" w:rsidTr="00D537D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7E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E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E93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137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3A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06DB" w14:textId="4C26D94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F17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A63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52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9B8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44C655AE" w14:textId="77777777" w:rsidR="00432592" w:rsidRPr="007146D2" w:rsidRDefault="00432592" w:rsidP="00432592"/>
    <w:p w14:paraId="07D1CC08" w14:textId="77777777" w:rsidR="00432592" w:rsidRPr="007146D2" w:rsidRDefault="00432592" w:rsidP="00432592">
      <w:pPr>
        <w:rPr>
          <w:lang w:val="uk-UA"/>
        </w:rPr>
      </w:pPr>
    </w:p>
    <w:p w14:paraId="168CFDE4" w14:textId="0002044C" w:rsidR="00432592" w:rsidRPr="007146D2" w:rsidRDefault="00B35A11" w:rsidP="00432592">
      <w:pPr>
        <w:ind w:left="-140"/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432592" w:rsidRPr="007146D2">
        <w:rPr>
          <w:bCs/>
          <w:sz w:val="28"/>
          <w:szCs w:val="28"/>
        </w:rPr>
        <w:t>иректор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sz w:val="28"/>
          <w:szCs w:val="28"/>
        </w:rPr>
        <w:t>(підпис)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="00B97171">
        <w:rPr>
          <w:bCs/>
          <w:sz w:val="28"/>
          <w:szCs w:val="28"/>
          <w:lang w:val="uk-UA"/>
        </w:rPr>
        <w:t>Ксенія ПАУК</w:t>
      </w:r>
    </w:p>
    <w:tbl>
      <w:tblPr>
        <w:tblW w:w="9900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20"/>
        <w:gridCol w:w="1440"/>
        <w:gridCol w:w="1260"/>
        <w:gridCol w:w="1440"/>
        <w:gridCol w:w="1260"/>
      </w:tblGrid>
      <w:tr w:rsidR="00DE2B03" w:rsidRPr="007146D2" w14:paraId="648F2DA3" w14:textId="77777777" w:rsidTr="00AB08F7">
        <w:trPr>
          <w:trHeight w:val="282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146575BA" w14:textId="77777777" w:rsidR="00AB08F7" w:rsidRDefault="00AB08F7" w:rsidP="00D537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D94DA8C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7146D2">
              <w:rPr>
                <w:b/>
                <w:bCs/>
                <w:sz w:val="28"/>
                <w:szCs w:val="28"/>
              </w:rPr>
              <w:t>Інформація</w:t>
            </w:r>
          </w:p>
          <w:p w14:paraId="02911610" w14:textId="60E5737D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="000672FB" w:rsidRPr="007146D2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B97171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146D2">
              <w:rPr>
                <w:b/>
                <w:bCs/>
                <w:sz w:val="28"/>
                <w:szCs w:val="28"/>
              </w:rPr>
              <w:t xml:space="preserve"> рік</w:t>
            </w:r>
          </w:p>
          <w:p w14:paraId="3894C202" w14:textId="77777777" w:rsidR="00DE2B03" w:rsidRPr="007146D2" w:rsidRDefault="00DE2B03" w:rsidP="00D537D5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146D2">
              <w:rPr>
                <w:b/>
                <w:sz w:val="28"/>
                <w:szCs w:val="28"/>
                <w:u w:val="single"/>
                <w:lang w:val="uk-UA"/>
              </w:rPr>
              <w:t>КНП «Бориспільський стоматологічний центр</w:t>
            </w:r>
            <w:r w:rsidR="000672FB" w:rsidRPr="007146D2">
              <w:rPr>
                <w:b/>
                <w:sz w:val="28"/>
                <w:szCs w:val="28"/>
                <w:u w:val="single"/>
                <w:lang w:val="uk-UA"/>
              </w:rPr>
              <w:t>»</w:t>
            </w:r>
          </w:p>
          <w:p w14:paraId="3DE385AB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C8BBAC6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 </w:t>
            </w: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  <w:p w14:paraId="0B1F2BBF" w14:textId="5A8A671E" w:rsidR="00DE2B03" w:rsidRPr="007146D2" w:rsidRDefault="00DE2B03" w:rsidP="00D537D5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</w:rPr>
              <w:t xml:space="preserve">      Загальна інформація про підприємство </w:t>
            </w:r>
          </w:p>
          <w:p w14:paraId="77892CF8" w14:textId="77777777" w:rsidR="0057088E" w:rsidRPr="007146D2" w:rsidRDefault="0057088E" w:rsidP="00D537D5">
            <w:pPr>
              <w:rPr>
                <w:lang w:val="uk-UA"/>
              </w:rPr>
            </w:pPr>
          </w:p>
        </w:tc>
      </w:tr>
      <w:tr w:rsidR="00DE2B03" w:rsidRPr="007146D2" w14:paraId="0C4CA9A2" w14:textId="77777777" w:rsidTr="00AB08F7">
        <w:trPr>
          <w:trHeight w:val="8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B6AE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23B4" w14:textId="3A27697C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B97171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8D8" w14:textId="19618676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br/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="000672FB" w:rsidRPr="007146D2">
              <w:rPr>
                <w:sz w:val="22"/>
                <w:szCs w:val="22"/>
                <w:lang w:val="uk-UA"/>
              </w:rPr>
              <w:t>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E91B" w14:textId="27E2B378" w:rsidR="00DE2B03" w:rsidRPr="007146D2" w:rsidRDefault="000672FB" w:rsidP="00B97171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="00DE2B03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ADB7" w14:textId="3932690E" w:rsidR="00DE2B03" w:rsidRPr="007146D2" w:rsidRDefault="00DE2B03" w:rsidP="00B97171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</w:t>
            </w:r>
            <w:r w:rsidR="000672FB" w:rsidRPr="007146D2">
              <w:rPr>
                <w:sz w:val="22"/>
                <w:szCs w:val="22"/>
                <w:lang w:val="uk-UA"/>
              </w:rPr>
              <w:t>2</w:t>
            </w:r>
            <w:r w:rsidR="00B97171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1787" w14:textId="10DF4CAA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</w:t>
            </w:r>
            <w:r w:rsidR="00052118" w:rsidRPr="007146D2">
              <w:rPr>
                <w:sz w:val="22"/>
                <w:szCs w:val="22"/>
                <w:lang w:val="uk-UA"/>
              </w:rPr>
              <w:t>2</w:t>
            </w:r>
            <w:r w:rsidR="00B97171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року</w:t>
            </w:r>
            <w:r w:rsidRPr="007146D2">
              <w:rPr>
                <w:sz w:val="22"/>
                <w:szCs w:val="22"/>
              </w:rPr>
              <w:t xml:space="preserve"> до </w:t>
            </w:r>
            <w:r w:rsidR="00A54481" w:rsidRPr="007146D2">
              <w:rPr>
                <w:sz w:val="22"/>
                <w:szCs w:val="22"/>
                <w:lang w:val="uk-UA"/>
              </w:rPr>
              <w:t xml:space="preserve">очікуваного </w:t>
            </w:r>
            <w:r w:rsidRPr="007146D2">
              <w:rPr>
                <w:sz w:val="22"/>
                <w:szCs w:val="22"/>
                <w:lang w:val="uk-UA"/>
              </w:rPr>
              <w:t>факту</w:t>
            </w:r>
            <w:r w:rsidRPr="007146D2">
              <w:rPr>
                <w:sz w:val="22"/>
                <w:szCs w:val="22"/>
              </w:rPr>
              <w:t xml:space="preserve"> </w:t>
            </w:r>
            <w:r w:rsidR="00052118" w:rsidRPr="007146D2">
              <w:rPr>
                <w:sz w:val="22"/>
                <w:szCs w:val="22"/>
                <w:lang w:val="uk-UA"/>
              </w:rPr>
              <w:t>на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 xml:space="preserve"> р</w:t>
            </w:r>
            <w:r w:rsidR="00052118"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  <w:lang w:val="uk-UA"/>
              </w:rPr>
              <w:t>к</w:t>
            </w:r>
            <w:r w:rsidR="00052118"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6BEA" w14:textId="2089443F" w:rsidR="00DE2B03" w:rsidRPr="007146D2" w:rsidRDefault="00DE2B03" w:rsidP="00B97171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202</w:t>
            </w:r>
            <w:r w:rsidR="00B97171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  <w:lang w:val="uk-UA"/>
              </w:rPr>
              <w:t xml:space="preserve"> року</w:t>
            </w:r>
            <w:r w:rsidRPr="007146D2">
              <w:rPr>
                <w:sz w:val="22"/>
                <w:szCs w:val="22"/>
              </w:rPr>
              <w:t xml:space="preserve"> до факту </w:t>
            </w:r>
            <w:r w:rsidR="00B97171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року, %</w:t>
            </w:r>
          </w:p>
        </w:tc>
      </w:tr>
      <w:tr w:rsidR="00DE2B03" w:rsidRPr="007146D2" w14:paraId="32B87DA1" w14:textId="77777777" w:rsidTr="00AB08F7">
        <w:trPr>
          <w:trHeight w:val="2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531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6044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FDBA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870F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3705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9C4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F58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B97171" w:rsidRPr="007146D2" w14:paraId="171A325F" w14:textId="77777777" w:rsidTr="00AB08F7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85790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Загальна </w:t>
            </w:r>
            <w:r w:rsidRPr="007146D2">
              <w:rPr>
                <w:b/>
                <w:bCs/>
                <w:sz w:val="22"/>
                <w:szCs w:val="22"/>
              </w:rPr>
              <w:t xml:space="preserve">кількість працівників </w:t>
            </w:r>
            <w:r w:rsidRPr="007146D2">
              <w:rPr>
                <w:sz w:val="22"/>
                <w:szCs w:val="22"/>
              </w:rPr>
              <w:t xml:space="preserve">(штатних працівників, зовнішніх сумісників та працівників, </w:t>
            </w:r>
            <w:r w:rsidRPr="007146D2">
              <w:rPr>
                <w:sz w:val="22"/>
                <w:szCs w:val="22"/>
                <w:lang w:val="uk-UA"/>
              </w:rPr>
              <w:t xml:space="preserve">які </w:t>
            </w:r>
            <w:r w:rsidRPr="007146D2">
              <w:rPr>
                <w:sz w:val="22"/>
                <w:szCs w:val="22"/>
              </w:rPr>
              <w:t>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4137E" w14:textId="5474A5E8" w:rsidR="00B97171" w:rsidRPr="007146D2" w:rsidRDefault="00B97171" w:rsidP="00B97171">
            <w:pPr>
              <w:ind w:left="-36" w:firstLine="36"/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C9CFE" w14:textId="1A0D95B7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F9C68" w14:textId="33D21374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01D58" w14:textId="5CA939F7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29177" w14:textId="5E38C601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32332" w14:textId="1E1B8E61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115,7</w:t>
            </w:r>
          </w:p>
        </w:tc>
      </w:tr>
      <w:tr w:rsidR="00B97171" w:rsidRPr="007146D2" w14:paraId="7EC7698C" w14:textId="77777777" w:rsidTr="00AB08F7">
        <w:trPr>
          <w:trHeight w:val="2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B2E11" w14:textId="77777777" w:rsidR="00B97171" w:rsidRPr="007146D2" w:rsidRDefault="00B97171" w:rsidP="00B97171">
            <w:pPr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32DEC" w14:textId="18793598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59838" w14:textId="7CA5A87A" w:rsidR="00B97171" w:rsidRPr="007146D2" w:rsidRDefault="00B97171" w:rsidP="00B97171">
            <w:pPr>
              <w:jc w:val="center"/>
            </w:pPr>
            <w:r w:rsidRPr="007146D2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D5BE2" w14:textId="148474B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AC823" w14:textId="2695299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CDB27" w14:textId="1582806B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04B59" w14:textId="2231F003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100,0</w:t>
            </w:r>
          </w:p>
        </w:tc>
      </w:tr>
      <w:tr w:rsidR="00B97171" w:rsidRPr="007146D2" w14:paraId="416E3C6A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9265B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14CB3" w14:textId="19AF1FD0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8281F" w14:textId="159F8719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816D5" w14:textId="2A28649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E0E6F6" w14:textId="22253E1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092F53" w14:textId="2ABBB39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979B1" w14:textId="70D17595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137,5</w:t>
            </w:r>
          </w:p>
        </w:tc>
      </w:tr>
      <w:tr w:rsidR="00B97171" w:rsidRPr="007146D2" w14:paraId="2B9B30E0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0826E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87A39" w14:textId="5A752E4F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  <w:r w:rsidRPr="007146D2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5A263" w14:textId="7C4C9E78" w:rsidR="00B97171" w:rsidRPr="007146D2" w:rsidRDefault="00B97171" w:rsidP="00B97171">
            <w:pPr>
              <w:jc w:val="center"/>
            </w:pPr>
            <w:r w:rsidRPr="007146D2">
              <w:t>4</w:t>
            </w:r>
            <w:r w:rsidRPr="007146D2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3AD51" w14:textId="2448635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CF849" w14:textId="5DFD9095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DC5BC" w14:textId="7E9EB613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7A67F" w14:textId="2E98D4CF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111,9</w:t>
            </w:r>
          </w:p>
        </w:tc>
      </w:tr>
      <w:tr w:rsidR="00B97171" w:rsidRPr="007146D2" w14:paraId="326AC080" w14:textId="77777777" w:rsidTr="00AB08F7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ED9F0" w14:textId="77777777" w:rsidR="00B97171" w:rsidRPr="007146D2" w:rsidRDefault="00B97171" w:rsidP="00B97171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BC0D9" w14:textId="22685536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3243,4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23DFD" w14:textId="1799B696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1082C" w14:textId="6E743DF2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36417" w14:textId="45AE95D9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6133,0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3939B" w14:textId="10842A3C" w:rsidR="00B97171" w:rsidRPr="007146D2" w:rsidRDefault="00B97171" w:rsidP="00B9717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8590" w14:textId="3828D075" w:rsidR="00B97171" w:rsidRPr="007146D2" w:rsidRDefault="00B97171" w:rsidP="00B97171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175,8</w:t>
            </w:r>
          </w:p>
        </w:tc>
      </w:tr>
      <w:tr w:rsidR="00B97171" w:rsidRPr="007146D2" w14:paraId="188D0C51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7CA83" w14:textId="77777777" w:rsidR="00B97171" w:rsidRPr="007146D2" w:rsidRDefault="00B97171" w:rsidP="00B97171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0DF87" w14:textId="7DF44C68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197,7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C1303" w14:textId="28001DE6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2332E" w14:textId="5D20459D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42446D" w14:textId="0B36EC86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47E5D5" w14:textId="092483E0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0D3A" w14:textId="10D1E861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131,1</w:t>
            </w:r>
          </w:p>
        </w:tc>
      </w:tr>
      <w:tr w:rsidR="00B97171" w:rsidRPr="007146D2" w14:paraId="14F51E40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1E3346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1F8F1" w14:textId="1F0C264F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525,7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D820C7" w14:textId="4D11057D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E2313" w14:textId="1F32988E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44CE5" w14:textId="6213D75F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6C17D" w14:textId="1F00DAA7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99926" w14:textId="5FCC9CD7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214,6</w:t>
            </w:r>
          </w:p>
        </w:tc>
      </w:tr>
      <w:tr w:rsidR="00B97171" w:rsidRPr="007146D2" w14:paraId="04417BE7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63E24" w14:textId="77777777" w:rsidR="00B97171" w:rsidRPr="007146D2" w:rsidRDefault="00B97171" w:rsidP="00B97171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AAA19" w14:textId="757EC29D" w:rsidR="00B97171" w:rsidRPr="007146D2" w:rsidRDefault="00B97171" w:rsidP="00B97171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2520,0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BC2B58" w14:textId="77DA6AD5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4315,3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9387" w14:textId="5EA3A9AD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38399" w14:textId="629A0856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C7174" w14:textId="01CB9BB9" w:rsidR="00B97171" w:rsidRPr="007146D2" w:rsidRDefault="00B97171" w:rsidP="00B971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9460E" w14:textId="47A9C882" w:rsidR="00B97171" w:rsidRPr="007146D2" w:rsidRDefault="00B97171" w:rsidP="00B97171">
            <w:pPr>
              <w:jc w:val="center"/>
            </w:pPr>
            <w:r w:rsidRPr="007146D2">
              <w:rPr>
                <w:lang w:val="uk-UA"/>
              </w:rPr>
              <w:t>171,2</w:t>
            </w:r>
          </w:p>
        </w:tc>
      </w:tr>
      <w:tr w:rsidR="0028090D" w:rsidRPr="007146D2" w14:paraId="6CF8D8B1" w14:textId="77777777" w:rsidTr="00AB08F7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B0736" w14:textId="77777777" w:rsidR="0028090D" w:rsidRPr="007146D2" w:rsidRDefault="0028090D" w:rsidP="0028090D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08897" w14:textId="3071D5B4" w:rsidR="0028090D" w:rsidRPr="007146D2" w:rsidRDefault="0028090D" w:rsidP="0028090D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3243,4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D5113A" w14:textId="5C813B25" w:rsidR="0028090D" w:rsidRPr="007146D2" w:rsidRDefault="0028090D" w:rsidP="0028090D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2A807" w14:textId="3C1DD091" w:rsidR="0028090D" w:rsidRPr="007146D2" w:rsidRDefault="0028090D" w:rsidP="0028090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4D2BC" w14:textId="006C98F0" w:rsidR="0028090D" w:rsidRPr="007146D2" w:rsidRDefault="0028090D" w:rsidP="0028090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6133,0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54700" w14:textId="1D6632A0" w:rsidR="0028090D" w:rsidRPr="007146D2" w:rsidRDefault="0028090D" w:rsidP="0028090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1702A" w14:textId="40B35074" w:rsidR="0028090D" w:rsidRPr="007146D2" w:rsidRDefault="0028090D" w:rsidP="0028090D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175,8</w:t>
            </w:r>
          </w:p>
        </w:tc>
      </w:tr>
      <w:tr w:rsidR="0028090D" w:rsidRPr="007146D2" w14:paraId="6FE510FB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9DF703" w14:textId="2CA8645C" w:rsidR="0028090D" w:rsidRPr="007146D2" w:rsidRDefault="0028090D" w:rsidP="0028090D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9F98B" w14:textId="647108FC" w:rsidR="0028090D" w:rsidRPr="007146D2" w:rsidRDefault="0028090D" w:rsidP="0028090D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197,7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FF7" w14:textId="4CBDDBB9" w:rsidR="0028090D" w:rsidRPr="007146D2" w:rsidRDefault="0028090D" w:rsidP="0028090D">
            <w:pPr>
              <w:jc w:val="center"/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211BB" w14:textId="519FBE09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F2C51" w14:textId="54C53E97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40327" w14:textId="2BD8B22E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9E64F" w14:textId="156EC224" w:rsidR="0028090D" w:rsidRPr="007146D2" w:rsidRDefault="0028090D" w:rsidP="0028090D">
            <w:pPr>
              <w:jc w:val="center"/>
            </w:pPr>
            <w:r w:rsidRPr="007146D2">
              <w:rPr>
                <w:lang w:val="uk-UA"/>
              </w:rPr>
              <w:t>131,1</w:t>
            </w:r>
          </w:p>
        </w:tc>
      </w:tr>
      <w:tr w:rsidR="0028090D" w:rsidRPr="007146D2" w14:paraId="1D020CF5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02EC9" w14:textId="777AE2FF" w:rsidR="0028090D" w:rsidRPr="007146D2" w:rsidRDefault="0028090D" w:rsidP="0028090D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F983C" w14:textId="3BD3A8DB" w:rsidR="0028090D" w:rsidRPr="007146D2" w:rsidRDefault="0028090D" w:rsidP="0028090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525,7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FE6A6" w14:textId="542CDA2B" w:rsidR="0028090D" w:rsidRPr="007146D2" w:rsidRDefault="0028090D" w:rsidP="0028090D">
            <w:pPr>
              <w:jc w:val="center"/>
              <w:rPr>
                <w:sz w:val="22"/>
                <w:szCs w:val="22"/>
              </w:rPr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058A1" w14:textId="2A183645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4E8A9" w14:textId="1A828D1F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E82DF" w14:textId="68E0942D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F7902" w14:textId="6D5FD7D4" w:rsidR="0028090D" w:rsidRPr="007146D2" w:rsidRDefault="0028090D" w:rsidP="0028090D">
            <w:pPr>
              <w:jc w:val="center"/>
            </w:pPr>
            <w:r w:rsidRPr="007146D2">
              <w:rPr>
                <w:lang w:val="uk-UA"/>
              </w:rPr>
              <w:t>214,6</w:t>
            </w:r>
          </w:p>
        </w:tc>
      </w:tr>
      <w:tr w:rsidR="0028090D" w:rsidRPr="007146D2" w14:paraId="2B3791A1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774DD7" w14:textId="4677C20C" w:rsidR="0028090D" w:rsidRPr="007146D2" w:rsidRDefault="0028090D" w:rsidP="0028090D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21954" w14:textId="19714903" w:rsidR="0028090D" w:rsidRPr="007146D2" w:rsidRDefault="0028090D" w:rsidP="0028090D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2520,0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29EC1" w14:textId="7692A947" w:rsidR="0028090D" w:rsidRPr="007146D2" w:rsidRDefault="0028090D" w:rsidP="0028090D">
            <w:pPr>
              <w:jc w:val="center"/>
              <w:rPr>
                <w:sz w:val="22"/>
                <w:szCs w:val="22"/>
              </w:rPr>
            </w:pPr>
            <w:r w:rsidRPr="007146D2">
              <w:rPr>
                <w:lang w:val="uk-UA"/>
              </w:rPr>
              <w:t>4315,3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139E3" w14:textId="67B3E0C0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6A955" w14:textId="0176BE83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3B0310" w14:textId="5429F5A4" w:rsidR="0028090D" w:rsidRPr="007146D2" w:rsidRDefault="0028090D" w:rsidP="0028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146D8" w14:textId="631CC95B" w:rsidR="0028090D" w:rsidRPr="007146D2" w:rsidRDefault="0028090D" w:rsidP="0028090D">
            <w:pPr>
              <w:jc w:val="center"/>
            </w:pPr>
            <w:r w:rsidRPr="007146D2">
              <w:rPr>
                <w:lang w:val="uk-UA"/>
              </w:rPr>
              <w:t>171,2</w:t>
            </w:r>
          </w:p>
        </w:tc>
      </w:tr>
      <w:tr w:rsidR="003E5DAB" w:rsidRPr="007146D2" w14:paraId="41AE5A47" w14:textId="77777777" w:rsidTr="00AB08F7">
        <w:trPr>
          <w:trHeight w:val="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E22D" w14:textId="77777777" w:rsidR="003E5DAB" w:rsidRPr="007146D2" w:rsidRDefault="003E5DAB" w:rsidP="003E5DAB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B4C465" w14:textId="15F341F8" w:rsidR="003E5DAB" w:rsidRPr="007146D2" w:rsidRDefault="003E5DAB" w:rsidP="003E5DA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5001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F2DD5" w14:textId="303690AD" w:rsidR="003E5DAB" w:rsidRPr="007146D2" w:rsidRDefault="003E5DAB" w:rsidP="003E5DA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  <w:lang w:val="uk-UA"/>
              </w:rPr>
              <w:t>8054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E27BB" w14:textId="2E78E0B3" w:rsidR="003E5DAB" w:rsidRPr="007146D2" w:rsidRDefault="003E5DAB" w:rsidP="003E5DA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72B98" w14:textId="7AC87358" w:rsidR="003E5DAB" w:rsidRPr="007146D2" w:rsidRDefault="003E5DAB" w:rsidP="003E5DA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8662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026F5" w14:textId="457486F3" w:rsidR="003E5DAB" w:rsidRPr="007146D2" w:rsidRDefault="003E5DAB" w:rsidP="003E5DA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35C73" w14:textId="40653CEA" w:rsidR="003E5DAB" w:rsidRPr="007146D2" w:rsidRDefault="003E5DAB" w:rsidP="003E5DAB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lang w:val="uk-UA"/>
              </w:rPr>
              <w:t>161,0</w:t>
            </w:r>
          </w:p>
        </w:tc>
      </w:tr>
      <w:tr w:rsidR="003E5DAB" w:rsidRPr="007146D2" w14:paraId="48457CC4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A3FF7" w14:textId="77777777" w:rsidR="003E5DAB" w:rsidRPr="007146D2" w:rsidRDefault="003E5DAB" w:rsidP="003E5DAB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4DACB" w14:textId="3858FE90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10575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A8572" w14:textId="492A9941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21600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E4F3E" w14:textId="6A95B9B2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2B580" w14:textId="1810D165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96EA" w14:textId="1EE4401C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F574F" w14:textId="06DEA312" w:rsidR="003E5DAB" w:rsidRPr="007146D2" w:rsidRDefault="003E5DAB" w:rsidP="003E5DAB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204,3</w:t>
            </w:r>
          </w:p>
        </w:tc>
      </w:tr>
      <w:tr w:rsidR="003E5DAB" w:rsidRPr="007146D2" w14:paraId="58BF7763" w14:textId="77777777" w:rsidTr="00AB08F7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049D7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D8064" w14:textId="02461C46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5700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35A84" w14:textId="56B74BBF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8545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439CB" w14:textId="4BB87290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9F14B" w14:textId="697B18CF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9386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AAE34" w14:textId="601DE58A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9C035" w14:textId="262296A6" w:rsidR="003E5DAB" w:rsidRPr="007146D2" w:rsidRDefault="003E5DAB" w:rsidP="003E5DAB">
            <w:pPr>
              <w:jc w:val="center"/>
              <w:rPr>
                <w:sz w:val="28"/>
                <w:szCs w:val="28"/>
              </w:rPr>
            </w:pPr>
            <w:r w:rsidRPr="007146D2">
              <w:rPr>
                <w:lang w:val="uk-UA"/>
              </w:rPr>
              <w:t>149,9</w:t>
            </w:r>
          </w:p>
        </w:tc>
      </w:tr>
      <w:tr w:rsidR="003E5DAB" w:rsidRPr="007146D2" w14:paraId="17CB296F" w14:textId="77777777" w:rsidTr="00AB08F7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3EB67" w14:textId="77777777" w:rsidR="003E5DAB" w:rsidRPr="007146D2" w:rsidRDefault="003E5DAB" w:rsidP="003E5DAB">
            <w:pPr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працівник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AB179" w14:textId="50E1BF92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4624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74DBE" w14:textId="7F7F2511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7651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E4340" w14:textId="3EEDFADE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69DD4" w14:textId="1E6A2DA4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B1B4F7" w14:textId="2E20A991" w:rsidR="003E5DAB" w:rsidRPr="007146D2" w:rsidRDefault="003E5DAB" w:rsidP="003E5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857C1" w14:textId="17FA1F1F" w:rsidR="003E5DAB" w:rsidRPr="007146D2" w:rsidRDefault="003E5DAB" w:rsidP="003E5DAB">
            <w:pPr>
              <w:jc w:val="center"/>
            </w:pPr>
            <w:r w:rsidRPr="007146D2">
              <w:rPr>
                <w:lang w:val="uk-UA"/>
              </w:rPr>
              <w:t>165,5</w:t>
            </w:r>
          </w:p>
        </w:tc>
      </w:tr>
      <w:tr w:rsidR="003E5DAB" w:rsidRPr="007146D2" w14:paraId="09B03D60" w14:textId="77777777" w:rsidTr="00AB08F7">
        <w:trPr>
          <w:trHeight w:val="259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8014224" w14:textId="77777777" w:rsidR="003E5DAB" w:rsidRPr="007146D2" w:rsidRDefault="003E5DAB" w:rsidP="003E5DAB">
            <w:pPr>
              <w:jc w:val="both"/>
            </w:pPr>
            <w:r w:rsidRPr="007146D2">
              <w:rPr>
                <w:sz w:val="22"/>
                <w:szCs w:val="22"/>
              </w:rPr>
              <w:t xml:space="preserve"> 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 </w:t>
            </w:r>
          </w:p>
          <w:p w14:paraId="13534F79" w14:textId="77777777" w:rsidR="003E5DAB" w:rsidRDefault="003E5DAB" w:rsidP="003E5DAB">
            <w:pPr>
              <w:rPr>
                <w:b/>
                <w:bCs/>
                <w:lang w:val="uk-UA"/>
              </w:rPr>
            </w:pPr>
          </w:p>
          <w:p w14:paraId="6AD0C7F7" w14:textId="77777777" w:rsidR="003E5DAB" w:rsidRDefault="003E5DAB" w:rsidP="003E5DAB">
            <w:pPr>
              <w:rPr>
                <w:b/>
                <w:bCs/>
                <w:lang w:val="uk-UA"/>
              </w:rPr>
            </w:pPr>
          </w:p>
          <w:p w14:paraId="7E1C9A1D" w14:textId="77777777" w:rsidR="003E5DAB" w:rsidRPr="007146D2" w:rsidRDefault="003E5DAB" w:rsidP="003E5DA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  <w:p w14:paraId="2A513D7A" w14:textId="77777777" w:rsidR="003E5DAB" w:rsidRPr="003E5DAB" w:rsidRDefault="003E5DAB" w:rsidP="003E5DAB">
            <w:pPr>
              <w:rPr>
                <w:lang w:val="uk-UA"/>
              </w:rPr>
            </w:pPr>
          </w:p>
        </w:tc>
      </w:tr>
      <w:tr w:rsidR="003E5DAB" w:rsidRPr="007146D2" w14:paraId="05845E47" w14:textId="77777777" w:rsidTr="00AB08F7">
        <w:trPr>
          <w:trHeight w:val="12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2F4D5D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B7B92F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1618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Вид діяльності</w:t>
            </w:r>
          </w:p>
        </w:tc>
      </w:tr>
      <w:tr w:rsidR="003E5DAB" w:rsidRPr="007146D2" w14:paraId="5AD07668" w14:textId="77777777" w:rsidTr="00AB08F7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18F2D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7E92D5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B4EB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</w:tr>
      <w:tr w:rsidR="003E5DAB" w:rsidRPr="007146D2" w14:paraId="5F7A2FB0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B6839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1085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8E6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  <w:tr w:rsidR="003E5DAB" w:rsidRPr="007146D2" w14:paraId="3DA14806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44E7F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45CFE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3AF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  <w:tr w:rsidR="003E5DAB" w:rsidRPr="007146D2" w14:paraId="72D06E9B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4D18A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7804A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2C0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  <w:tr w:rsidR="003E5DAB" w:rsidRPr="007146D2" w14:paraId="07B50B98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02EDD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2A62E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101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  <w:tr w:rsidR="003E5DAB" w:rsidRPr="007146D2" w14:paraId="561878FF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A6CBB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A29B6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48B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  <w:tr w:rsidR="003E5DAB" w:rsidRPr="007146D2" w14:paraId="188E8B84" w14:textId="77777777" w:rsidTr="00AB08F7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6BC43" w14:textId="77777777" w:rsidR="003E5DAB" w:rsidRPr="007146D2" w:rsidRDefault="003E5DAB" w:rsidP="003E5DAB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0FFDA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9CB" w14:textId="77777777" w:rsidR="003E5DAB" w:rsidRPr="007146D2" w:rsidRDefault="003E5DAB" w:rsidP="003E5DAB"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2F8B09B7" w14:textId="77777777" w:rsidR="00DE2B03" w:rsidRPr="007146D2" w:rsidRDefault="00DE2B03" w:rsidP="00C04DB5">
      <w:pPr>
        <w:jc w:val="center"/>
        <w:rPr>
          <w:sz w:val="28"/>
          <w:szCs w:val="28"/>
          <w:lang w:val="uk-UA"/>
        </w:rPr>
      </w:pPr>
    </w:p>
    <w:p w14:paraId="472FE5C1" w14:textId="77777777" w:rsidR="00E31470" w:rsidRPr="007146D2" w:rsidRDefault="00E31470" w:rsidP="00E31470">
      <w:pPr>
        <w:rPr>
          <w:sz w:val="28"/>
          <w:szCs w:val="28"/>
          <w:lang w:val="uk-UA"/>
        </w:rPr>
      </w:pPr>
    </w:p>
    <w:p w14:paraId="138DFCA6" w14:textId="77777777" w:rsidR="00E31470" w:rsidRPr="007146D2" w:rsidRDefault="00E31470" w:rsidP="00D537D5">
      <w:pPr>
        <w:rPr>
          <w:b/>
          <w:bCs/>
          <w:sz w:val="20"/>
          <w:szCs w:val="20"/>
        </w:rPr>
        <w:sectPr w:rsidR="00E31470" w:rsidRPr="007146D2" w:rsidSect="003B0AAC">
          <w:headerReference w:type="default" r:id="rId8"/>
          <w:footerReference w:type="even" r:id="rId9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240" w:type="dxa"/>
        <w:tblInd w:w="388" w:type="dxa"/>
        <w:tblLayout w:type="fixed"/>
        <w:tblLook w:val="0000" w:firstRow="0" w:lastRow="0" w:firstColumn="0" w:lastColumn="0" w:noHBand="0" w:noVBand="0"/>
      </w:tblPr>
      <w:tblGrid>
        <w:gridCol w:w="2240"/>
        <w:gridCol w:w="900"/>
        <w:gridCol w:w="900"/>
        <w:gridCol w:w="860"/>
        <w:gridCol w:w="840"/>
        <w:gridCol w:w="840"/>
        <w:gridCol w:w="820"/>
        <w:gridCol w:w="840"/>
        <w:gridCol w:w="980"/>
        <w:gridCol w:w="840"/>
        <w:gridCol w:w="1080"/>
        <w:gridCol w:w="900"/>
        <w:gridCol w:w="1152"/>
        <w:gridCol w:w="1008"/>
        <w:gridCol w:w="1040"/>
      </w:tblGrid>
      <w:tr w:rsidR="00E31470" w:rsidRPr="007146D2" w14:paraId="40910625" w14:textId="77777777" w:rsidTr="00AA1943">
        <w:trPr>
          <w:trHeight w:val="439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367C" w14:textId="77777777" w:rsidR="00E31470" w:rsidRPr="007146D2" w:rsidRDefault="00E31470" w:rsidP="00E31470">
            <w:pPr>
              <w:ind w:right="32"/>
              <w:rPr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E31470" w:rsidRPr="007146D2" w14:paraId="65D707F1" w14:textId="77777777" w:rsidTr="00AA1943">
        <w:trPr>
          <w:trHeight w:val="402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57DC7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</w:tr>
      <w:tr w:rsidR="00E31470" w:rsidRPr="007146D2" w14:paraId="7C5384BA" w14:textId="77777777" w:rsidTr="00AA1943">
        <w:trPr>
          <w:trHeight w:val="1279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58A1CA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371D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Питома вага в загальному обсязі реалізації, %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1194" w14:textId="1342623A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Фактичний показник за </w:t>
            </w:r>
            <w:r w:rsidR="009762EA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2C84" w14:textId="39DC37C2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показник </w:t>
            </w:r>
            <w:r w:rsidR="002411B4"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1</w:t>
            </w:r>
            <w:r w:rsidRPr="007146D2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D7DF2" w14:textId="1B179CE2" w:rsidR="00E31470" w:rsidRPr="007146D2" w:rsidRDefault="002411B4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Очікуваний ф</w:t>
            </w:r>
            <w:r w:rsidRPr="007146D2">
              <w:rPr>
                <w:sz w:val="20"/>
                <w:szCs w:val="20"/>
              </w:rPr>
              <w:t>акт</w:t>
            </w:r>
            <w:r w:rsidR="00E31470" w:rsidRPr="007146D2">
              <w:rPr>
                <w:sz w:val="20"/>
                <w:szCs w:val="20"/>
              </w:rPr>
              <w:t xml:space="preserve"> </w:t>
            </w:r>
            <w:r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1</w:t>
            </w:r>
            <w:r w:rsidR="00E31470" w:rsidRPr="007146D2">
              <w:rPr>
                <w:sz w:val="20"/>
                <w:szCs w:val="20"/>
              </w:rPr>
              <w:t xml:space="preserve"> року 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D61" w14:textId="29751977" w:rsidR="00E31470" w:rsidRPr="007146D2" w:rsidRDefault="00E31470" w:rsidP="009762EA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</w:t>
            </w:r>
            <w:r w:rsidRPr="007146D2">
              <w:rPr>
                <w:sz w:val="20"/>
                <w:szCs w:val="20"/>
                <w:lang w:val="uk-UA"/>
              </w:rPr>
              <w:t>202</w:t>
            </w:r>
            <w:r w:rsidR="009762EA">
              <w:rPr>
                <w:sz w:val="20"/>
                <w:szCs w:val="20"/>
                <w:lang w:val="uk-UA"/>
              </w:rPr>
              <w:t>2</w:t>
            </w:r>
            <w:r w:rsidRPr="007146D2">
              <w:rPr>
                <w:sz w:val="20"/>
                <w:szCs w:val="20"/>
              </w:rPr>
              <w:t xml:space="preserve">  рік</w:t>
            </w:r>
          </w:p>
        </w:tc>
      </w:tr>
      <w:tr w:rsidR="00E31470" w:rsidRPr="007146D2" w14:paraId="711A749E" w14:textId="77777777" w:rsidTr="00AA1943">
        <w:trPr>
          <w:cantSplit/>
          <w:trHeight w:val="30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7C264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942AE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2019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FEA93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 w:rsidRPr="007146D2">
              <w:rPr>
                <w:sz w:val="20"/>
                <w:szCs w:val="20"/>
              </w:rPr>
              <w:t>рік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6C95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5FFF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8A06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DB5A7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EB0A4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B6FC6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BE3D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13C2D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E485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90738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6C73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6251C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</w:tr>
      <w:tr w:rsidR="00E31470" w:rsidRPr="007146D2" w14:paraId="5DA0D3A9" w14:textId="77777777" w:rsidTr="00790128">
        <w:trPr>
          <w:trHeight w:val="3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C4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97A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ADB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2D9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3FBE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2AEC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83D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9C5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336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3F3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4007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FE5F" w14:textId="77777777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5456" w14:textId="77777777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2834" w14:textId="77777777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3F3D" w14:textId="77777777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</w:rPr>
              <w:t>15</w:t>
            </w:r>
          </w:p>
        </w:tc>
      </w:tr>
      <w:tr w:rsidR="00E31470" w:rsidRPr="007146D2" w14:paraId="024D06B9" w14:textId="77777777" w:rsidTr="00790128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5B0" w14:textId="115F1A3D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Оплата послуг НСЗУ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955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DC9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1FE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268D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CCF5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B5C3" w14:textId="7293AE7B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680,0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BCC0" w14:textId="4D7AF8F5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3234,0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F375" w14:textId="7AD101C8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210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A3F4" w14:textId="723FD8E0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FF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B2D8" w14:textId="77777777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BBB8" w14:textId="1DB07573" w:rsidR="00E31470" w:rsidRPr="0095449E" w:rsidRDefault="002411B4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  <w:lang w:val="uk-UA"/>
              </w:rPr>
              <w:t>680,0</w:t>
            </w:r>
            <w:r w:rsidR="00E31470" w:rsidRPr="0095449E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64FA" w14:textId="0F471174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8A36" w14:textId="22EA3D86" w:rsidR="00E31470" w:rsidRPr="0095449E" w:rsidRDefault="00E31470" w:rsidP="00D537D5">
            <w:pPr>
              <w:jc w:val="center"/>
              <w:rPr>
                <w:sz w:val="20"/>
                <w:szCs w:val="20"/>
              </w:rPr>
            </w:pPr>
          </w:p>
        </w:tc>
      </w:tr>
      <w:tr w:rsidR="00E31470" w:rsidRPr="007146D2" w14:paraId="51922181" w14:textId="77777777" w:rsidTr="00790128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9729" w14:textId="087E58B3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Платні стоматологічні послуги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E35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D96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B7C9" w14:textId="1D2197F6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2927,4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2A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92A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525B" w14:textId="24C73654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7335,2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5BA6" w14:textId="5E31665E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28735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F367" w14:textId="64EBC509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9940" w14:textId="39225828" w:rsidR="00E31470" w:rsidRPr="007146D2" w:rsidRDefault="009762EA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3568,1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F620" w14:textId="248957B7" w:rsidR="00E31470" w:rsidRPr="009762EA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9762EA">
              <w:rPr>
                <w:sz w:val="20"/>
                <w:szCs w:val="20"/>
                <w:lang w:val="uk-UA"/>
              </w:rPr>
              <w:t>11185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2D93" w14:textId="6216C3C1" w:rsidR="00E31470" w:rsidRPr="0095449E" w:rsidRDefault="00E31470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95449E">
              <w:rPr>
                <w:sz w:val="20"/>
                <w:szCs w:val="20"/>
              </w:rPr>
              <w:t> </w:t>
            </w:r>
            <w:r w:rsidR="009762EA" w:rsidRPr="0095449E">
              <w:rPr>
                <w:sz w:val="20"/>
                <w:szCs w:val="20"/>
                <w:lang w:val="uk-UA"/>
              </w:rPr>
              <w:t>319,0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354B" w14:textId="670A012C" w:rsidR="00E31470" w:rsidRPr="0095449E" w:rsidRDefault="009762EA" w:rsidP="00D537D5">
            <w:pPr>
              <w:jc w:val="center"/>
              <w:rPr>
                <w:sz w:val="20"/>
                <w:szCs w:val="20"/>
              </w:rPr>
            </w:pPr>
            <w:r w:rsidRPr="0095449E">
              <w:rPr>
                <w:sz w:val="20"/>
                <w:szCs w:val="20"/>
                <w:lang w:val="uk-UA"/>
              </w:rPr>
              <w:t>6787,6</w:t>
            </w:r>
            <w:r w:rsidR="00E31470" w:rsidRPr="0095449E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76BA" w14:textId="43BAFB2A" w:rsidR="00E31470" w:rsidRPr="00F61534" w:rsidRDefault="00F61534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C0C5" w14:textId="4648496F" w:rsidR="00E31470" w:rsidRPr="00F61534" w:rsidRDefault="00F61534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399,0</w:t>
            </w:r>
          </w:p>
        </w:tc>
      </w:tr>
      <w:tr w:rsidR="009762EA" w:rsidRPr="007146D2" w14:paraId="48293B00" w14:textId="77777777" w:rsidTr="00790128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BA5" w14:textId="7762D2E0" w:rsidR="009762EA" w:rsidRPr="009762EA" w:rsidRDefault="009762EA" w:rsidP="009762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за надання послуг пільговій категорії населення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1231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8C96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2578" w14:textId="77777777" w:rsidR="009762EA" w:rsidRPr="009762EA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14E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4677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27DC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FA97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3A44" w14:textId="77777777" w:rsidR="009762EA" w:rsidRPr="007146D2" w:rsidRDefault="009762EA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FA26" w14:textId="4FB5FC33" w:rsidR="009762EA" w:rsidRPr="007146D2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6D87" w14:textId="1CCF3929" w:rsidR="009762EA" w:rsidRPr="009762EA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933" w14:textId="596CF334" w:rsidR="009762EA" w:rsidRPr="00F61534" w:rsidRDefault="00F61534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953F" w14:textId="04E32B87" w:rsidR="009762EA" w:rsidRPr="0095449E" w:rsidRDefault="009762EA" w:rsidP="00D537D5">
            <w:pPr>
              <w:jc w:val="center"/>
              <w:rPr>
                <w:sz w:val="20"/>
                <w:szCs w:val="20"/>
                <w:lang w:val="uk-UA"/>
              </w:rPr>
            </w:pPr>
            <w:r w:rsidRPr="0095449E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62CE" w14:textId="77425BF6" w:rsidR="009762EA" w:rsidRPr="0095449E" w:rsidRDefault="00F61534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FA1" w14:textId="5E36050F" w:rsidR="009762EA" w:rsidRPr="0095449E" w:rsidRDefault="00F61534" w:rsidP="00D537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399,0</w:t>
            </w:r>
          </w:p>
        </w:tc>
      </w:tr>
      <w:tr w:rsidR="00E31470" w:rsidRPr="007146D2" w14:paraId="47860F76" w14:textId="77777777" w:rsidTr="00790128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6D4" w14:textId="77777777" w:rsidR="00E31470" w:rsidRPr="007146D2" w:rsidRDefault="00E31470" w:rsidP="00D537D5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9278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DE62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38CF" w14:textId="334626B4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238E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DEF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9A27" w14:textId="5B50BB9A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8015,2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A13" w14:textId="232AF37A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31969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87EC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4DAA" w14:textId="4A189665" w:rsidR="00E31470" w:rsidRPr="007146D2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3829,6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3FF0" w14:textId="02D245D8" w:rsidR="00E31470" w:rsidRPr="009762EA" w:rsidRDefault="009762EA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12005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911C" w14:textId="77777777" w:rsidR="00E31470" w:rsidRPr="0095449E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E7B" w14:textId="105B180E" w:rsidR="00E31470" w:rsidRPr="0095449E" w:rsidRDefault="00E43796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5449E">
              <w:rPr>
                <w:b/>
                <w:bCs/>
                <w:sz w:val="20"/>
                <w:szCs w:val="20"/>
                <w:lang w:val="uk-UA"/>
              </w:rPr>
              <w:t>7967,6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5053" w14:textId="385E853C" w:rsidR="00E31470" w:rsidRPr="0095449E" w:rsidRDefault="00E43796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95449E">
              <w:rPr>
                <w:b/>
                <w:bCs/>
                <w:sz w:val="20"/>
                <w:szCs w:val="20"/>
                <w:lang w:val="uk-UA"/>
              </w:rPr>
              <w:t>18014</w:t>
            </w:r>
            <w:r w:rsidR="0049446C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3940" w14:textId="24E4B4CB" w:rsidR="00E31470" w:rsidRPr="0095449E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3F56C57" w14:textId="77777777" w:rsidR="00E31470" w:rsidRDefault="00E31470" w:rsidP="00C04DB5">
      <w:pPr>
        <w:jc w:val="center"/>
        <w:rPr>
          <w:sz w:val="28"/>
          <w:szCs w:val="28"/>
          <w:lang w:val="uk-UA"/>
        </w:rPr>
      </w:pPr>
    </w:p>
    <w:p w14:paraId="3C039F0F" w14:textId="77777777" w:rsidR="00DE231D" w:rsidRDefault="00DE231D" w:rsidP="00C04DB5">
      <w:pPr>
        <w:jc w:val="center"/>
        <w:rPr>
          <w:sz w:val="28"/>
          <w:szCs w:val="28"/>
          <w:lang w:val="uk-UA"/>
        </w:rPr>
      </w:pPr>
    </w:p>
    <w:p w14:paraId="68B4ABCE" w14:textId="77777777" w:rsidR="00DE231D" w:rsidRDefault="00DE231D" w:rsidP="00C04DB5">
      <w:pPr>
        <w:jc w:val="center"/>
        <w:rPr>
          <w:sz w:val="28"/>
          <w:szCs w:val="28"/>
          <w:lang w:val="uk-UA"/>
        </w:rPr>
      </w:pPr>
    </w:p>
    <w:p w14:paraId="7E085DE5" w14:textId="77777777" w:rsidR="00DE231D" w:rsidRPr="007146D2" w:rsidRDefault="00DE231D" w:rsidP="00C04DB5">
      <w:pPr>
        <w:jc w:val="center"/>
        <w:rPr>
          <w:sz w:val="28"/>
          <w:szCs w:val="28"/>
          <w:lang w:val="uk-UA"/>
        </w:rPr>
        <w:sectPr w:rsidR="00DE231D" w:rsidRPr="007146D2" w:rsidSect="00DE231D">
          <w:pgSz w:w="16840" w:h="11907" w:orient="landscape" w:code="9"/>
          <w:pgMar w:top="567" w:right="397" w:bottom="425" w:left="510" w:header="340" w:footer="709" w:gutter="0"/>
          <w:cols w:space="708"/>
          <w:docGrid w:linePitch="381"/>
        </w:sect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28"/>
        <w:gridCol w:w="360"/>
        <w:gridCol w:w="900"/>
        <w:gridCol w:w="480"/>
        <w:gridCol w:w="900"/>
        <w:gridCol w:w="1440"/>
        <w:gridCol w:w="1660"/>
      </w:tblGrid>
      <w:tr w:rsidR="00432592" w:rsidRPr="007146D2" w14:paraId="499441E2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A11A9" w14:textId="77777777" w:rsidR="00432592" w:rsidRPr="007146D2" w:rsidRDefault="00432592" w:rsidP="00D537D5">
            <w:pPr>
              <w:ind w:left="264" w:hanging="264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4. Діючі фінансові зобов'язання підприємства</w:t>
            </w:r>
          </w:p>
        </w:tc>
      </w:tr>
      <w:tr w:rsidR="00432592" w:rsidRPr="007146D2" w14:paraId="03ACD1C2" w14:textId="77777777" w:rsidTr="00432592">
        <w:trPr>
          <w:cantSplit/>
          <w:trHeight w:val="12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B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438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0CE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B2C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9DF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4A5FB" w14:textId="77777777" w:rsidR="00432592" w:rsidRPr="007146D2" w:rsidRDefault="00432592" w:rsidP="00D537D5">
            <w:pPr>
              <w:ind w:right="32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Заборгован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ість на останню дату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070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Забезпечення</w:t>
            </w:r>
          </w:p>
        </w:tc>
      </w:tr>
      <w:tr w:rsidR="00432592" w:rsidRPr="007146D2" w14:paraId="3D3CBF6D" w14:textId="77777777" w:rsidTr="00432592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BD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19D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58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75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E1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308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C5182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432592" w:rsidRPr="007146D2" w14:paraId="4BEC1E21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D0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ADA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6E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093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59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2F56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4A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CF1A5F4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B6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ED3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6A25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E6EB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9780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DBA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0B9B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15F34609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0E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60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F79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AB9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3CB2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F26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4AEEBD02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618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F3DB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E9EF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3358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6F51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B40A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2D46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32592" w:rsidRPr="007146D2" w14:paraId="7C18D76A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C2C1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A9D3576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432592" w:rsidRPr="007146D2" w14:paraId="64FA5826" w14:textId="77777777" w:rsidTr="00432592">
        <w:trPr>
          <w:trHeight w:val="127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EE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FE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початок </w:t>
            </w:r>
            <w:r w:rsidRPr="007146D2">
              <w:rPr>
                <w:sz w:val="22"/>
                <w:szCs w:val="22"/>
                <w:lang w:val="uk-UA"/>
              </w:rPr>
              <w:t>____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CE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із залучення коштів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CD7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з повернення коштів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30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кінець </w:t>
            </w:r>
            <w:r w:rsidRPr="007146D2">
              <w:rPr>
                <w:sz w:val="22"/>
                <w:szCs w:val="22"/>
                <w:lang w:val="uk-UA"/>
              </w:rPr>
              <w:t xml:space="preserve">___ </w:t>
            </w:r>
            <w:r w:rsidRPr="007146D2">
              <w:rPr>
                <w:sz w:val="22"/>
                <w:szCs w:val="22"/>
              </w:rPr>
              <w:t>року</w:t>
            </w:r>
          </w:p>
        </w:tc>
      </w:tr>
      <w:tr w:rsidR="00432592" w:rsidRPr="007146D2" w14:paraId="0C3C744D" w14:textId="77777777" w:rsidTr="0043259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4C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64F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737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5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CB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</w:tr>
      <w:tr w:rsidR="00432592" w:rsidRPr="007146D2" w14:paraId="4FFEABDD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85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Довгострокові зобов'язання, усього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BE8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051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CD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888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2E617B29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AA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CDC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AB2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AD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68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9D3F0CA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0B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ED1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34D4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7C81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543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6D363151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465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Короткострокові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667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601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EDB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F7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4FA99F2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F7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DFE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5F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CC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41C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67E7DE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A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DED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BE20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7D1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9AA1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C06A48E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1E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D29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95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030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4AD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002071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BC3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B02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7D6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7DB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5A7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57139F0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67C8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475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FB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32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ADC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2676DA2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81480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73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0012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979D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6383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08D3A19" w14:textId="77777777" w:rsidR="0055289D" w:rsidRDefault="0055289D">
      <w:pPr>
        <w:rPr>
          <w:sz w:val="28"/>
          <w:szCs w:val="28"/>
          <w:lang w:val="uk-UA"/>
        </w:rPr>
      </w:pPr>
    </w:p>
    <w:p w14:paraId="04FA9EB6" w14:textId="77777777" w:rsidR="0055289D" w:rsidRPr="007146D2" w:rsidRDefault="0055289D">
      <w:pPr>
        <w:rPr>
          <w:sz w:val="28"/>
          <w:szCs w:val="28"/>
          <w:lang w:val="uk-UA"/>
        </w:rPr>
        <w:sectPr w:rsidR="0055289D" w:rsidRPr="007146D2" w:rsidSect="0055289D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152"/>
        <w:gridCol w:w="993"/>
        <w:gridCol w:w="1082"/>
        <w:gridCol w:w="1260"/>
        <w:gridCol w:w="817"/>
        <w:gridCol w:w="296"/>
        <w:gridCol w:w="465"/>
        <w:gridCol w:w="795"/>
        <w:gridCol w:w="1260"/>
        <w:gridCol w:w="1260"/>
      </w:tblGrid>
      <w:tr w:rsidR="00C932CE" w:rsidRPr="007146D2" w14:paraId="6D0405D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AD1A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BD95E50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32CE" w:rsidRPr="007146D2" w14:paraId="6B11FF73" w14:textId="77777777" w:rsidTr="00B06A88">
        <w:trPr>
          <w:trHeight w:val="82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C33" w14:textId="77777777" w:rsidR="00C932CE" w:rsidRPr="007146D2" w:rsidRDefault="00C932CE" w:rsidP="007E0DDB">
            <w:pPr>
              <w:jc w:val="center"/>
            </w:pPr>
            <w:r w:rsidRPr="007146D2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0E24F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B6CC1C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Рік придбання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C13F16" w14:textId="77777777" w:rsidR="00C932CE" w:rsidRPr="007146D2" w:rsidRDefault="00C932CE" w:rsidP="007E0DDB">
            <w:pPr>
              <w:tabs>
                <w:tab w:val="left" w:pos="1371"/>
              </w:tabs>
              <w:ind w:left="113" w:right="-69"/>
              <w:jc w:val="center"/>
            </w:pPr>
            <w:r w:rsidRPr="007146D2">
              <w:t>Мета використання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E24ED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B94B4" w14:textId="108DAAC4" w:rsidR="00C932CE" w:rsidRPr="007146D2" w:rsidRDefault="00993D3D" w:rsidP="00E43796">
            <w:pPr>
              <w:ind w:left="113" w:right="113"/>
              <w:jc w:val="center"/>
            </w:pP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0</w:t>
            </w:r>
            <w:r w:rsidR="00C932CE" w:rsidRPr="007146D2">
              <w:t xml:space="preserve"> рік до плану</w:t>
            </w:r>
            <w:r w:rsidR="00C932CE" w:rsidRPr="007146D2">
              <w:br/>
            </w:r>
            <w:r w:rsidR="00E43796">
              <w:rPr>
                <w:lang w:val="uk-UA"/>
              </w:rPr>
              <w:t>2021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8499EE" w14:textId="7942200F" w:rsidR="00C932CE" w:rsidRPr="007146D2" w:rsidRDefault="00993D3D" w:rsidP="00E43796">
            <w:pPr>
              <w:ind w:left="113" w:right="113"/>
              <w:jc w:val="center"/>
            </w:pP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рік до факту</w:t>
            </w:r>
            <w:r w:rsidR="00C932CE" w:rsidRPr="007146D2">
              <w:br/>
            </w:r>
            <w:r w:rsidR="00E43796">
              <w:rPr>
                <w:lang w:val="uk-UA"/>
              </w:rPr>
              <w:t>2021</w:t>
            </w:r>
            <w:r w:rsidR="00C932CE" w:rsidRPr="007146D2">
              <w:t xml:space="preserve"> року, %</w:t>
            </w:r>
          </w:p>
        </w:tc>
      </w:tr>
      <w:tr w:rsidR="00C932CE" w:rsidRPr="007146D2" w14:paraId="3B886F31" w14:textId="77777777" w:rsidTr="00B06A88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D43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F21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DAC06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D1D26" w14:textId="77777777" w:rsidR="00C932CE" w:rsidRPr="007146D2" w:rsidRDefault="00C932CE" w:rsidP="007E0DDB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412C4" w14:textId="32EF1BB4" w:rsidR="00C932CE" w:rsidRPr="007146D2" w:rsidRDefault="00C932CE" w:rsidP="00E43796">
            <w:pPr>
              <w:jc w:val="center"/>
            </w:pPr>
            <w:r w:rsidRPr="007146D2">
              <w:t>факт</w:t>
            </w:r>
            <w:r w:rsidRPr="007146D2">
              <w:br/>
            </w:r>
            <w:r w:rsidR="00E43796">
              <w:rPr>
                <w:lang w:val="uk-UA"/>
              </w:rPr>
              <w:t>2020</w:t>
            </w:r>
            <w:r w:rsidRPr="007146D2">
              <w:t xml:space="preserve"> року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D0F2D8" w14:textId="5DFE85A1" w:rsidR="00C932CE" w:rsidRPr="007146D2" w:rsidRDefault="00C932CE" w:rsidP="00E43796">
            <w:pPr>
              <w:ind w:right="-70"/>
              <w:jc w:val="center"/>
            </w:pPr>
            <w:r w:rsidRPr="007146D2">
              <w:t>план</w:t>
            </w:r>
            <w:r w:rsidRPr="007146D2">
              <w:br/>
            </w:r>
            <w:r w:rsidR="00862F93"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13C3B" w14:textId="0426548C" w:rsidR="00C932CE" w:rsidRPr="007146D2" w:rsidRDefault="00862F93" w:rsidP="00E43796">
            <w:pPr>
              <w:ind w:right="111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план  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rPr>
                <w:lang w:val="uk-UA"/>
              </w:rPr>
              <w:t>року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095B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BCDF1" w14:textId="77777777" w:rsidR="00C932CE" w:rsidRPr="007146D2" w:rsidRDefault="00C932CE" w:rsidP="007E0DDB"/>
        </w:tc>
      </w:tr>
      <w:tr w:rsidR="00C932CE" w:rsidRPr="007146D2" w14:paraId="59826CC0" w14:textId="77777777" w:rsidTr="00B06A88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011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0124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4C8A63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5B64E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0FACF8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6B8FBE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64A3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09B974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1C8E0D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</w:tr>
      <w:tr w:rsidR="00C932CE" w:rsidRPr="007146D2" w14:paraId="711BFE0F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E6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081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444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4005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CE97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60D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1684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A582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4299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1D23F8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9D9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B222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CAD1B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D451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109E8" w14:textId="77777777" w:rsidR="00C932CE" w:rsidRPr="007146D2" w:rsidRDefault="00C932CE" w:rsidP="007E0DDB">
            <w:pPr>
              <w:ind w:right="110"/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D5CEB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9111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240F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2AC2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3F4E3C7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00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8C7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0B7C3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9DCD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921A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CFAE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16334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79715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BEEA0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7E8C3F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1A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E867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6A40E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9A3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2C79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FB57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4B6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96D5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52C1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5474E3B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1FC19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1151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3BEB1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77F3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9396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CE484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  <w:tr w:rsidR="00C932CE" w:rsidRPr="007146D2" w14:paraId="3184B58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02B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52181FE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</w:tc>
      </w:tr>
      <w:tr w:rsidR="00C932CE" w:rsidRPr="007146D2" w14:paraId="7CF6C5C3" w14:textId="77777777" w:rsidTr="00C932CE">
        <w:trPr>
          <w:trHeight w:val="7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399" w14:textId="77777777" w:rsidR="00C932CE" w:rsidRPr="007146D2" w:rsidRDefault="00C932CE" w:rsidP="007E0DDB">
            <w:pPr>
              <w:jc w:val="center"/>
            </w:pPr>
            <w:r w:rsidRPr="007146D2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51757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D2783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51D4AA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Мета використання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582BD6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Дата початку оренди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596A5C7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2B902" w14:textId="23D3A578" w:rsidR="00C932CE" w:rsidRPr="007146D2" w:rsidRDefault="00862F93" w:rsidP="00E43796">
            <w:pPr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993D3D"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рік до плану</w:t>
            </w:r>
            <w:r w:rsidR="00C932CE" w:rsidRPr="007146D2">
              <w:br/>
            </w: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2</w:t>
            </w:r>
            <w:r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042FC" w14:textId="4CF3B93F" w:rsidR="00C932CE" w:rsidRPr="007146D2" w:rsidRDefault="00E43796" w:rsidP="00E43796">
            <w:pPr>
              <w:jc w:val="center"/>
            </w:pPr>
            <w:r>
              <w:rPr>
                <w:lang w:val="uk-UA"/>
              </w:rPr>
              <w:t>2019</w:t>
            </w:r>
            <w:r w:rsidR="00C932CE" w:rsidRPr="007146D2">
              <w:t xml:space="preserve"> рік до факту</w:t>
            </w:r>
            <w:r w:rsidR="00C932CE" w:rsidRPr="007146D2">
              <w:br/>
            </w:r>
            <w:r>
              <w:rPr>
                <w:lang w:val="uk-UA"/>
              </w:rPr>
              <w:t>2020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</w:tr>
      <w:tr w:rsidR="00C932CE" w:rsidRPr="007146D2" w14:paraId="1A9AC5D6" w14:textId="77777777" w:rsidTr="00C932CE">
        <w:trPr>
          <w:trHeight w:val="3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2BC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A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9B3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6873A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E95AF" w14:textId="77777777" w:rsidR="00C932CE" w:rsidRPr="007146D2" w:rsidRDefault="00C932CE" w:rsidP="007E0DDB"/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DB4" w14:textId="1F828A66" w:rsidR="00C932CE" w:rsidRPr="007146D2" w:rsidRDefault="00C932CE" w:rsidP="00E43796">
            <w:pPr>
              <w:ind w:left="-76" w:right="-43" w:firstLine="76"/>
              <w:jc w:val="center"/>
            </w:pPr>
            <w:r w:rsidRPr="007146D2">
              <w:t>факт</w:t>
            </w:r>
            <w:r w:rsidRPr="007146D2">
              <w:br/>
            </w:r>
            <w:r w:rsidR="00E43796">
              <w:rPr>
                <w:lang w:val="uk-UA"/>
              </w:rPr>
              <w:t>2020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824" w14:textId="361750EA" w:rsidR="00C932CE" w:rsidRPr="007146D2" w:rsidRDefault="00862F93" w:rsidP="00E43796">
            <w:pPr>
              <w:ind w:right="-144"/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C932CE" w:rsidRPr="007146D2">
              <w:br/>
            </w:r>
            <w:r w:rsidRPr="007146D2">
              <w:rPr>
                <w:lang w:val="uk-UA"/>
              </w:rPr>
              <w:t>202</w:t>
            </w:r>
            <w:r w:rsidR="00E43796">
              <w:rPr>
                <w:lang w:val="uk-UA"/>
              </w:rPr>
              <w:t>1</w:t>
            </w:r>
            <w:r w:rsidR="00C932CE" w:rsidRPr="007146D2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0B2" w14:textId="3336A8DC" w:rsidR="00C932CE" w:rsidRPr="007146D2" w:rsidRDefault="00862F93" w:rsidP="00E43796">
            <w:pPr>
              <w:ind w:left="-72" w:right="-69" w:firstLine="72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план 202</w:t>
            </w:r>
            <w:r w:rsidR="00E43796">
              <w:rPr>
                <w:lang w:val="uk-UA"/>
              </w:rPr>
              <w:t>2</w:t>
            </w:r>
            <w:r w:rsidR="00C932CE" w:rsidRPr="007146D2">
              <w:t xml:space="preserve"> р</w:t>
            </w:r>
            <w:r w:rsidR="00C932CE" w:rsidRPr="007146D2">
              <w:rPr>
                <w:lang w:val="uk-UA"/>
              </w:rPr>
              <w:t>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0AAA1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EC4A5" w14:textId="77777777" w:rsidR="00C932CE" w:rsidRPr="007146D2" w:rsidRDefault="00C932CE" w:rsidP="007E0DDB"/>
        </w:tc>
      </w:tr>
      <w:tr w:rsidR="00C932CE" w:rsidRPr="007146D2" w14:paraId="4DD7E908" w14:textId="77777777" w:rsidTr="00C932CE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8B1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F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D3B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D016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AFDAB" w14:textId="77777777" w:rsidR="00C932CE" w:rsidRPr="007146D2" w:rsidRDefault="00C932CE" w:rsidP="007E0DDB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6A2" w14:textId="77777777" w:rsidR="00C932CE" w:rsidRPr="007146D2" w:rsidRDefault="00C932CE" w:rsidP="007E0DDB"/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2B5" w14:textId="77777777" w:rsidR="00C932CE" w:rsidRPr="007146D2" w:rsidRDefault="00C932CE" w:rsidP="007E0DD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2A9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6B457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14CB1" w14:textId="77777777" w:rsidR="00C932CE" w:rsidRPr="007146D2" w:rsidRDefault="00C932CE" w:rsidP="007E0DDB"/>
        </w:tc>
      </w:tr>
      <w:tr w:rsidR="00C932CE" w:rsidRPr="007146D2" w14:paraId="6C8D7772" w14:textId="77777777" w:rsidTr="00C932CE">
        <w:trPr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3BA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9F05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64BF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ADCBC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300F9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920DB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E479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ACC052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AF58A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A8141" w14:textId="77777777" w:rsidR="00C932CE" w:rsidRPr="007146D2" w:rsidRDefault="00C932CE" w:rsidP="007E0DDB">
            <w:pPr>
              <w:jc w:val="center"/>
            </w:pPr>
            <w:r w:rsidRPr="007146D2">
              <w:t>10</w:t>
            </w:r>
          </w:p>
        </w:tc>
      </w:tr>
      <w:tr w:rsidR="00C932CE" w:rsidRPr="007146D2" w14:paraId="5D536A75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2A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2BBA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69B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987F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41090F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055C7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BA11A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4449C0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E1DED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EC90A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673FB89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04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3D62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BC6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DB9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3180E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8EAAC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3A5807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4FE62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E19D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1867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65D4A0C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91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FC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6FE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BE972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7AB08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292BF8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88AFA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C8269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D1ED0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3E5A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0CDAECBB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22A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2D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2760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C679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4E0069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72BB12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7F965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B7DB5B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6F1A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2357E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FFFCA75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B88020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81C5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0367AF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D5BA5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A1B631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739D6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9DE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</w:tbl>
    <w:p w14:paraId="61CE3988" w14:textId="77777777" w:rsidR="00C932CE" w:rsidRPr="007146D2" w:rsidRDefault="00C932CE" w:rsidP="00C932CE">
      <w:pPr>
        <w:rPr>
          <w:lang w:val="uk-UA"/>
        </w:rPr>
      </w:pPr>
    </w:p>
    <w:p w14:paraId="3F81FFD5" w14:textId="77777777" w:rsidR="009F48D5" w:rsidRPr="007146D2" w:rsidRDefault="009F48D5" w:rsidP="00E72A66">
      <w:pPr>
        <w:rPr>
          <w:sz w:val="28"/>
          <w:szCs w:val="28"/>
          <w:lang w:val="uk-UA"/>
        </w:rPr>
        <w:sectPr w:rsidR="009F48D5" w:rsidRPr="007146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1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374"/>
        <w:gridCol w:w="326"/>
        <w:gridCol w:w="455"/>
        <w:gridCol w:w="385"/>
        <w:gridCol w:w="420"/>
        <w:gridCol w:w="373"/>
        <w:gridCol w:w="377"/>
        <w:gridCol w:w="370"/>
        <w:gridCol w:w="544"/>
        <w:gridCol w:w="436"/>
        <w:gridCol w:w="420"/>
        <w:gridCol w:w="411"/>
        <w:gridCol w:w="569"/>
        <w:gridCol w:w="420"/>
        <w:gridCol w:w="560"/>
        <w:gridCol w:w="700"/>
        <w:gridCol w:w="881"/>
        <w:gridCol w:w="749"/>
        <w:gridCol w:w="720"/>
        <w:gridCol w:w="720"/>
        <w:gridCol w:w="710"/>
        <w:gridCol w:w="720"/>
        <w:gridCol w:w="820"/>
        <w:gridCol w:w="840"/>
        <w:gridCol w:w="840"/>
        <w:gridCol w:w="1231"/>
        <w:gridCol w:w="319"/>
        <w:gridCol w:w="236"/>
        <w:gridCol w:w="2189"/>
        <w:gridCol w:w="982"/>
      </w:tblGrid>
      <w:tr w:rsidR="009F48D5" w:rsidRPr="007146D2" w14:paraId="3D564F15" w14:textId="77777777" w:rsidTr="0027064D">
        <w:trPr>
          <w:gridAfter w:val="5"/>
          <w:wAfter w:w="4957" w:type="dxa"/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14:paraId="794057A8" w14:textId="77777777" w:rsidR="009F48D5" w:rsidRPr="007146D2" w:rsidRDefault="009F48D5" w:rsidP="0027064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14:paraId="346FBA99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7146D2" w14:paraId="017109C6" w14:textId="77777777" w:rsidTr="0027064D">
        <w:trPr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24A7C1" w14:textId="77777777" w:rsidR="009F48D5" w:rsidRPr="007146D2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7146D2">
              <w:rPr>
                <w:lang w:val="uk-UA"/>
              </w:rPr>
              <w:t>тис. грн. (без ПДВ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469C3" w14:textId="77777777" w:rsidR="009F48D5" w:rsidRPr="007146D2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1EB9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9AAF2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FFCFA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8CE58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9F48D5" w:rsidRPr="007146D2" w14:paraId="4E398600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918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B9C0C" w14:textId="77777777" w:rsidR="009F48D5" w:rsidRPr="007146D2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398C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8AC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A7E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Власні кошти (розшифрувати)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9BE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7146D2">
              <w:rPr>
                <w:sz w:val="22"/>
                <w:szCs w:val="22"/>
                <w:lang w:val="uk-UA"/>
              </w:rPr>
              <w:t>розшифрувати</w:t>
            </w:r>
            <w:r w:rsidRPr="007146D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26E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</w:tr>
      <w:tr w:rsidR="009F48D5" w:rsidRPr="007146D2" w14:paraId="41178017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C7D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4CC3" w14:textId="77777777" w:rsidR="009F48D5" w:rsidRPr="007146D2" w:rsidRDefault="009F48D5" w:rsidP="0027064D"/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594E7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476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4DF1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CF4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E85D2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8C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D2421C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D62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9A566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2C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7146D2" w14:paraId="77A9520E" w14:textId="77777777" w:rsidTr="007D3D55">
        <w:trPr>
          <w:gridAfter w:val="5"/>
          <w:wAfter w:w="4957" w:type="dxa"/>
          <w:trHeight w:val="7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75C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891" w14:textId="77777777" w:rsidR="009F48D5" w:rsidRPr="007146D2" w:rsidRDefault="009F48D5" w:rsidP="0027064D"/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BD7" w14:textId="77777777" w:rsidR="009F48D5" w:rsidRPr="007146D2" w:rsidRDefault="009F48D5" w:rsidP="0027064D"/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F6C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B7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85A" w14:textId="77777777" w:rsidR="009F48D5" w:rsidRPr="007146D2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038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0FF" w14:textId="77777777" w:rsidR="009F48D5" w:rsidRPr="007146D2" w:rsidRDefault="009F48D5" w:rsidP="0027064D"/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983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760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76D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B1F" w14:textId="77777777" w:rsidR="009F48D5" w:rsidRPr="007146D2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B0F" w14:textId="77777777" w:rsidR="009F48D5" w:rsidRPr="007146D2" w:rsidRDefault="009F48D5" w:rsidP="0027064D"/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3F9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9F8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F5D0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DD4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618" w14:textId="77777777" w:rsidR="009F48D5" w:rsidRPr="007146D2" w:rsidRDefault="009F48D5" w:rsidP="0027064D"/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88C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D44B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1C3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0A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382" w14:textId="77777777" w:rsidR="009F48D5" w:rsidRPr="007146D2" w:rsidRDefault="009F48D5" w:rsidP="0027064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A61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E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BF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CF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9F48D5" w:rsidRPr="007146D2" w14:paraId="1207B65D" w14:textId="77777777" w:rsidTr="007D3D55">
        <w:trPr>
          <w:gridAfter w:val="5"/>
          <w:wAfter w:w="4957" w:type="dxa"/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43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9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3FB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571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2B5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DF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01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633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127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7FD8" w14:textId="77777777" w:rsidR="009F48D5" w:rsidRPr="007146D2" w:rsidRDefault="009F48D5" w:rsidP="0027064D">
            <w:pPr>
              <w:ind w:left="-158" w:right="-108"/>
              <w:jc w:val="center"/>
            </w:pPr>
            <w:r w:rsidRPr="007146D2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78E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24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F3B7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87B3" w14:textId="77777777" w:rsidR="009F48D5" w:rsidRPr="007146D2" w:rsidRDefault="009F48D5" w:rsidP="0027064D">
            <w:pPr>
              <w:ind w:left="-108" w:right="-117"/>
              <w:jc w:val="center"/>
            </w:pPr>
            <w:r w:rsidRPr="007146D2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BE2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0675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8EF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93F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67F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29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49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EC0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6E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B6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E66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4F1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B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27</w:t>
            </w:r>
          </w:p>
        </w:tc>
      </w:tr>
      <w:tr w:rsidR="009F48D5" w:rsidRPr="007146D2" w14:paraId="07C5CDC0" w14:textId="77777777" w:rsidTr="007D3D55">
        <w:trPr>
          <w:gridAfter w:val="5"/>
          <w:wAfter w:w="4957" w:type="dxa"/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F7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FC1E" w14:textId="77777777" w:rsidR="009F48D5" w:rsidRPr="007146D2" w:rsidRDefault="009F48D5" w:rsidP="0027064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41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D5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DA8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CE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541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7E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4C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4EF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D02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EB6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53F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153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70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5A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745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37AB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78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8C93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AE8D" w14:textId="77777777" w:rsidR="009F48D5" w:rsidRPr="007146D2" w:rsidRDefault="009F48D5" w:rsidP="00563FD3">
            <w:pPr>
              <w:ind w:left="-58"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5E8A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D62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B5E3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8FA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800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C3F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5F02CEC6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B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24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52C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120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74E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A98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F54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C9C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D6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10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FB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025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009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E4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92B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DB1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BBF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34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14CD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CEE4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F98B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EE9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C6F5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965F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8D87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7E23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D58F" w14:textId="77777777" w:rsidR="009F48D5" w:rsidRPr="007146D2" w:rsidRDefault="009F48D5" w:rsidP="0027064D"/>
        </w:tc>
      </w:tr>
      <w:tr w:rsidR="009F48D5" w:rsidRPr="007146D2" w14:paraId="377C2124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D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EC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E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E9B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119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32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D3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76F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A45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89C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626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D69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628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CE2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49A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38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5E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FF9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07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AD1A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7F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4DE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83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DA31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4165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B75B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49C" w14:textId="77777777" w:rsidR="009F48D5" w:rsidRPr="007146D2" w:rsidRDefault="009F48D5" w:rsidP="0027064D"/>
        </w:tc>
      </w:tr>
      <w:tr w:rsidR="009F48D5" w:rsidRPr="007146D2" w14:paraId="5F2A6578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B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339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FCA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44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4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56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F14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BC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88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FD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A0A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288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47E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AE6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84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61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4C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CA5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CB2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CB25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2F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5BE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49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03B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44F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AB40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AB10" w14:textId="77777777" w:rsidR="009F48D5" w:rsidRPr="007146D2" w:rsidRDefault="009F48D5" w:rsidP="0027064D"/>
        </w:tc>
      </w:tr>
      <w:tr w:rsidR="009F48D5" w:rsidRPr="007146D2" w14:paraId="62EFE9C6" w14:textId="77777777" w:rsidTr="0027064D">
        <w:trPr>
          <w:gridAfter w:val="5"/>
          <w:wAfter w:w="4957" w:type="dxa"/>
          <w:trHeight w:val="40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39291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CD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0F5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49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021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449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F21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30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63A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5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F22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2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793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C3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D3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43A9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4D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C26F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FB1D" w14:textId="77777777" w:rsidR="009F48D5" w:rsidRPr="007146D2" w:rsidRDefault="009F48D5" w:rsidP="00563FD3">
            <w:pPr>
              <w:ind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3264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22A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87CE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B358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F1B6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BC8B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307F8A17" w14:textId="77777777" w:rsidTr="0027064D">
        <w:trPr>
          <w:gridAfter w:val="5"/>
          <w:wAfter w:w="4957" w:type="dxa"/>
          <w:trHeight w:val="10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E8437F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Відсоток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2E8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127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5C7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FC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E26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48A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3A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5E8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83E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3DA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694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2C9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E3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5E4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896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3CCA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DB5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56C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0CE" w14:textId="77777777" w:rsidR="009F48D5" w:rsidRPr="007146D2" w:rsidRDefault="009F48D5" w:rsidP="00563FD3">
            <w:pPr>
              <w:ind w:right="-138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F0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ED02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2CA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0FF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46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E55" w14:textId="77777777" w:rsidR="009F48D5" w:rsidRPr="007146D2" w:rsidRDefault="009F48D5" w:rsidP="0027064D">
            <w:pPr>
              <w:jc w:val="center"/>
            </w:pPr>
          </w:p>
        </w:tc>
      </w:tr>
    </w:tbl>
    <w:p w14:paraId="27E16DE6" w14:textId="77777777" w:rsidR="009F48D5" w:rsidRPr="007146D2" w:rsidRDefault="009F48D5" w:rsidP="0027064D">
      <w:pPr>
        <w:ind w:right="-690"/>
        <w:jc w:val="right"/>
        <w:rPr>
          <w:lang w:val="uk-UA"/>
        </w:rPr>
      </w:pPr>
    </w:p>
    <w:p w14:paraId="59B031C4" w14:textId="77777777" w:rsidR="007D3D55" w:rsidRPr="007146D2" w:rsidRDefault="007D3D55" w:rsidP="0027064D">
      <w:pPr>
        <w:ind w:right="-690"/>
        <w:jc w:val="right"/>
        <w:rPr>
          <w:lang w:val="uk-UA"/>
        </w:rPr>
      </w:pPr>
    </w:p>
    <w:tbl>
      <w:tblPr>
        <w:tblW w:w="155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0"/>
        <w:gridCol w:w="807"/>
        <w:gridCol w:w="1400"/>
        <w:gridCol w:w="1260"/>
        <w:gridCol w:w="1540"/>
        <w:gridCol w:w="1400"/>
        <w:gridCol w:w="1229"/>
        <w:gridCol w:w="1254"/>
        <w:gridCol w:w="890"/>
        <w:gridCol w:w="967"/>
        <w:gridCol w:w="1400"/>
        <w:gridCol w:w="1620"/>
        <w:gridCol w:w="1304"/>
      </w:tblGrid>
      <w:tr w:rsidR="009F48D5" w:rsidRPr="007146D2" w14:paraId="4C5EA5AB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060B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7146D2" w14:paraId="1F30F1D1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6A82" w14:textId="77777777" w:rsidR="009F48D5" w:rsidRPr="007146D2" w:rsidRDefault="009F48D5" w:rsidP="0027064D">
            <w:pPr>
              <w:jc w:val="right"/>
            </w:pPr>
            <w:r w:rsidRPr="007146D2">
              <w:t xml:space="preserve">тис. </w:t>
            </w:r>
            <w:r w:rsidRPr="007146D2">
              <w:rPr>
                <w:lang w:val="uk-UA"/>
              </w:rPr>
              <w:t>г</w:t>
            </w:r>
            <w:r w:rsidRPr="007146D2">
              <w:t>рн</w:t>
            </w:r>
            <w:r w:rsidRPr="007146D2">
              <w:rPr>
                <w:lang w:val="uk-UA"/>
              </w:rPr>
              <w:t>.</w:t>
            </w:r>
            <w:r w:rsidRPr="007146D2">
              <w:t xml:space="preserve"> (без ПДВ)</w:t>
            </w:r>
          </w:p>
        </w:tc>
      </w:tr>
      <w:tr w:rsidR="009F48D5" w:rsidRPr="007146D2" w14:paraId="029B6308" w14:textId="77777777" w:rsidTr="0027064D">
        <w:trPr>
          <w:trHeight w:val="19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AAAE" w14:textId="77777777" w:rsidR="009F48D5" w:rsidRPr="007146D2" w:rsidRDefault="009F48D5" w:rsidP="0027064D">
            <w:pPr>
              <w:jc w:val="center"/>
            </w:pPr>
            <w:r w:rsidRPr="007146D2"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5A12F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 xml:space="preserve">Найменування об’єктів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8F52" w14:textId="77777777" w:rsidR="009F48D5" w:rsidRPr="007146D2" w:rsidRDefault="009F48D5" w:rsidP="0027064D">
            <w:pPr>
              <w:jc w:val="center"/>
            </w:pPr>
            <w:r w:rsidRPr="007146D2">
              <w:t>Рік початку і закінчення будівни</w:t>
            </w:r>
            <w:r w:rsidR="002C0EBF" w:rsidRPr="007146D2">
              <w:rPr>
                <w:lang w:val="uk-UA"/>
              </w:rPr>
              <w:t xml:space="preserve">     </w:t>
            </w:r>
            <w:r w:rsidRPr="007146D2">
              <w:t>цтва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1161" w14:textId="77777777" w:rsidR="009F48D5" w:rsidRPr="007146D2" w:rsidRDefault="009F48D5" w:rsidP="0027064D">
            <w:pPr>
              <w:jc w:val="center"/>
            </w:pPr>
            <w:r w:rsidRPr="007146D2"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FB937" w14:textId="77777777" w:rsidR="009F48D5" w:rsidRPr="007146D2" w:rsidRDefault="009F48D5" w:rsidP="0027064D">
            <w:pPr>
              <w:jc w:val="center"/>
            </w:pPr>
            <w:r w:rsidRPr="007146D2">
              <w:t>Первісна балансова вартість введених потужнос</w:t>
            </w:r>
            <w:r w:rsidR="002C0EBF" w:rsidRPr="007146D2">
              <w:rPr>
                <w:lang w:val="uk-UA"/>
              </w:rPr>
              <w:t xml:space="preserve"> </w:t>
            </w:r>
            <w:r w:rsidRPr="007146D2">
              <w:t>тей на початок планового року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39F0" w14:textId="77777777" w:rsidR="009F48D5" w:rsidRPr="007146D2" w:rsidRDefault="009F48D5" w:rsidP="0027064D">
            <w:pPr>
              <w:jc w:val="center"/>
            </w:pPr>
            <w:r w:rsidRPr="007146D2">
              <w:t>Незавершене будівницт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во на початок планового року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868C" w14:textId="2121D16E" w:rsidR="009F48D5" w:rsidRPr="007146D2" w:rsidRDefault="009F48D5" w:rsidP="00E43796">
            <w:pPr>
              <w:jc w:val="center"/>
            </w:pPr>
            <w:r w:rsidRPr="007146D2">
              <w:t>Плановий</w:t>
            </w:r>
            <w:r w:rsidR="004731E3" w:rsidRPr="007146D2">
              <w:rPr>
                <w:lang w:val="uk-UA"/>
              </w:rPr>
              <w:t xml:space="preserve"> 202</w:t>
            </w:r>
            <w:r w:rsidR="00E43796">
              <w:rPr>
                <w:lang w:val="uk-UA"/>
              </w:rPr>
              <w:t>2</w:t>
            </w:r>
            <w:r w:rsidRPr="007146D2"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AB50" w14:textId="77777777" w:rsidR="009F48D5" w:rsidRPr="007146D2" w:rsidRDefault="009F48D5" w:rsidP="0027064D">
            <w:pPr>
              <w:jc w:val="center"/>
            </w:pPr>
            <w:r w:rsidRPr="007146D2">
              <w:t>Інформація щодо проектно-кошторисної документації (стан розроблення, затверджен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ня, у разі затверджен</w:t>
            </w:r>
            <w:r w:rsidR="00B41D13" w:rsidRPr="007146D2">
              <w:rPr>
                <w:lang w:val="uk-UA"/>
              </w:rPr>
              <w:t xml:space="preserve"> </w:t>
            </w:r>
            <w:r w:rsidRPr="007146D2">
              <w:t>ня зазначити орган, яким затверджено, та відповідний документ)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D8AF" w14:textId="77777777" w:rsidR="009F48D5" w:rsidRPr="007146D2" w:rsidRDefault="009F48D5" w:rsidP="0027064D">
            <w:pPr>
              <w:jc w:val="center"/>
            </w:pPr>
            <w:r w:rsidRPr="007146D2"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7146D2" w14:paraId="6C81F0C9" w14:textId="77777777" w:rsidTr="0027064D">
        <w:trPr>
          <w:trHeight w:val="10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8E4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520A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E62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CAA4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FBF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60BF" w14:textId="77777777" w:rsidR="009F48D5" w:rsidRPr="007146D2" w:rsidRDefault="009F48D5" w:rsidP="0027064D"/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A6" w14:textId="77777777" w:rsidR="009F48D5" w:rsidRPr="007146D2" w:rsidRDefault="009F48D5" w:rsidP="0027064D">
            <w:pPr>
              <w:jc w:val="center"/>
            </w:pPr>
            <w:r w:rsidRPr="007146D2">
              <w:t>освоєння капітальних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CFE" w14:textId="77777777" w:rsidR="009F48D5" w:rsidRPr="007146D2" w:rsidRDefault="009F48D5" w:rsidP="0027064D">
            <w:pPr>
              <w:jc w:val="center"/>
            </w:pPr>
            <w:r w:rsidRPr="007146D2">
              <w:t>фінансування капітальних інвести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цій (оплата грошовими коштами), усього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4CE8" w14:textId="77777777" w:rsidR="009F48D5" w:rsidRPr="007146D2" w:rsidRDefault="009F48D5" w:rsidP="0027064D">
            <w:pPr>
              <w:jc w:val="center"/>
            </w:pPr>
            <w:r w:rsidRPr="007146D2">
              <w:t xml:space="preserve">у тому числі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0F57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3E47" w14:textId="77777777" w:rsidR="009F48D5" w:rsidRPr="007146D2" w:rsidRDefault="009F48D5" w:rsidP="0027064D"/>
        </w:tc>
      </w:tr>
      <w:tr w:rsidR="009F48D5" w:rsidRPr="007146D2" w14:paraId="4C655BBA" w14:textId="77777777" w:rsidTr="0027064D">
        <w:trPr>
          <w:cantSplit/>
          <w:trHeight w:val="141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00C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9A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294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D7E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752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F47" w14:textId="77777777" w:rsidR="009F48D5" w:rsidRPr="007146D2" w:rsidRDefault="009F48D5" w:rsidP="0027064D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9E6" w14:textId="77777777" w:rsidR="009F48D5" w:rsidRPr="007146D2" w:rsidRDefault="009F48D5" w:rsidP="0027064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B64" w14:textId="77777777" w:rsidR="009F48D5" w:rsidRPr="007146D2" w:rsidRDefault="009F48D5" w:rsidP="0027064D"/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0839A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власні кошти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56E3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кредитні кошти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AB9D" w14:textId="77777777" w:rsidR="009F48D5" w:rsidRPr="007146D2" w:rsidRDefault="009F48D5" w:rsidP="0027064D">
            <w:pPr>
              <w:jc w:val="center"/>
            </w:pPr>
            <w:r w:rsidRPr="007146D2">
              <w:t>інші джерела (зазначити джерело)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29A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E7F" w14:textId="77777777" w:rsidR="009F48D5" w:rsidRPr="007146D2" w:rsidRDefault="009F48D5" w:rsidP="0027064D"/>
        </w:tc>
      </w:tr>
      <w:tr w:rsidR="009F48D5" w:rsidRPr="007146D2" w14:paraId="4D2C1AA9" w14:textId="77777777" w:rsidTr="0027064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D43F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6162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C70A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ADAF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17B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E581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662C6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83FC4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032B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4E9C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5CD0" w14:textId="77777777" w:rsidR="009F48D5" w:rsidRPr="007146D2" w:rsidRDefault="009F48D5" w:rsidP="0027064D">
            <w:pPr>
              <w:jc w:val="center"/>
            </w:pPr>
            <w:r w:rsidRPr="007146D2"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5C7F" w14:textId="77777777" w:rsidR="009F48D5" w:rsidRPr="007146D2" w:rsidRDefault="009F48D5" w:rsidP="0027064D">
            <w:pPr>
              <w:jc w:val="center"/>
            </w:pPr>
            <w:r w:rsidRPr="007146D2"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5FD5" w14:textId="77777777" w:rsidR="009F48D5" w:rsidRPr="007146D2" w:rsidRDefault="009F48D5" w:rsidP="0027064D">
            <w:pPr>
              <w:jc w:val="center"/>
            </w:pPr>
            <w:r w:rsidRPr="007146D2">
              <w:t>13</w:t>
            </w:r>
          </w:p>
        </w:tc>
      </w:tr>
      <w:tr w:rsidR="009F48D5" w:rsidRPr="007146D2" w14:paraId="4DADF59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CA6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1B52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E9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4C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9B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37C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0B0C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9AA9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6F8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AE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CA8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26D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DE1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2EA8F5F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A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A19B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A48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AF2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3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B9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29DB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89C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02C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43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4A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29C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954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09987683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1A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9C3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AC57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435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7A9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8A6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8AC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F5D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20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703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4CA4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E99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388D86E6" w14:textId="77777777" w:rsidTr="0027064D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7255B" w14:textId="77777777" w:rsidR="009F48D5" w:rsidRPr="007146D2" w:rsidRDefault="009F48D5" w:rsidP="0027064D">
            <w:r w:rsidRPr="007146D2"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DC8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803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2DD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6E20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FAE3D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78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FFD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F5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30F9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BF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</w:tbl>
    <w:p w14:paraId="287CF5B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p w14:paraId="5CEBC80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7146D2" w14:paraId="3935EC8E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4847" w14:textId="11454406" w:rsidR="009F48D5" w:rsidRPr="007146D2" w:rsidRDefault="00142975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9F48D5" w:rsidRPr="007146D2"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 (у складі адміністративних витрат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 w:rsidR="009F48D5" w:rsidRPr="007146D2">
              <w:rPr>
                <w:b/>
                <w:bCs/>
                <w:sz w:val="28"/>
                <w:szCs w:val="28"/>
              </w:rPr>
              <w:t>)</w:t>
            </w:r>
            <w:r w:rsidR="001D43E3" w:rsidRPr="007146D2">
              <w:rPr>
                <w:b/>
                <w:bCs/>
                <w:sz w:val="28"/>
                <w:szCs w:val="28"/>
                <w:lang w:val="uk-UA"/>
              </w:rPr>
              <w:t xml:space="preserve"> н</w:t>
            </w:r>
            <w:r w:rsidR="004731E3" w:rsidRPr="007146D2">
              <w:rPr>
                <w:b/>
                <w:bCs/>
                <w:sz w:val="28"/>
                <w:szCs w:val="28"/>
                <w:lang w:val="uk-UA"/>
              </w:rPr>
              <w:t>а 202</w:t>
            </w:r>
            <w:r w:rsidR="00E43796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рік</w:t>
            </w:r>
          </w:p>
          <w:p w14:paraId="5AEFB66A" w14:textId="77777777" w:rsidR="009F48D5" w:rsidRPr="007146D2" w:rsidRDefault="009F48D5" w:rsidP="0027064D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7146D2" w14:paraId="571DB205" w14:textId="77777777" w:rsidTr="00B06A88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A93" w14:textId="77777777" w:rsidR="009F48D5" w:rsidRPr="007146D2" w:rsidRDefault="009F48D5" w:rsidP="0027064D">
            <w:pPr>
              <w:jc w:val="center"/>
            </w:pPr>
            <w:r w:rsidRPr="007146D2"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52F" w14:textId="77777777" w:rsidR="009F48D5" w:rsidRPr="007146D2" w:rsidRDefault="009F48D5" w:rsidP="0027064D">
            <w:pPr>
              <w:jc w:val="center"/>
            </w:pPr>
            <w:r w:rsidRPr="007146D2"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B289C" w14:textId="77777777" w:rsidR="009F48D5" w:rsidRPr="007146D2" w:rsidRDefault="009F48D5" w:rsidP="0027064D">
            <w:pPr>
              <w:jc w:val="center"/>
            </w:pPr>
            <w:r w:rsidRPr="007146D2"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1CF07" w14:textId="77777777" w:rsidR="009F48D5" w:rsidRPr="007146D2" w:rsidRDefault="009F48D5" w:rsidP="0027064D">
            <w:pPr>
              <w:jc w:val="center"/>
            </w:pPr>
            <w:r w:rsidRPr="007146D2"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FF7AB" w14:textId="77777777" w:rsidR="009F48D5" w:rsidRPr="007146D2" w:rsidRDefault="009F48D5" w:rsidP="0027064D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D1079" w14:textId="77777777" w:rsidR="009F48D5" w:rsidRPr="007146D2" w:rsidRDefault="009F48D5" w:rsidP="0027064D">
            <w:pPr>
              <w:jc w:val="center"/>
            </w:pPr>
            <w:r w:rsidRPr="007146D2">
              <w:t>У тому числі за їх видами</w:t>
            </w:r>
          </w:p>
        </w:tc>
      </w:tr>
      <w:tr w:rsidR="009F48D5" w:rsidRPr="007146D2" w14:paraId="2DEC25CB" w14:textId="77777777" w:rsidTr="00B06A88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F45" w14:textId="77777777" w:rsidR="009F48D5" w:rsidRPr="007146D2" w:rsidRDefault="009F48D5" w:rsidP="0027064D"/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1A9" w14:textId="77777777" w:rsidR="009F48D5" w:rsidRPr="007146D2" w:rsidRDefault="009F48D5" w:rsidP="0027064D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1D0D5" w14:textId="77777777" w:rsidR="009F48D5" w:rsidRPr="007146D2" w:rsidRDefault="009F48D5" w:rsidP="0027064D"/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55D4F" w14:textId="77777777" w:rsidR="009F48D5" w:rsidRPr="007146D2" w:rsidRDefault="009F48D5" w:rsidP="0027064D"/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9891F" w14:textId="77777777" w:rsidR="009F48D5" w:rsidRPr="007146D2" w:rsidRDefault="009F48D5" w:rsidP="0027064D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E59E7" w14:textId="77777777" w:rsidR="009F48D5" w:rsidRPr="007146D2" w:rsidRDefault="009F48D5" w:rsidP="007D2124">
            <w:pPr>
              <w:jc w:val="center"/>
              <w:rPr>
                <w:lang w:val="uk-UA"/>
              </w:rPr>
            </w:pPr>
            <w:r w:rsidRPr="007146D2">
              <w:t>матеріальні витрати</w:t>
            </w:r>
            <w:r w:rsidR="00C932CE" w:rsidRPr="007146D2">
              <w:rPr>
                <w:lang w:val="uk-UA"/>
              </w:rPr>
              <w:t xml:space="preserve"> (ПММ</w:t>
            </w:r>
            <w:r w:rsidRPr="007146D2">
              <w:rPr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BE5A2" w14:textId="77777777" w:rsidR="009F48D5" w:rsidRPr="007146D2" w:rsidRDefault="009F48D5" w:rsidP="0027064D">
            <w:pPr>
              <w:jc w:val="center"/>
            </w:pPr>
            <w:r w:rsidRPr="007146D2"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25554A" w14:textId="77777777" w:rsidR="009F48D5" w:rsidRPr="007146D2" w:rsidRDefault="009F48D5" w:rsidP="0027064D">
            <w:pPr>
              <w:jc w:val="center"/>
            </w:pPr>
            <w:r w:rsidRPr="007146D2"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45BEC4" w14:textId="77777777" w:rsidR="009F48D5" w:rsidRPr="007146D2" w:rsidRDefault="009F48D5" w:rsidP="0027064D">
            <w:pPr>
              <w:jc w:val="center"/>
            </w:pPr>
            <w:r w:rsidRPr="007146D2"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B43899" w14:textId="77777777" w:rsidR="009F48D5" w:rsidRPr="007146D2" w:rsidRDefault="009F48D5" w:rsidP="0027064D">
            <w:pPr>
              <w:jc w:val="center"/>
            </w:pPr>
            <w:r w:rsidRPr="007146D2">
              <w:t>інші витрати</w:t>
            </w:r>
          </w:p>
        </w:tc>
      </w:tr>
      <w:tr w:rsidR="009F48D5" w:rsidRPr="007146D2" w14:paraId="1DA2E1EE" w14:textId="77777777" w:rsidTr="00B06A88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8EA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11D60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0D9F2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5EC3D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64930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A6EC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57FBA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71F42A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B0B0D2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7C3FA8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</w:tr>
      <w:tr w:rsidR="009F48D5" w:rsidRPr="007146D2" w14:paraId="341411F4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F6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0F78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45CF7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4C9A5" w14:textId="77777777" w:rsidR="009F48D5" w:rsidRPr="007146D2" w:rsidRDefault="009F48D5" w:rsidP="0027064D">
            <w:pPr>
              <w:rPr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8886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47E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B93D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E3DB1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944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909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</w:tr>
      <w:tr w:rsidR="009F48D5" w:rsidRPr="007146D2" w14:paraId="79AF6CF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F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B047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7C2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2B407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12BE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D77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DF45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2BC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90F8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56AC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58AD4F8D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9B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DE4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0A0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9BB6D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8019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1D22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7E2E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8B5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0532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2A3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327F45F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7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5420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302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B660A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685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5AA7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91B9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3C4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0A8C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7099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DC58F51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6A66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B42C5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D48A0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7D96D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CE006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B0D35" w14:textId="77777777" w:rsidR="009F48D5" w:rsidRPr="007146D2" w:rsidRDefault="009F48D5" w:rsidP="00BF1FF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B1F4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</w:tr>
    </w:tbl>
    <w:p w14:paraId="2F1800A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46DEB60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8FAFC51" w14:textId="23B5B11B" w:rsidR="009F48D5" w:rsidRPr="007146D2" w:rsidRDefault="00A54728" w:rsidP="00A54728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      Д</w:t>
      </w:r>
      <w:r w:rsidR="009F48D5" w:rsidRPr="007146D2">
        <w:rPr>
          <w:sz w:val="28"/>
          <w:szCs w:val="28"/>
          <w:lang w:val="uk-UA"/>
        </w:rPr>
        <w:t>иректор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862EFD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       </w:t>
      </w:r>
      <w:r w:rsidR="00286823" w:rsidRPr="007146D2">
        <w:rPr>
          <w:sz w:val="28"/>
          <w:szCs w:val="28"/>
          <w:lang w:val="uk-UA"/>
        </w:rPr>
        <w:t>(підпис)</w:t>
      </w:r>
      <w:r w:rsidR="009F48D5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="00F37E2A">
        <w:rPr>
          <w:sz w:val="28"/>
          <w:szCs w:val="28"/>
          <w:lang w:val="uk-UA"/>
        </w:rPr>
        <w:t>Ксенія ПАУК</w:t>
      </w:r>
    </w:p>
    <w:p w14:paraId="7FAEA955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AA31005" w14:textId="77777777" w:rsidR="009F48D5" w:rsidRPr="007146D2" w:rsidRDefault="009F48D5">
      <w:pPr>
        <w:rPr>
          <w:sz w:val="28"/>
          <w:szCs w:val="28"/>
          <w:lang w:val="uk-UA"/>
        </w:rPr>
      </w:pPr>
    </w:p>
    <w:p w14:paraId="0CAA909F" w14:textId="77777777" w:rsidR="009F48D5" w:rsidRPr="007146D2" w:rsidRDefault="009F48D5">
      <w:pPr>
        <w:rPr>
          <w:sz w:val="28"/>
          <w:szCs w:val="28"/>
          <w:lang w:val="uk-UA"/>
        </w:rPr>
        <w:sectPr w:rsidR="009F48D5" w:rsidRPr="007146D2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7AE075" w14:textId="25DA7630" w:rsidR="00BF7DCF" w:rsidRDefault="00BF7DCF" w:rsidP="0055289D">
      <w:pPr>
        <w:shd w:val="clear" w:color="auto" w:fill="FFFFFF"/>
        <w:jc w:val="center"/>
        <w:rPr>
          <w:rFonts w:ascii="ProbaPro" w:hAnsi="ProbaPro"/>
          <w:b/>
          <w:sz w:val="27"/>
          <w:szCs w:val="27"/>
          <w:shd w:val="clear" w:color="auto" w:fill="FFFFFF"/>
          <w:lang w:val="uk-UA"/>
        </w:rPr>
      </w:pP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t>Пояснювальна записка до фінансового плану</w:t>
      </w: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br/>
        <w:t>КНП «Бориспільський стоматологічний центр» на 202</w:t>
      </w:r>
      <w:r w:rsidR="00E43796">
        <w:rPr>
          <w:rFonts w:asciiTheme="minorHAnsi" w:hAnsiTheme="minorHAnsi"/>
          <w:b/>
          <w:sz w:val="27"/>
          <w:szCs w:val="27"/>
          <w:shd w:val="clear" w:color="auto" w:fill="FFFFFF"/>
          <w:lang w:val="uk-UA"/>
        </w:rPr>
        <w:t>2</w:t>
      </w:r>
      <w:r w:rsidRPr="007146D2">
        <w:rPr>
          <w:rFonts w:ascii="ProbaPro" w:hAnsi="ProbaPro"/>
          <w:b/>
          <w:sz w:val="27"/>
          <w:szCs w:val="27"/>
          <w:shd w:val="clear" w:color="auto" w:fill="FFFFFF"/>
        </w:rPr>
        <w:t xml:space="preserve"> рік</w:t>
      </w:r>
    </w:p>
    <w:p w14:paraId="0E3CE7BE" w14:textId="77777777" w:rsidR="0055289D" w:rsidRDefault="0055289D" w:rsidP="0055289D">
      <w:pPr>
        <w:shd w:val="clear" w:color="auto" w:fill="FFFFFF"/>
        <w:ind w:firstLine="709"/>
        <w:jc w:val="center"/>
        <w:rPr>
          <w:rFonts w:ascii="ProbaPro" w:hAnsi="ProbaPro"/>
          <w:b/>
          <w:sz w:val="27"/>
          <w:szCs w:val="27"/>
          <w:shd w:val="clear" w:color="auto" w:fill="FFFFFF"/>
          <w:lang w:val="uk-UA"/>
        </w:rPr>
      </w:pPr>
    </w:p>
    <w:p w14:paraId="3301A0ED" w14:textId="77777777" w:rsidR="00BF7DCF" w:rsidRPr="00F37E2A" w:rsidRDefault="00BF7DCF" w:rsidP="005528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Комунальне некомерційне підприємство «Бориспільський стоматологічний центр» діє з  04.12.2019 на підставі рішення Бориспільської міської ради Київської області від 27.08.2019 №4817-62-VІІ «Про створення комунального некомерційного підприємства «Бориспільський стоматологічний центр».</w:t>
      </w:r>
    </w:p>
    <w:p w14:paraId="60877551" w14:textId="77777777" w:rsidR="00BF7DCF" w:rsidRPr="00F37E2A" w:rsidRDefault="00BF7DCF" w:rsidP="005528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Засновником та Власником Підприємства є територіальна громада в особі Бориспільської міської ради.</w:t>
      </w:r>
    </w:p>
    <w:p w14:paraId="47ACA0BB" w14:textId="77777777" w:rsidR="00BF7DCF" w:rsidRPr="00F37E2A" w:rsidRDefault="00BF7DCF" w:rsidP="005528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449F0CE3" w14:textId="77777777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shd w:val="clear" w:color="auto" w:fill="FFFFFF"/>
          <w:lang w:val="uk-UA" w:eastAsia="en-US"/>
        </w:rPr>
        <w:t xml:space="preserve">Головною метою діяльності КНП «Бориспільський стоматологічний центр» є </w:t>
      </w:r>
      <w:r w:rsidRPr="00F37E2A">
        <w:rPr>
          <w:sz w:val="28"/>
          <w:szCs w:val="28"/>
          <w:lang w:val="uk-UA" w:eastAsia="en-US"/>
        </w:rPr>
        <w:t>надання доступних та якісних стоматологічних послуг для всіх категорій пацієнтів, особливо дитячого населення, використовуючи надсучасне обладнання, постійне розширення переліку стоматологічних послуг, високопродуктивна робота у сфері медичного туризму.</w:t>
      </w:r>
    </w:p>
    <w:p w14:paraId="24BE29F9" w14:textId="77777777" w:rsidR="00BF7DCF" w:rsidRPr="00F37E2A" w:rsidRDefault="00BF7DCF" w:rsidP="005528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37E2A">
        <w:rPr>
          <w:sz w:val="28"/>
          <w:szCs w:val="28"/>
          <w:shd w:val="clear" w:color="auto" w:fill="FFFFFF"/>
          <w:lang w:val="uk-UA"/>
        </w:rPr>
        <w:t>Основними стратегічними напрямками діяльності підприємства є:</w:t>
      </w:r>
    </w:p>
    <w:p w14:paraId="2E5CF034" w14:textId="77777777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Забезпечення стабільної роботи новоствореного комунального некомерційного підприємства після капітального ремонту приміщень на новому і сучасному обладнанні шляхом:</w:t>
      </w:r>
    </w:p>
    <w:p w14:paraId="3E77BDF4" w14:textId="0CCD11CE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введення безперервного робочого графіку в умовах запроваджених карантинних обмежень та у післяремонтний період;</w:t>
      </w:r>
    </w:p>
    <w:p w14:paraId="12BF02EC" w14:textId="121FBDA3" w:rsidR="00BF7DCF" w:rsidRPr="00F37E2A" w:rsidRDefault="0055289D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</w:t>
      </w:r>
      <w:r w:rsidR="00BF7DCF" w:rsidRPr="00F37E2A">
        <w:rPr>
          <w:sz w:val="28"/>
          <w:szCs w:val="28"/>
          <w:lang w:val="uk-UA" w:eastAsia="en-US"/>
        </w:rPr>
        <w:t>ідтримання високої якості обслуговування пацієнтів, розробка та впровадження Гарантійних умов на стоматологічні послуги;</w:t>
      </w:r>
    </w:p>
    <w:p w14:paraId="44DFE3F0" w14:textId="261AA583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введення у перелік стоматологічних послуг ортодонтії, як стабільного джерела додаткового доходу підприємства;</w:t>
      </w:r>
    </w:p>
    <w:p w14:paraId="5C383D9C" w14:textId="749BC6AC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відкриття стоматологічних кабінетів у амбулаторіях сімейної медицини загальної практики міста, інших приміщеннях комунальної власності.</w:t>
      </w:r>
    </w:p>
    <w:p w14:paraId="74A07830" w14:textId="01576A1F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забезпечення якісного виконання місцевих бюджетних програм щодо пільгового обслуговування окремих категорій пацієнтів;</w:t>
      </w:r>
    </w:p>
    <w:p w14:paraId="4B2FC691" w14:textId="313C2CE5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забезпечення якісного надання гарантованого пакету медичних послуг визначених Національною службою здоров’я України (НСЗУ) в незалежності від рівня фінансування НСЗУ стоматологічних послуг;</w:t>
      </w:r>
    </w:p>
    <w:p w14:paraId="02E18FB5" w14:textId="611E443E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шляхом застосування маркетингових інструментів з метою забезпечення роботи на ринку медичного туризму у сфері стоматології використати переваги географічних та територіальних переваг розміщення КНП «БСЦ»;</w:t>
      </w:r>
    </w:p>
    <w:p w14:paraId="2252BCDE" w14:textId="612CD61D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ведення в експлуатацію спеціалізованого стоматологічного програмного забезпечення в сукупності з медичною інформацію системою та бухгалтерським і складським обліком з метою автоматизації, як процесів обслуговування та інформування пацієнтів, так і бухгалтерського, складського обліку, закупівлі матеріалів і препаратів, ведення медичної документації, взаємодії діагностичного та лікувальних підрозділів, гнучкого аналізу діяльності КНП «БСЦ»;</w:t>
      </w:r>
    </w:p>
    <w:p w14:paraId="5B244746" w14:textId="77777777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впровадження реклами стоматологічних послуг КНП «БСЦ» на всіх можливих рівнях, в тому числі і на місцевому телебаченні;</w:t>
      </w:r>
    </w:p>
    <w:p w14:paraId="19CF22DF" w14:textId="77777777" w:rsidR="00BF7DCF" w:rsidRPr="00F37E2A" w:rsidRDefault="00BF7DCF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 w:eastAsia="en-US"/>
        </w:rPr>
        <w:t>укладання договорів щодо реклами послуг КНП «БСЦ» туристичними компаніями та українськими авіаперевізниками при їх взаємодії із закордонними контрагентами та при наданні авіаційних і інших транспортних послуг.</w:t>
      </w:r>
    </w:p>
    <w:p w14:paraId="7B66F90E" w14:textId="77777777" w:rsidR="00F37E2A" w:rsidRPr="00F37E2A" w:rsidRDefault="00F37E2A" w:rsidP="0055289D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  <w:lang w:val="uk-UA" w:eastAsia="en-US"/>
        </w:rPr>
      </w:pPr>
      <w:r w:rsidRPr="00F37E2A">
        <w:rPr>
          <w:sz w:val="28"/>
          <w:szCs w:val="28"/>
          <w:lang w:val="uk-UA"/>
        </w:rPr>
        <w:t>В штаті стоматологічного центру на 2022 рік передбачено 59 штатних одиниць, з них директор, заступник директора з медичної частини, заступник директора з адміністративних питань, 24 лікарів-стоматологів (різного профілю), 4 зубних техніка, 2 рентгенлаборанти, 17 працівників середнього та молодшого медичного персоналу та 9 працівників адмінперсоналу.</w:t>
      </w:r>
    </w:p>
    <w:p w14:paraId="386D8406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5C6EB06C" w14:textId="77777777" w:rsidR="00F37E2A" w:rsidRPr="00F37E2A" w:rsidRDefault="00F37E2A" w:rsidP="00F37E2A">
      <w:pPr>
        <w:shd w:val="clear" w:color="auto" w:fill="FFFFFF"/>
        <w:spacing w:after="150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Формування дохідної частини фінансового плану</w:t>
      </w:r>
    </w:p>
    <w:p w14:paraId="1D72FBB3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Планова сума доходу на 2022 рік сформована з урахуванням очікуваних  обсягів надходжень від надання платних стоматологічних послуг населенню міста Бориспіль, доходу від отриманого цільового фінансування з місцевого бюджету, а саме: </w:t>
      </w:r>
    </w:p>
    <w:p w14:paraId="1ECA9DF8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Чистий дохід від реалізації продукції (товарів, робіт, послуг) – </w:t>
      </w:r>
    </w:p>
    <w:p w14:paraId="5E1AE811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7967,6 тис. грн., в тому числі:</w:t>
      </w:r>
    </w:p>
    <w:p w14:paraId="4945BE20" w14:textId="513D9831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Надходження від надання стоматологічних послуг – </w:t>
      </w:r>
      <w:r>
        <w:rPr>
          <w:sz w:val="28"/>
          <w:szCs w:val="28"/>
          <w:lang w:val="uk-UA"/>
        </w:rPr>
        <w:t>67</w:t>
      </w:r>
      <w:r w:rsidRPr="00F37E2A">
        <w:rPr>
          <w:sz w:val="28"/>
          <w:szCs w:val="28"/>
          <w:lang w:val="uk-UA"/>
        </w:rPr>
        <w:t>87,6 тис. грн;</w:t>
      </w:r>
    </w:p>
    <w:p w14:paraId="139BA553" w14:textId="423C70CC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Оплата за надання медичних послуг учасникам АТО/ООС та постраждалим від ЧАЕС – </w:t>
      </w:r>
      <w:r>
        <w:rPr>
          <w:sz w:val="28"/>
          <w:szCs w:val="28"/>
          <w:lang w:val="uk-UA"/>
        </w:rPr>
        <w:t>500</w:t>
      </w:r>
      <w:r w:rsidRPr="00F37E2A">
        <w:rPr>
          <w:sz w:val="28"/>
          <w:szCs w:val="28"/>
          <w:lang w:val="uk-UA"/>
        </w:rPr>
        <w:t>,00 тис. грн.</w:t>
      </w:r>
    </w:p>
    <w:p w14:paraId="55221082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операційні доходи – 3521,1 тис. грн. в тому числі:</w:t>
      </w:r>
    </w:p>
    <w:p w14:paraId="16E01D47" w14:textId="42BEA5B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цільове фінансування з місцевого бюджету (оплата комунальних послуг) – 765,00 тис. грн.;</w:t>
      </w:r>
    </w:p>
    <w:p w14:paraId="2ECFDC4D" w14:textId="34D316A6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цільове фінансування з місцевого бюджету (ремонт приміщень, оснащення кабінетів,, оплата стоматологічного та медичного обладнання) – 1568,1 тис. грн.</w:t>
      </w:r>
    </w:p>
    <w:p w14:paraId="77432F97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785A7D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Всього доходів: 11488,7 тис. грн.</w:t>
      </w:r>
    </w:p>
    <w:p w14:paraId="0D84EA34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3F199379" w14:textId="77777777" w:rsidR="00F37E2A" w:rsidRPr="00F37E2A" w:rsidRDefault="00F37E2A" w:rsidP="00F37E2A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Формування витратної частини фінансового плану на 2022 рік</w:t>
      </w:r>
    </w:p>
    <w:p w14:paraId="533B66D7" w14:textId="77777777" w:rsidR="00F37E2A" w:rsidRPr="00F37E2A" w:rsidRDefault="00F37E2A" w:rsidP="00F37E2A">
      <w:pPr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Собівартість послуг – 8701,00 тис. грн, в тому числі:</w:t>
      </w:r>
    </w:p>
    <w:p w14:paraId="28E536CD" w14:textId="35391BD8" w:rsidR="00F37E2A" w:rsidRPr="00F37E2A" w:rsidRDefault="00F37E2A" w:rsidP="00F37E2A">
      <w:pPr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оплату праці –  4599,7 тис. грн;</w:t>
      </w:r>
    </w:p>
    <w:p w14:paraId="7C741123" w14:textId="6AEE0090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відрахування на соціальні заходи -  1011,9 тис. грн;</w:t>
      </w:r>
    </w:p>
    <w:p w14:paraId="0BC2748A" w14:textId="3353E9B2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сировину та основні матеріали (стоматматеріали) –  391,1</w:t>
      </w:r>
      <w:r w:rsidR="0055289D">
        <w:rPr>
          <w:sz w:val="28"/>
          <w:szCs w:val="28"/>
          <w:lang w:val="uk-UA"/>
        </w:rPr>
        <w:t> </w:t>
      </w:r>
      <w:r w:rsidRPr="00F37E2A">
        <w:rPr>
          <w:sz w:val="28"/>
          <w:szCs w:val="28"/>
          <w:lang w:val="uk-UA"/>
        </w:rPr>
        <w:t xml:space="preserve">тис.грн; </w:t>
      </w:r>
    </w:p>
    <w:p w14:paraId="3DFD7952" w14:textId="47987F03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електроенергію – 226,9 тис. грн;</w:t>
      </w:r>
    </w:p>
    <w:p w14:paraId="4024188E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витрати – 2471,4 тис. грн., в тому числі:</w:t>
      </w:r>
    </w:p>
    <w:p w14:paraId="43CECA4A" w14:textId="404D62BE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послуги тепломережі – 270,9 тис. грн;</w:t>
      </w:r>
    </w:p>
    <w:p w14:paraId="6F335664" w14:textId="73D1E5E4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амортизація – 891,00 тис. грн;</w:t>
      </w:r>
    </w:p>
    <w:p w14:paraId="1F862E8B" w14:textId="566D57FC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послуги водопостачання, закупівля стоматологічного обладнання, проведення ремонту) – 1309,5 тис. грн;</w:t>
      </w:r>
    </w:p>
    <w:p w14:paraId="16E79B06" w14:textId="7DC440ED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Адміністративні витрати – 2785,2 тис. грн, в тому числі:</w:t>
      </w:r>
    </w:p>
    <w:p w14:paraId="4E32E9DB" w14:textId="3BD537A3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зв’язок – 25,6 тис.грн;</w:t>
      </w:r>
    </w:p>
    <w:p w14:paraId="124244A3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витрати на оплату праці – 1533,2 тис.грн.;</w:t>
      </w:r>
    </w:p>
    <w:p w14:paraId="134FDF09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відрахування на соціальні заходи – 337,3 тис. грн.;</w:t>
      </w:r>
    </w:p>
    <w:p w14:paraId="7A2C0A1F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амортизація – 297,00 тис. грн.;</w:t>
      </w:r>
    </w:p>
    <w:p w14:paraId="068D4DC3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інші адміністративні витрати – 592,1 тис. грн., в тому числі (канцтовари, послуги банку, послуги з управління будинками, послуги ЦТО, вивіз ТПВ, послуги охорони, інтернет, господарські товари).</w:t>
      </w:r>
    </w:p>
    <w:p w14:paraId="75ECE71C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C6B22FF" w14:textId="77777777" w:rsidR="00F37E2A" w:rsidRPr="00F37E2A" w:rsidRDefault="00F37E2A" w:rsidP="0055289D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Очікуваний обсяг платежів до бюджету та державних цільових фондів</w:t>
      </w:r>
    </w:p>
    <w:p w14:paraId="552A53FF" w14:textId="17C4F89D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Сума поточних податків та обов’язкових платежів до бюджету у 2022 році планується в розмірі </w:t>
      </w:r>
      <w:r>
        <w:rPr>
          <w:sz w:val="28"/>
          <w:szCs w:val="28"/>
          <w:lang w:val="uk-UA"/>
        </w:rPr>
        <w:t>2545,1</w:t>
      </w:r>
      <w:r w:rsidRPr="00F37E2A">
        <w:rPr>
          <w:sz w:val="28"/>
          <w:szCs w:val="28"/>
          <w:lang w:val="uk-UA"/>
        </w:rPr>
        <w:t xml:space="preserve"> тис. грн., а саме:</w:t>
      </w:r>
    </w:p>
    <w:p w14:paraId="53E542CA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податок на доходи фізичних осіб – 1103,9 тис. грн.;</w:t>
      </w:r>
    </w:p>
    <w:p w14:paraId="1D402177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єдиний внесок на загальнообов’язкове державне соціальне страхування -  1349,2 тис. грн.;</w:t>
      </w:r>
    </w:p>
    <w:p w14:paraId="4050A327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військовий збір – 92,00 тис. грн.</w:t>
      </w:r>
    </w:p>
    <w:p w14:paraId="708FEF99" w14:textId="77777777" w:rsidR="00F37E2A" w:rsidRPr="00F37E2A" w:rsidRDefault="00F37E2A" w:rsidP="0055289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У структурі чисельності 20,34% займає адміністративно-управлінський персонал та 79,66% - працівники.</w:t>
      </w:r>
    </w:p>
    <w:p w14:paraId="408B5FF9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3DEDAA39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>Показники з праці</w:t>
      </w:r>
    </w:p>
    <w:p w14:paraId="61A83395" w14:textId="77777777" w:rsidR="00F37E2A" w:rsidRPr="00F37E2A" w:rsidRDefault="00F37E2A" w:rsidP="00F37E2A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0CCFC408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Загальна чисельність працівників підприємства на плановий 2022 рік передбачена у кількості 59 штатних одиниць.</w:t>
      </w:r>
    </w:p>
    <w:p w14:paraId="19A025C6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2FD5DF9E" w14:textId="77777777" w:rsidR="00F37E2A" w:rsidRPr="00F37E2A" w:rsidRDefault="00F37E2A" w:rsidP="00F37E2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Фонд оплати праці на 2022 рік  - 6133,00 тис. грн., у тому числі:</w:t>
      </w:r>
    </w:p>
    <w:p w14:paraId="3AF07D33" w14:textId="6965C7CC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директор – 259,</w:t>
      </w:r>
      <w:r>
        <w:rPr>
          <w:sz w:val="28"/>
          <w:szCs w:val="28"/>
          <w:lang w:val="uk-UA"/>
        </w:rPr>
        <w:t>0</w:t>
      </w:r>
      <w:r w:rsidRPr="00F37E2A">
        <w:rPr>
          <w:sz w:val="28"/>
          <w:szCs w:val="28"/>
          <w:lang w:val="uk-UA"/>
        </w:rPr>
        <w:t>тис. грн.;</w:t>
      </w:r>
    </w:p>
    <w:p w14:paraId="36FFEE56" w14:textId="77777777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>адміністративно-управлінський персонал – 1239,0 тис. грн.;</w:t>
      </w:r>
    </w:p>
    <w:p w14:paraId="136726CC" w14:textId="1CA3CD89" w:rsidR="00F37E2A" w:rsidRPr="00F37E2A" w:rsidRDefault="00F37E2A" w:rsidP="00F37E2A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F37E2A">
        <w:rPr>
          <w:sz w:val="28"/>
          <w:szCs w:val="28"/>
          <w:lang w:val="uk-UA"/>
        </w:rPr>
        <w:t xml:space="preserve">працівники – </w:t>
      </w:r>
      <w:r>
        <w:rPr>
          <w:sz w:val="28"/>
          <w:szCs w:val="28"/>
          <w:lang w:val="uk-UA"/>
        </w:rPr>
        <w:t>4635,0</w:t>
      </w:r>
      <w:r w:rsidRPr="00F37E2A">
        <w:rPr>
          <w:sz w:val="28"/>
          <w:szCs w:val="28"/>
          <w:lang w:val="uk-UA"/>
        </w:rPr>
        <w:t xml:space="preserve"> тис. грн.</w:t>
      </w:r>
    </w:p>
    <w:p w14:paraId="77481382" w14:textId="77777777" w:rsidR="00F37E2A" w:rsidRPr="00F37E2A" w:rsidRDefault="00F37E2A" w:rsidP="00F37E2A">
      <w:pPr>
        <w:shd w:val="clear" w:color="auto" w:fill="FFFFFF"/>
        <w:spacing w:after="150" w:line="256" w:lineRule="auto"/>
        <w:ind w:firstLine="709"/>
        <w:jc w:val="both"/>
        <w:rPr>
          <w:sz w:val="28"/>
          <w:szCs w:val="28"/>
          <w:lang w:val="uk-UA"/>
        </w:rPr>
      </w:pPr>
    </w:p>
    <w:p w14:paraId="2321534C" w14:textId="77777777" w:rsidR="00F37E2A" w:rsidRPr="00F37E2A" w:rsidRDefault="00F37E2A" w:rsidP="00F37E2A">
      <w:pPr>
        <w:pStyle w:val="af4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 w:rsidRPr="00F37E2A">
        <w:rPr>
          <w:b/>
          <w:sz w:val="28"/>
          <w:szCs w:val="28"/>
          <w:lang w:val="uk-UA"/>
        </w:rPr>
        <w:t xml:space="preserve">Директор </w:t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</w:r>
      <w:r w:rsidRPr="00F37E2A">
        <w:rPr>
          <w:b/>
          <w:sz w:val="28"/>
          <w:szCs w:val="28"/>
          <w:lang w:val="uk-UA"/>
        </w:rPr>
        <w:tab/>
        <w:t xml:space="preserve">                             Ксенія ПАУК</w:t>
      </w:r>
    </w:p>
    <w:sectPr w:rsidR="00F37E2A" w:rsidRPr="00F37E2A" w:rsidSect="0055289D">
      <w:footerReference w:type="even" r:id="rId10"/>
      <w:footerReference w:type="default" r:id="rId11"/>
      <w:pgSz w:w="11906" w:h="16838" w:code="9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A0ADE" w14:textId="77777777" w:rsidR="00081372" w:rsidRDefault="00081372">
      <w:r>
        <w:separator/>
      </w:r>
    </w:p>
  </w:endnote>
  <w:endnote w:type="continuationSeparator" w:id="0">
    <w:p w14:paraId="7AF0DC23" w14:textId="77777777" w:rsidR="00081372" w:rsidRDefault="0008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0897" w14:textId="77777777" w:rsidR="00DE231D" w:rsidRDefault="00DE231D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540E59A1" w14:textId="77777777" w:rsidR="00DE231D" w:rsidRPr="00DD6083" w:rsidRDefault="00DE231D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459147FC" w14:textId="77777777" w:rsidR="00DE231D" w:rsidRPr="00DD6083" w:rsidRDefault="00DE231D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14:paraId="718367DC" w14:textId="77777777" w:rsidR="00DE231D" w:rsidRPr="00DD6083" w:rsidRDefault="00081372">
    <w:pPr>
      <w:jc w:val="center"/>
      <w:rPr>
        <w:i/>
        <w:sz w:val="20"/>
        <w:szCs w:val="20"/>
        <w:lang w:val="uk-UA"/>
      </w:rPr>
    </w:pPr>
    <w:hyperlink r:id="rId1" w:history="1">
      <w:r w:rsidR="00DE231D" w:rsidRPr="00DD6083">
        <w:rPr>
          <w:rStyle w:val="a3"/>
          <w:i/>
          <w:sz w:val="20"/>
          <w:szCs w:val="20"/>
          <w:lang w:val="en-US"/>
        </w:rPr>
        <w:t>www</w:t>
      </w:r>
      <w:r w:rsidR="00DE231D" w:rsidRPr="00DD6083">
        <w:rPr>
          <w:rStyle w:val="a3"/>
          <w:i/>
          <w:sz w:val="20"/>
          <w:szCs w:val="20"/>
          <w:lang w:val="uk-UA"/>
        </w:rPr>
        <w:t>.</w:t>
      </w:r>
      <w:r w:rsidR="00DE231D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E231D" w:rsidRPr="00DD6083">
      <w:rPr>
        <w:i/>
        <w:color w:val="0000FF"/>
        <w:sz w:val="20"/>
        <w:szCs w:val="20"/>
        <w:u w:val="single"/>
        <w:lang w:val="uk-UA"/>
      </w:rPr>
      <w:t>-</w:t>
    </w:r>
    <w:r w:rsidR="00DE231D" w:rsidRPr="00DD6083">
      <w:rPr>
        <w:i/>
        <w:color w:val="0000FF"/>
        <w:sz w:val="20"/>
        <w:szCs w:val="20"/>
        <w:u w:val="single"/>
        <w:lang w:val="en-US"/>
      </w:rPr>
      <w:t>rada</w:t>
    </w:r>
    <w:r w:rsidR="00DE231D" w:rsidRPr="00DD6083">
      <w:rPr>
        <w:i/>
        <w:color w:val="0000FF"/>
        <w:sz w:val="20"/>
        <w:szCs w:val="20"/>
        <w:u w:val="single"/>
        <w:lang w:val="uk-UA"/>
      </w:rPr>
      <w:t>.</w:t>
    </w:r>
    <w:r w:rsidR="00DE231D" w:rsidRPr="00DD6083">
      <w:rPr>
        <w:i/>
        <w:color w:val="0000FF"/>
        <w:sz w:val="20"/>
        <w:szCs w:val="20"/>
        <w:u w:val="single"/>
        <w:lang w:val="en-US"/>
      </w:rPr>
      <w:t>gov</w:t>
    </w:r>
    <w:r w:rsidR="00DE231D">
      <w:rPr>
        <w:i/>
        <w:color w:val="0000FF"/>
        <w:sz w:val="20"/>
        <w:szCs w:val="20"/>
        <w:u w:val="single"/>
        <w:lang w:val="en-US"/>
      </w:rPr>
      <w:t>.ua</w:t>
    </w:r>
    <w:r w:rsidR="00DE231D" w:rsidRPr="00DD6083">
      <w:rPr>
        <w:i/>
        <w:color w:val="0000FF"/>
        <w:sz w:val="20"/>
        <w:szCs w:val="20"/>
        <w:u w:val="single"/>
        <w:lang w:val="uk-UA"/>
      </w:rPr>
      <w:t>.</w:t>
    </w:r>
    <w:r w:rsidR="00DE231D" w:rsidRPr="00DD6083">
      <w:rPr>
        <w:i/>
        <w:sz w:val="20"/>
        <w:szCs w:val="20"/>
        <w:lang w:val="uk-UA"/>
      </w:rPr>
      <w:t xml:space="preserve"> </w:t>
    </w:r>
    <w:r w:rsidR="00DE231D" w:rsidRPr="00DD6083">
      <w:rPr>
        <w:i/>
        <w:sz w:val="20"/>
        <w:szCs w:val="20"/>
        <w:lang w:val="en-US"/>
      </w:rPr>
      <w:t>E</w:t>
    </w:r>
    <w:r w:rsidR="00DE231D" w:rsidRPr="00DD6083">
      <w:rPr>
        <w:i/>
        <w:sz w:val="20"/>
        <w:szCs w:val="20"/>
        <w:lang w:val="uk-UA"/>
      </w:rPr>
      <w:t>-</w:t>
    </w:r>
    <w:r w:rsidR="00DE231D" w:rsidRPr="00DD6083">
      <w:rPr>
        <w:i/>
        <w:sz w:val="20"/>
        <w:szCs w:val="20"/>
        <w:lang w:val="en-US"/>
      </w:rPr>
      <w:t>mail</w:t>
    </w:r>
    <w:r w:rsidR="00DE231D" w:rsidRPr="00DD6083">
      <w:rPr>
        <w:i/>
        <w:sz w:val="20"/>
        <w:szCs w:val="20"/>
        <w:lang w:val="uk-UA"/>
      </w:rPr>
      <w:t xml:space="preserve">: </w:t>
    </w:r>
    <w:r w:rsidR="00DE231D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E231D" w:rsidRPr="00DD6083">
        <w:rPr>
          <w:rStyle w:val="a3"/>
          <w:i/>
          <w:sz w:val="20"/>
          <w:szCs w:val="20"/>
          <w:lang w:val="en-US"/>
        </w:rPr>
        <w:t>borispol-rada</w:t>
      </w:r>
      <w:r w:rsidR="00DE231D" w:rsidRPr="00DD6083">
        <w:rPr>
          <w:rStyle w:val="a3"/>
          <w:i/>
          <w:sz w:val="20"/>
          <w:szCs w:val="20"/>
          <w:lang w:val="uk-UA"/>
        </w:rPr>
        <w:t>.</w:t>
      </w:r>
      <w:r w:rsidR="00DE231D" w:rsidRPr="00DD6083">
        <w:rPr>
          <w:rStyle w:val="a3"/>
          <w:i/>
          <w:sz w:val="20"/>
          <w:szCs w:val="20"/>
          <w:lang w:val="en-US"/>
        </w:rPr>
        <w:t>gov</w:t>
      </w:r>
      <w:r w:rsidR="00DE231D" w:rsidRPr="00DD6083">
        <w:rPr>
          <w:rStyle w:val="a3"/>
          <w:i/>
          <w:sz w:val="20"/>
          <w:szCs w:val="20"/>
          <w:lang w:val="uk-UA"/>
        </w:rPr>
        <w:t>.</w:t>
      </w:r>
      <w:r w:rsidR="00DE231D" w:rsidRPr="00DD6083">
        <w:rPr>
          <w:rStyle w:val="a3"/>
          <w:i/>
          <w:sz w:val="20"/>
          <w:szCs w:val="20"/>
          <w:lang w:val="en-US"/>
        </w:rPr>
        <w:t>ua</w:t>
      </w:r>
    </w:hyperlink>
    <w:r w:rsidR="00DE231D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5934508A" w14:textId="77777777" w:rsidR="00DE231D" w:rsidRPr="0034258D" w:rsidRDefault="00DE231D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4702B472" w14:textId="77777777" w:rsidR="00DE231D" w:rsidRDefault="00DE231D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4DD14BFC" w14:textId="77777777" w:rsidR="00DE231D" w:rsidRPr="0034258D" w:rsidRDefault="00DE231D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4792" w14:textId="77777777" w:rsidR="00DE231D" w:rsidRDefault="00DE231D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3074F2" w14:textId="77777777" w:rsidR="00DE231D" w:rsidRDefault="00DE23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4C3F" w14:textId="1D451173" w:rsidR="00DE231D" w:rsidRPr="00B867A0" w:rsidRDefault="00DE231D" w:rsidP="00B867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AB57" w14:textId="77777777" w:rsidR="00081372" w:rsidRDefault="00081372">
      <w:r>
        <w:separator/>
      </w:r>
    </w:p>
  </w:footnote>
  <w:footnote w:type="continuationSeparator" w:id="0">
    <w:p w14:paraId="2952BF26" w14:textId="77777777" w:rsidR="00081372" w:rsidRDefault="0008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E864" w14:textId="77777777" w:rsidR="00DE231D" w:rsidRDefault="00DE231D">
    <w:pPr>
      <w:pStyle w:val="a4"/>
      <w:rPr>
        <w:lang w:val="uk-UA"/>
      </w:rPr>
    </w:pPr>
  </w:p>
  <w:p w14:paraId="6E970643" w14:textId="77777777" w:rsidR="00DE231D" w:rsidRPr="006656CE" w:rsidRDefault="00DE231D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1" w15:restartNumberingAfterBreak="0">
    <w:nsid w:val="34D4565C"/>
    <w:multiLevelType w:val="hybridMultilevel"/>
    <w:tmpl w:val="965025A2"/>
    <w:lvl w:ilvl="0" w:tplc="1B08760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76C375E4"/>
    <w:multiLevelType w:val="hybridMultilevel"/>
    <w:tmpl w:val="891096AC"/>
    <w:lvl w:ilvl="0" w:tplc="BD82C17E">
      <w:start w:val="5"/>
      <w:numFmt w:val="bullet"/>
      <w:lvlText w:val="-"/>
      <w:lvlJc w:val="left"/>
      <w:pPr>
        <w:ind w:left="720" w:hanging="360"/>
      </w:pPr>
      <w:rPr>
        <w:rFonts w:ascii="ProbaPro" w:eastAsia="Times New Roman" w:hAnsi="ProbaPro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3D5E"/>
    <w:rsid w:val="00005502"/>
    <w:rsid w:val="000064C7"/>
    <w:rsid w:val="00007143"/>
    <w:rsid w:val="000073C6"/>
    <w:rsid w:val="00007D5D"/>
    <w:rsid w:val="0001064F"/>
    <w:rsid w:val="00014E55"/>
    <w:rsid w:val="0001538B"/>
    <w:rsid w:val="000227ED"/>
    <w:rsid w:val="00024F6F"/>
    <w:rsid w:val="0002635D"/>
    <w:rsid w:val="0003129B"/>
    <w:rsid w:val="0003141F"/>
    <w:rsid w:val="00031B22"/>
    <w:rsid w:val="00031BF2"/>
    <w:rsid w:val="00032692"/>
    <w:rsid w:val="00033C5B"/>
    <w:rsid w:val="0004313C"/>
    <w:rsid w:val="00043B1E"/>
    <w:rsid w:val="00043F46"/>
    <w:rsid w:val="00050459"/>
    <w:rsid w:val="00050CCD"/>
    <w:rsid w:val="00052118"/>
    <w:rsid w:val="00052757"/>
    <w:rsid w:val="000543FE"/>
    <w:rsid w:val="00055A49"/>
    <w:rsid w:val="00056A58"/>
    <w:rsid w:val="00061EF3"/>
    <w:rsid w:val="00062942"/>
    <w:rsid w:val="00066D25"/>
    <w:rsid w:val="000672FB"/>
    <w:rsid w:val="00071F31"/>
    <w:rsid w:val="00075743"/>
    <w:rsid w:val="00076D1A"/>
    <w:rsid w:val="00081372"/>
    <w:rsid w:val="00092331"/>
    <w:rsid w:val="00094540"/>
    <w:rsid w:val="0009505F"/>
    <w:rsid w:val="00095A4A"/>
    <w:rsid w:val="000961D7"/>
    <w:rsid w:val="00097BFE"/>
    <w:rsid w:val="000A09E1"/>
    <w:rsid w:val="000A149F"/>
    <w:rsid w:val="000A4213"/>
    <w:rsid w:val="000A4A2D"/>
    <w:rsid w:val="000A7BF0"/>
    <w:rsid w:val="000B021F"/>
    <w:rsid w:val="000B0809"/>
    <w:rsid w:val="000B3C9B"/>
    <w:rsid w:val="000B474D"/>
    <w:rsid w:val="000B6000"/>
    <w:rsid w:val="000B6219"/>
    <w:rsid w:val="000C0C98"/>
    <w:rsid w:val="000C3966"/>
    <w:rsid w:val="000C68D0"/>
    <w:rsid w:val="000C72D1"/>
    <w:rsid w:val="000D10B2"/>
    <w:rsid w:val="000D227A"/>
    <w:rsid w:val="000D3821"/>
    <w:rsid w:val="000D3DF2"/>
    <w:rsid w:val="000D410F"/>
    <w:rsid w:val="000D5161"/>
    <w:rsid w:val="000D518D"/>
    <w:rsid w:val="000D62E6"/>
    <w:rsid w:val="000E1124"/>
    <w:rsid w:val="000E2D98"/>
    <w:rsid w:val="000E347D"/>
    <w:rsid w:val="000E576B"/>
    <w:rsid w:val="000F0FBB"/>
    <w:rsid w:val="000F17C1"/>
    <w:rsid w:val="000F180C"/>
    <w:rsid w:val="000F21D9"/>
    <w:rsid w:val="000F4421"/>
    <w:rsid w:val="000F6B92"/>
    <w:rsid w:val="00102B7A"/>
    <w:rsid w:val="00103A1E"/>
    <w:rsid w:val="00105360"/>
    <w:rsid w:val="00105BA3"/>
    <w:rsid w:val="001062E6"/>
    <w:rsid w:val="00107358"/>
    <w:rsid w:val="00110826"/>
    <w:rsid w:val="001117B2"/>
    <w:rsid w:val="00112762"/>
    <w:rsid w:val="001152D5"/>
    <w:rsid w:val="00117AEE"/>
    <w:rsid w:val="00121F79"/>
    <w:rsid w:val="001231C0"/>
    <w:rsid w:val="0012339E"/>
    <w:rsid w:val="00123EF7"/>
    <w:rsid w:val="00126190"/>
    <w:rsid w:val="00126A50"/>
    <w:rsid w:val="0012794B"/>
    <w:rsid w:val="001279F8"/>
    <w:rsid w:val="001313ED"/>
    <w:rsid w:val="00133FCC"/>
    <w:rsid w:val="00135132"/>
    <w:rsid w:val="00135D9B"/>
    <w:rsid w:val="0013714B"/>
    <w:rsid w:val="00137629"/>
    <w:rsid w:val="001421FF"/>
    <w:rsid w:val="00142593"/>
    <w:rsid w:val="00142975"/>
    <w:rsid w:val="001440F5"/>
    <w:rsid w:val="001452A6"/>
    <w:rsid w:val="00145C69"/>
    <w:rsid w:val="00152F84"/>
    <w:rsid w:val="001542CB"/>
    <w:rsid w:val="00155D00"/>
    <w:rsid w:val="00160F09"/>
    <w:rsid w:val="0016690B"/>
    <w:rsid w:val="00167749"/>
    <w:rsid w:val="001677D2"/>
    <w:rsid w:val="0017081B"/>
    <w:rsid w:val="001720AD"/>
    <w:rsid w:val="00176844"/>
    <w:rsid w:val="00176E5B"/>
    <w:rsid w:val="0018011F"/>
    <w:rsid w:val="00182D55"/>
    <w:rsid w:val="001843E7"/>
    <w:rsid w:val="00184ABC"/>
    <w:rsid w:val="00184CEB"/>
    <w:rsid w:val="0018587B"/>
    <w:rsid w:val="00187310"/>
    <w:rsid w:val="00191CF5"/>
    <w:rsid w:val="00192ED8"/>
    <w:rsid w:val="001945F5"/>
    <w:rsid w:val="001954B8"/>
    <w:rsid w:val="00196E75"/>
    <w:rsid w:val="0019723E"/>
    <w:rsid w:val="001975AC"/>
    <w:rsid w:val="001A0125"/>
    <w:rsid w:val="001A5458"/>
    <w:rsid w:val="001B03B2"/>
    <w:rsid w:val="001B5A39"/>
    <w:rsid w:val="001B78DC"/>
    <w:rsid w:val="001B78E7"/>
    <w:rsid w:val="001C2282"/>
    <w:rsid w:val="001C2A61"/>
    <w:rsid w:val="001C3387"/>
    <w:rsid w:val="001C493B"/>
    <w:rsid w:val="001C571B"/>
    <w:rsid w:val="001D0BBC"/>
    <w:rsid w:val="001D431E"/>
    <w:rsid w:val="001D43E3"/>
    <w:rsid w:val="001D6EDE"/>
    <w:rsid w:val="001D7668"/>
    <w:rsid w:val="001E02C3"/>
    <w:rsid w:val="001E0F64"/>
    <w:rsid w:val="001E588C"/>
    <w:rsid w:val="001F1B25"/>
    <w:rsid w:val="001F1DD0"/>
    <w:rsid w:val="001F351A"/>
    <w:rsid w:val="001F5790"/>
    <w:rsid w:val="001F5DA1"/>
    <w:rsid w:val="001F62F8"/>
    <w:rsid w:val="002005ED"/>
    <w:rsid w:val="002031A4"/>
    <w:rsid w:val="00205083"/>
    <w:rsid w:val="0021014E"/>
    <w:rsid w:val="0021023C"/>
    <w:rsid w:val="002120C4"/>
    <w:rsid w:val="00222011"/>
    <w:rsid w:val="002225BB"/>
    <w:rsid w:val="00222872"/>
    <w:rsid w:val="0022547B"/>
    <w:rsid w:val="00226234"/>
    <w:rsid w:val="00227158"/>
    <w:rsid w:val="002271CF"/>
    <w:rsid w:val="00232E11"/>
    <w:rsid w:val="00235185"/>
    <w:rsid w:val="0023605C"/>
    <w:rsid w:val="00237F27"/>
    <w:rsid w:val="002411B4"/>
    <w:rsid w:val="0024380E"/>
    <w:rsid w:val="00244893"/>
    <w:rsid w:val="00244A0D"/>
    <w:rsid w:val="002457F3"/>
    <w:rsid w:val="00245AAA"/>
    <w:rsid w:val="00246610"/>
    <w:rsid w:val="00254FE2"/>
    <w:rsid w:val="00257651"/>
    <w:rsid w:val="0025774A"/>
    <w:rsid w:val="00264E31"/>
    <w:rsid w:val="0027013C"/>
    <w:rsid w:val="0027064D"/>
    <w:rsid w:val="00271647"/>
    <w:rsid w:val="002732EE"/>
    <w:rsid w:val="00276BF5"/>
    <w:rsid w:val="00277FC3"/>
    <w:rsid w:val="0028090D"/>
    <w:rsid w:val="00281E7A"/>
    <w:rsid w:val="00286823"/>
    <w:rsid w:val="00286910"/>
    <w:rsid w:val="00292025"/>
    <w:rsid w:val="00293A5D"/>
    <w:rsid w:val="00296977"/>
    <w:rsid w:val="002A3C19"/>
    <w:rsid w:val="002A70B8"/>
    <w:rsid w:val="002A786C"/>
    <w:rsid w:val="002B1308"/>
    <w:rsid w:val="002B36D8"/>
    <w:rsid w:val="002B3FC1"/>
    <w:rsid w:val="002B4CF4"/>
    <w:rsid w:val="002C0EBF"/>
    <w:rsid w:val="002C4BC3"/>
    <w:rsid w:val="002C5DA7"/>
    <w:rsid w:val="002C5EA3"/>
    <w:rsid w:val="002C5F90"/>
    <w:rsid w:val="002C6F7D"/>
    <w:rsid w:val="002D0936"/>
    <w:rsid w:val="002D1F47"/>
    <w:rsid w:val="002D38B1"/>
    <w:rsid w:val="002D552D"/>
    <w:rsid w:val="002D577B"/>
    <w:rsid w:val="002D71E2"/>
    <w:rsid w:val="002D7F48"/>
    <w:rsid w:val="002E4537"/>
    <w:rsid w:val="002E49D4"/>
    <w:rsid w:val="002E6EDE"/>
    <w:rsid w:val="002E796F"/>
    <w:rsid w:val="002F0B6A"/>
    <w:rsid w:val="002F3E0C"/>
    <w:rsid w:val="002F7ACB"/>
    <w:rsid w:val="00301C05"/>
    <w:rsid w:val="00301F1E"/>
    <w:rsid w:val="0030273D"/>
    <w:rsid w:val="003053BB"/>
    <w:rsid w:val="0030778B"/>
    <w:rsid w:val="00307BCB"/>
    <w:rsid w:val="00310F44"/>
    <w:rsid w:val="003140BB"/>
    <w:rsid w:val="0031614B"/>
    <w:rsid w:val="0031706E"/>
    <w:rsid w:val="00317903"/>
    <w:rsid w:val="00321260"/>
    <w:rsid w:val="003234C7"/>
    <w:rsid w:val="003256B6"/>
    <w:rsid w:val="00325B6B"/>
    <w:rsid w:val="00327DD2"/>
    <w:rsid w:val="0033253E"/>
    <w:rsid w:val="00335727"/>
    <w:rsid w:val="00335AC7"/>
    <w:rsid w:val="00335D30"/>
    <w:rsid w:val="0034258D"/>
    <w:rsid w:val="00342E84"/>
    <w:rsid w:val="003447C5"/>
    <w:rsid w:val="003461A1"/>
    <w:rsid w:val="00346286"/>
    <w:rsid w:val="00347A08"/>
    <w:rsid w:val="00347C30"/>
    <w:rsid w:val="00351BB7"/>
    <w:rsid w:val="00352FD5"/>
    <w:rsid w:val="003531E3"/>
    <w:rsid w:val="0035395E"/>
    <w:rsid w:val="003554F0"/>
    <w:rsid w:val="0035626F"/>
    <w:rsid w:val="00356B5F"/>
    <w:rsid w:val="003609ED"/>
    <w:rsid w:val="003622F2"/>
    <w:rsid w:val="00362E11"/>
    <w:rsid w:val="003734AF"/>
    <w:rsid w:val="003801A1"/>
    <w:rsid w:val="0038071C"/>
    <w:rsid w:val="00381908"/>
    <w:rsid w:val="00382611"/>
    <w:rsid w:val="0038312C"/>
    <w:rsid w:val="00383262"/>
    <w:rsid w:val="0038362B"/>
    <w:rsid w:val="003837E5"/>
    <w:rsid w:val="00383B8D"/>
    <w:rsid w:val="00383C15"/>
    <w:rsid w:val="00390DA7"/>
    <w:rsid w:val="00391A31"/>
    <w:rsid w:val="0039413F"/>
    <w:rsid w:val="003959F5"/>
    <w:rsid w:val="00396F0D"/>
    <w:rsid w:val="003A02A9"/>
    <w:rsid w:val="003A148D"/>
    <w:rsid w:val="003A3EE5"/>
    <w:rsid w:val="003A538D"/>
    <w:rsid w:val="003A6536"/>
    <w:rsid w:val="003A74BF"/>
    <w:rsid w:val="003A7B56"/>
    <w:rsid w:val="003B0AAC"/>
    <w:rsid w:val="003B405C"/>
    <w:rsid w:val="003B49F4"/>
    <w:rsid w:val="003B55E5"/>
    <w:rsid w:val="003B7E44"/>
    <w:rsid w:val="003C3CFE"/>
    <w:rsid w:val="003C6E03"/>
    <w:rsid w:val="003C712C"/>
    <w:rsid w:val="003D11E3"/>
    <w:rsid w:val="003D12B7"/>
    <w:rsid w:val="003D399F"/>
    <w:rsid w:val="003D5D0C"/>
    <w:rsid w:val="003E0F54"/>
    <w:rsid w:val="003E43F6"/>
    <w:rsid w:val="003E468B"/>
    <w:rsid w:val="003E5DAB"/>
    <w:rsid w:val="003E66BA"/>
    <w:rsid w:val="003F2A9B"/>
    <w:rsid w:val="003F3DC9"/>
    <w:rsid w:val="003F57A7"/>
    <w:rsid w:val="003F6967"/>
    <w:rsid w:val="00401D7F"/>
    <w:rsid w:val="00403D62"/>
    <w:rsid w:val="00406DEF"/>
    <w:rsid w:val="00411960"/>
    <w:rsid w:val="004128BE"/>
    <w:rsid w:val="00414183"/>
    <w:rsid w:val="00414D6B"/>
    <w:rsid w:val="00420399"/>
    <w:rsid w:val="004237A3"/>
    <w:rsid w:val="004237B8"/>
    <w:rsid w:val="00426754"/>
    <w:rsid w:val="00432592"/>
    <w:rsid w:val="004325E2"/>
    <w:rsid w:val="00433757"/>
    <w:rsid w:val="00434B15"/>
    <w:rsid w:val="00434BF1"/>
    <w:rsid w:val="004403AC"/>
    <w:rsid w:val="00442170"/>
    <w:rsid w:val="00442ED1"/>
    <w:rsid w:val="00443943"/>
    <w:rsid w:val="00444052"/>
    <w:rsid w:val="00445018"/>
    <w:rsid w:val="00445B1F"/>
    <w:rsid w:val="004524F6"/>
    <w:rsid w:val="004528A9"/>
    <w:rsid w:val="00453274"/>
    <w:rsid w:val="004625D6"/>
    <w:rsid w:val="00462A28"/>
    <w:rsid w:val="004674A8"/>
    <w:rsid w:val="00467C01"/>
    <w:rsid w:val="00467F89"/>
    <w:rsid w:val="00471ACB"/>
    <w:rsid w:val="004731E3"/>
    <w:rsid w:val="004775A5"/>
    <w:rsid w:val="00482E1A"/>
    <w:rsid w:val="0048339E"/>
    <w:rsid w:val="004843FD"/>
    <w:rsid w:val="00484C2E"/>
    <w:rsid w:val="004859E6"/>
    <w:rsid w:val="00485EF3"/>
    <w:rsid w:val="004865EA"/>
    <w:rsid w:val="00486718"/>
    <w:rsid w:val="00490056"/>
    <w:rsid w:val="00490233"/>
    <w:rsid w:val="0049357C"/>
    <w:rsid w:val="0049446C"/>
    <w:rsid w:val="004A2832"/>
    <w:rsid w:val="004A3339"/>
    <w:rsid w:val="004A4757"/>
    <w:rsid w:val="004A5027"/>
    <w:rsid w:val="004A5485"/>
    <w:rsid w:val="004A6F65"/>
    <w:rsid w:val="004B4277"/>
    <w:rsid w:val="004B51A5"/>
    <w:rsid w:val="004C1057"/>
    <w:rsid w:val="004C63D0"/>
    <w:rsid w:val="004C6A01"/>
    <w:rsid w:val="004C6B42"/>
    <w:rsid w:val="004D29BF"/>
    <w:rsid w:val="004D6F2A"/>
    <w:rsid w:val="004E116E"/>
    <w:rsid w:val="004E2E76"/>
    <w:rsid w:val="004E341A"/>
    <w:rsid w:val="004E3A45"/>
    <w:rsid w:val="004E5073"/>
    <w:rsid w:val="004F2822"/>
    <w:rsid w:val="004F2B74"/>
    <w:rsid w:val="00503338"/>
    <w:rsid w:val="00503F95"/>
    <w:rsid w:val="00505DA5"/>
    <w:rsid w:val="0051052A"/>
    <w:rsid w:val="005115F7"/>
    <w:rsid w:val="0051295C"/>
    <w:rsid w:val="00516087"/>
    <w:rsid w:val="005160C3"/>
    <w:rsid w:val="00517598"/>
    <w:rsid w:val="005207D1"/>
    <w:rsid w:val="005223B6"/>
    <w:rsid w:val="00522724"/>
    <w:rsid w:val="00522965"/>
    <w:rsid w:val="00523283"/>
    <w:rsid w:val="005247A0"/>
    <w:rsid w:val="005259D4"/>
    <w:rsid w:val="005265B8"/>
    <w:rsid w:val="00526FCA"/>
    <w:rsid w:val="005339CC"/>
    <w:rsid w:val="00534C81"/>
    <w:rsid w:val="005360D6"/>
    <w:rsid w:val="00542893"/>
    <w:rsid w:val="005439EA"/>
    <w:rsid w:val="0054428C"/>
    <w:rsid w:val="005443B6"/>
    <w:rsid w:val="00544D2C"/>
    <w:rsid w:val="005479CC"/>
    <w:rsid w:val="0055289D"/>
    <w:rsid w:val="00552DC2"/>
    <w:rsid w:val="0055597C"/>
    <w:rsid w:val="00555B3C"/>
    <w:rsid w:val="00556CC4"/>
    <w:rsid w:val="00556CED"/>
    <w:rsid w:val="0055767F"/>
    <w:rsid w:val="00560204"/>
    <w:rsid w:val="0056128B"/>
    <w:rsid w:val="0056354F"/>
    <w:rsid w:val="00563FD3"/>
    <w:rsid w:val="00564CC2"/>
    <w:rsid w:val="0056535A"/>
    <w:rsid w:val="00567F7D"/>
    <w:rsid w:val="0057088E"/>
    <w:rsid w:val="005732D1"/>
    <w:rsid w:val="005757AC"/>
    <w:rsid w:val="00575E61"/>
    <w:rsid w:val="0057796D"/>
    <w:rsid w:val="00580305"/>
    <w:rsid w:val="0058317D"/>
    <w:rsid w:val="00583838"/>
    <w:rsid w:val="00583D4C"/>
    <w:rsid w:val="00584742"/>
    <w:rsid w:val="00590EE9"/>
    <w:rsid w:val="00594FCF"/>
    <w:rsid w:val="00595645"/>
    <w:rsid w:val="005A1A68"/>
    <w:rsid w:val="005A1FBC"/>
    <w:rsid w:val="005A4862"/>
    <w:rsid w:val="005A5C48"/>
    <w:rsid w:val="005A5C7B"/>
    <w:rsid w:val="005B064D"/>
    <w:rsid w:val="005B1A43"/>
    <w:rsid w:val="005B255D"/>
    <w:rsid w:val="005B57B7"/>
    <w:rsid w:val="005C5252"/>
    <w:rsid w:val="005D3C8B"/>
    <w:rsid w:val="005D458A"/>
    <w:rsid w:val="005E38E7"/>
    <w:rsid w:val="005F112B"/>
    <w:rsid w:val="005F188B"/>
    <w:rsid w:val="005F1BAD"/>
    <w:rsid w:val="005F6B17"/>
    <w:rsid w:val="006017BC"/>
    <w:rsid w:val="006035DD"/>
    <w:rsid w:val="0060508C"/>
    <w:rsid w:val="006059A7"/>
    <w:rsid w:val="00611771"/>
    <w:rsid w:val="00612C38"/>
    <w:rsid w:val="00615793"/>
    <w:rsid w:val="0061652C"/>
    <w:rsid w:val="00624543"/>
    <w:rsid w:val="0062581D"/>
    <w:rsid w:val="00630773"/>
    <w:rsid w:val="006331B0"/>
    <w:rsid w:val="00635738"/>
    <w:rsid w:val="0063605A"/>
    <w:rsid w:val="006362C3"/>
    <w:rsid w:val="006402D6"/>
    <w:rsid w:val="0064095F"/>
    <w:rsid w:val="0064279A"/>
    <w:rsid w:val="00642A67"/>
    <w:rsid w:val="00642E15"/>
    <w:rsid w:val="0064332A"/>
    <w:rsid w:val="00643F66"/>
    <w:rsid w:val="0064427A"/>
    <w:rsid w:val="0064652E"/>
    <w:rsid w:val="006504F6"/>
    <w:rsid w:val="00650C98"/>
    <w:rsid w:val="00656249"/>
    <w:rsid w:val="00661061"/>
    <w:rsid w:val="006610FE"/>
    <w:rsid w:val="00662324"/>
    <w:rsid w:val="00663114"/>
    <w:rsid w:val="00663B9A"/>
    <w:rsid w:val="0066451E"/>
    <w:rsid w:val="00664F8A"/>
    <w:rsid w:val="006656CE"/>
    <w:rsid w:val="00670730"/>
    <w:rsid w:val="00680563"/>
    <w:rsid w:val="006805AA"/>
    <w:rsid w:val="006806FB"/>
    <w:rsid w:val="00681D1A"/>
    <w:rsid w:val="00682D41"/>
    <w:rsid w:val="00683AD5"/>
    <w:rsid w:val="00683F7C"/>
    <w:rsid w:val="006852A3"/>
    <w:rsid w:val="00686066"/>
    <w:rsid w:val="0068637F"/>
    <w:rsid w:val="006875C2"/>
    <w:rsid w:val="006964CF"/>
    <w:rsid w:val="006A1E62"/>
    <w:rsid w:val="006A4724"/>
    <w:rsid w:val="006B1075"/>
    <w:rsid w:val="006B3CB3"/>
    <w:rsid w:val="006C1574"/>
    <w:rsid w:val="006D335E"/>
    <w:rsid w:val="006D5538"/>
    <w:rsid w:val="006D5AEE"/>
    <w:rsid w:val="006E0336"/>
    <w:rsid w:val="006E098D"/>
    <w:rsid w:val="006E1678"/>
    <w:rsid w:val="006E1C76"/>
    <w:rsid w:val="006E2FEE"/>
    <w:rsid w:val="006E3889"/>
    <w:rsid w:val="006E4A73"/>
    <w:rsid w:val="006E5E16"/>
    <w:rsid w:val="006E6EAE"/>
    <w:rsid w:val="006F200F"/>
    <w:rsid w:val="006F20CB"/>
    <w:rsid w:val="006F3540"/>
    <w:rsid w:val="006F5DFB"/>
    <w:rsid w:val="006F6B49"/>
    <w:rsid w:val="006F6D99"/>
    <w:rsid w:val="00701FC9"/>
    <w:rsid w:val="00702B20"/>
    <w:rsid w:val="00707E38"/>
    <w:rsid w:val="00710291"/>
    <w:rsid w:val="007135B6"/>
    <w:rsid w:val="007146D2"/>
    <w:rsid w:val="007149DA"/>
    <w:rsid w:val="007156E2"/>
    <w:rsid w:val="00717521"/>
    <w:rsid w:val="0071767B"/>
    <w:rsid w:val="00726672"/>
    <w:rsid w:val="0073170A"/>
    <w:rsid w:val="0073210A"/>
    <w:rsid w:val="0073289A"/>
    <w:rsid w:val="0073447C"/>
    <w:rsid w:val="00745DB4"/>
    <w:rsid w:val="0075117E"/>
    <w:rsid w:val="00752727"/>
    <w:rsid w:val="00752D4E"/>
    <w:rsid w:val="00752F5D"/>
    <w:rsid w:val="0075485C"/>
    <w:rsid w:val="00754F58"/>
    <w:rsid w:val="00756014"/>
    <w:rsid w:val="0075741C"/>
    <w:rsid w:val="00763177"/>
    <w:rsid w:val="00763CA8"/>
    <w:rsid w:val="00763D03"/>
    <w:rsid w:val="00766200"/>
    <w:rsid w:val="007668C6"/>
    <w:rsid w:val="00767874"/>
    <w:rsid w:val="007721A9"/>
    <w:rsid w:val="00773E3A"/>
    <w:rsid w:val="00774B81"/>
    <w:rsid w:val="00780FD1"/>
    <w:rsid w:val="00782613"/>
    <w:rsid w:val="00783906"/>
    <w:rsid w:val="00784F96"/>
    <w:rsid w:val="00787EE8"/>
    <w:rsid w:val="00790128"/>
    <w:rsid w:val="00794BCB"/>
    <w:rsid w:val="00797D95"/>
    <w:rsid w:val="007A2C95"/>
    <w:rsid w:val="007A3855"/>
    <w:rsid w:val="007A3CD8"/>
    <w:rsid w:val="007A52E9"/>
    <w:rsid w:val="007A578A"/>
    <w:rsid w:val="007A5A8E"/>
    <w:rsid w:val="007A5AED"/>
    <w:rsid w:val="007A67C3"/>
    <w:rsid w:val="007B14BD"/>
    <w:rsid w:val="007B4511"/>
    <w:rsid w:val="007C3654"/>
    <w:rsid w:val="007C424F"/>
    <w:rsid w:val="007C4447"/>
    <w:rsid w:val="007C48F3"/>
    <w:rsid w:val="007C52DE"/>
    <w:rsid w:val="007C57D8"/>
    <w:rsid w:val="007C5B85"/>
    <w:rsid w:val="007D1207"/>
    <w:rsid w:val="007D2124"/>
    <w:rsid w:val="007D3D55"/>
    <w:rsid w:val="007D3E57"/>
    <w:rsid w:val="007D4067"/>
    <w:rsid w:val="007D6BE8"/>
    <w:rsid w:val="007E0DDB"/>
    <w:rsid w:val="007E4E16"/>
    <w:rsid w:val="007E75FD"/>
    <w:rsid w:val="007E76D3"/>
    <w:rsid w:val="007E7E08"/>
    <w:rsid w:val="007F025A"/>
    <w:rsid w:val="007F0646"/>
    <w:rsid w:val="007F54A9"/>
    <w:rsid w:val="00801F86"/>
    <w:rsid w:val="00803200"/>
    <w:rsid w:val="00806682"/>
    <w:rsid w:val="00806FCC"/>
    <w:rsid w:val="00807B73"/>
    <w:rsid w:val="00811BC9"/>
    <w:rsid w:val="00811CD7"/>
    <w:rsid w:val="0081421C"/>
    <w:rsid w:val="008142FC"/>
    <w:rsid w:val="00816E93"/>
    <w:rsid w:val="00820279"/>
    <w:rsid w:val="008215A9"/>
    <w:rsid w:val="00823693"/>
    <w:rsid w:val="00824DAB"/>
    <w:rsid w:val="00830922"/>
    <w:rsid w:val="00830C10"/>
    <w:rsid w:val="00832A28"/>
    <w:rsid w:val="008338F5"/>
    <w:rsid w:val="00834AFE"/>
    <w:rsid w:val="00837D35"/>
    <w:rsid w:val="00840E7A"/>
    <w:rsid w:val="0084118D"/>
    <w:rsid w:val="008420B1"/>
    <w:rsid w:val="00843510"/>
    <w:rsid w:val="00843BFA"/>
    <w:rsid w:val="00852C07"/>
    <w:rsid w:val="008542AB"/>
    <w:rsid w:val="00854BA2"/>
    <w:rsid w:val="00857862"/>
    <w:rsid w:val="00862CC9"/>
    <w:rsid w:val="00862EFD"/>
    <w:rsid w:val="00862F93"/>
    <w:rsid w:val="008630C2"/>
    <w:rsid w:val="00864215"/>
    <w:rsid w:val="008658B6"/>
    <w:rsid w:val="00866A59"/>
    <w:rsid w:val="0087042D"/>
    <w:rsid w:val="00871F1A"/>
    <w:rsid w:val="00871FC9"/>
    <w:rsid w:val="00872B05"/>
    <w:rsid w:val="00875107"/>
    <w:rsid w:val="00875CD8"/>
    <w:rsid w:val="00880C8D"/>
    <w:rsid w:val="00881C58"/>
    <w:rsid w:val="0088345F"/>
    <w:rsid w:val="00883EA5"/>
    <w:rsid w:val="0088424C"/>
    <w:rsid w:val="00884874"/>
    <w:rsid w:val="00884CE0"/>
    <w:rsid w:val="0088537E"/>
    <w:rsid w:val="00891A9B"/>
    <w:rsid w:val="00892A65"/>
    <w:rsid w:val="00893051"/>
    <w:rsid w:val="00894106"/>
    <w:rsid w:val="00894917"/>
    <w:rsid w:val="008972AD"/>
    <w:rsid w:val="008A0249"/>
    <w:rsid w:val="008A0E18"/>
    <w:rsid w:val="008A48A0"/>
    <w:rsid w:val="008A56F9"/>
    <w:rsid w:val="008A700A"/>
    <w:rsid w:val="008B010A"/>
    <w:rsid w:val="008C5A47"/>
    <w:rsid w:val="008C683E"/>
    <w:rsid w:val="008C706C"/>
    <w:rsid w:val="008D21A2"/>
    <w:rsid w:val="008D712F"/>
    <w:rsid w:val="008E0300"/>
    <w:rsid w:val="008E4266"/>
    <w:rsid w:val="008E499B"/>
    <w:rsid w:val="008E5EB3"/>
    <w:rsid w:val="008F0089"/>
    <w:rsid w:val="008F1930"/>
    <w:rsid w:val="008F505A"/>
    <w:rsid w:val="008F7C96"/>
    <w:rsid w:val="008F7CF0"/>
    <w:rsid w:val="00901EDA"/>
    <w:rsid w:val="00903BED"/>
    <w:rsid w:val="009049BD"/>
    <w:rsid w:val="00906D98"/>
    <w:rsid w:val="00911496"/>
    <w:rsid w:val="00917378"/>
    <w:rsid w:val="0092002B"/>
    <w:rsid w:val="0092094A"/>
    <w:rsid w:val="009213D1"/>
    <w:rsid w:val="00921C79"/>
    <w:rsid w:val="00923388"/>
    <w:rsid w:val="00923B42"/>
    <w:rsid w:val="009245D7"/>
    <w:rsid w:val="00925923"/>
    <w:rsid w:val="00925E6F"/>
    <w:rsid w:val="00927937"/>
    <w:rsid w:val="00930807"/>
    <w:rsid w:val="00932E8A"/>
    <w:rsid w:val="00935859"/>
    <w:rsid w:val="009421A7"/>
    <w:rsid w:val="00944D1A"/>
    <w:rsid w:val="009534C1"/>
    <w:rsid w:val="0095449E"/>
    <w:rsid w:val="00954D18"/>
    <w:rsid w:val="009553C8"/>
    <w:rsid w:val="009559E9"/>
    <w:rsid w:val="00955C81"/>
    <w:rsid w:val="009611CE"/>
    <w:rsid w:val="00967450"/>
    <w:rsid w:val="00971037"/>
    <w:rsid w:val="009746D6"/>
    <w:rsid w:val="009762EA"/>
    <w:rsid w:val="0097632B"/>
    <w:rsid w:val="00976B6D"/>
    <w:rsid w:val="00981AAB"/>
    <w:rsid w:val="00981EB6"/>
    <w:rsid w:val="00982771"/>
    <w:rsid w:val="00983583"/>
    <w:rsid w:val="00983969"/>
    <w:rsid w:val="00985817"/>
    <w:rsid w:val="00987E4A"/>
    <w:rsid w:val="00990979"/>
    <w:rsid w:val="00993D3D"/>
    <w:rsid w:val="009A043B"/>
    <w:rsid w:val="009A05BB"/>
    <w:rsid w:val="009A1D70"/>
    <w:rsid w:val="009A22E8"/>
    <w:rsid w:val="009B00DC"/>
    <w:rsid w:val="009B2EC4"/>
    <w:rsid w:val="009B4703"/>
    <w:rsid w:val="009B4D4E"/>
    <w:rsid w:val="009B5BE8"/>
    <w:rsid w:val="009B5F33"/>
    <w:rsid w:val="009B7876"/>
    <w:rsid w:val="009C0B06"/>
    <w:rsid w:val="009C15B8"/>
    <w:rsid w:val="009C213E"/>
    <w:rsid w:val="009C27E3"/>
    <w:rsid w:val="009C4C5B"/>
    <w:rsid w:val="009C6AD1"/>
    <w:rsid w:val="009C6C1F"/>
    <w:rsid w:val="009D0C7C"/>
    <w:rsid w:val="009E0188"/>
    <w:rsid w:val="009E19FF"/>
    <w:rsid w:val="009E2C37"/>
    <w:rsid w:val="009E2EEE"/>
    <w:rsid w:val="009E35D7"/>
    <w:rsid w:val="009E360B"/>
    <w:rsid w:val="009E61AD"/>
    <w:rsid w:val="009E6230"/>
    <w:rsid w:val="009E6B0A"/>
    <w:rsid w:val="009F25DD"/>
    <w:rsid w:val="009F30D2"/>
    <w:rsid w:val="009F3FA4"/>
    <w:rsid w:val="009F48D5"/>
    <w:rsid w:val="009F502D"/>
    <w:rsid w:val="009F5930"/>
    <w:rsid w:val="009F5FCD"/>
    <w:rsid w:val="00A02A3D"/>
    <w:rsid w:val="00A0492D"/>
    <w:rsid w:val="00A16882"/>
    <w:rsid w:val="00A16AEB"/>
    <w:rsid w:val="00A170C4"/>
    <w:rsid w:val="00A20FAC"/>
    <w:rsid w:val="00A21C43"/>
    <w:rsid w:val="00A22B0A"/>
    <w:rsid w:val="00A248BB"/>
    <w:rsid w:val="00A33DC1"/>
    <w:rsid w:val="00A36092"/>
    <w:rsid w:val="00A37852"/>
    <w:rsid w:val="00A402EF"/>
    <w:rsid w:val="00A41244"/>
    <w:rsid w:val="00A42410"/>
    <w:rsid w:val="00A430CA"/>
    <w:rsid w:val="00A44542"/>
    <w:rsid w:val="00A44878"/>
    <w:rsid w:val="00A464BE"/>
    <w:rsid w:val="00A4669E"/>
    <w:rsid w:val="00A46901"/>
    <w:rsid w:val="00A5180E"/>
    <w:rsid w:val="00A53668"/>
    <w:rsid w:val="00A54481"/>
    <w:rsid w:val="00A54728"/>
    <w:rsid w:val="00A54B3F"/>
    <w:rsid w:val="00A55173"/>
    <w:rsid w:val="00A5666E"/>
    <w:rsid w:val="00A5798C"/>
    <w:rsid w:val="00A61EC4"/>
    <w:rsid w:val="00A63269"/>
    <w:rsid w:val="00A6403F"/>
    <w:rsid w:val="00A65F2B"/>
    <w:rsid w:val="00A663B3"/>
    <w:rsid w:val="00A734ED"/>
    <w:rsid w:val="00A7414F"/>
    <w:rsid w:val="00A7529D"/>
    <w:rsid w:val="00A769FE"/>
    <w:rsid w:val="00A80038"/>
    <w:rsid w:val="00A80AF1"/>
    <w:rsid w:val="00A82433"/>
    <w:rsid w:val="00A8316D"/>
    <w:rsid w:val="00A8424A"/>
    <w:rsid w:val="00A85D7E"/>
    <w:rsid w:val="00A90694"/>
    <w:rsid w:val="00A906E5"/>
    <w:rsid w:val="00A91381"/>
    <w:rsid w:val="00A91767"/>
    <w:rsid w:val="00A95450"/>
    <w:rsid w:val="00AA1943"/>
    <w:rsid w:val="00AA6654"/>
    <w:rsid w:val="00AA67C9"/>
    <w:rsid w:val="00AA680E"/>
    <w:rsid w:val="00AA6B01"/>
    <w:rsid w:val="00AA7980"/>
    <w:rsid w:val="00AB08F7"/>
    <w:rsid w:val="00AB1256"/>
    <w:rsid w:val="00AB23C9"/>
    <w:rsid w:val="00AB35ED"/>
    <w:rsid w:val="00AB38B8"/>
    <w:rsid w:val="00AB4540"/>
    <w:rsid w:val="00AB6185"/>
    <w:rsid w:val="00AC1989"/>
    <w:rsid w:val="00AC26EF"/>
    <w:rsid w:val="00AC4A3D"/>
    <w:rsid w:val="00AC70D7"/>
    <w:rsid w:val="00AC7D9A"/>
    <w:rsid w:val="00AD0B31"/>
    <w:rsid w:val="00AD3236"/>
    <w:rsid w:val="00AD6F13"/>
    <w:rsid w:val="00AD7A4F"/>
    <w:rsid w:val="00AE0EB2"/>
    <w:rsid w:val="00AE1283"/>
    <w:rsid w:val="00AE1360"/>
    <w:rsid w:val="00AE2706"/>
    <w:rsid w:val="00AE3A8C"/>
    <w:rsid w:val="00AF07F2"/>
    <w:rsid w:val="00AF0E89"/>
    <w:rsid w:val="00AF14E2"/>
    <w:rsid w:val="00AF32F8"/>
    <w:rsid w:val="00AF34DC"/>
    <w:rsid w:val="00AF46A0"/>
    <w:rsid w:val="00AF4944"/>
    <w:rsid w:val="00AF60AD"/>
    <w:rsid w:val="00B02E4F"/>
    <w:rsid w:val="00B0576F"/>
    <w:rsid w:val="00B05FBE"/>
    <w:rsid w:val="00B060F0"/>
    <w:rsid w:val="00B06A88"/>
    <w:rsid w:val="00B13BE3"/>
    <w:rsid w:val="00B15774"/>
    <w:rsid w:val="00B202D6"/>
    <w:rsid w:val="00B21AD0"/>
    <w:rsid w:val="00B221F6"/>
    <w:rsid w:val="00B22429"/>
    <w:rsid w:val="00B23D0A"/>
    <w:rsid w:val="00B27A75"/>
    <w:rsid w:val="00B357BE"/>
    <w:rsid w:val="00B35A11"/>
    <w:rsid w:val="00B35FF8"/>
    <w:rsid w:val="00B40AC6"/>
    <w:rsid w:val="00B41054"/>
    <w:rsid w:val="00B41375"/>
    <w:rsid w:val="00B41D13"/>
    <w:rsid w:val="00B4255A"/>
    <w:rsid w:val="00B433EA"/>
    <w:rsid w:val="00B443BD"/>
    <w:rsid w:val="00B45147"/>
    <w:rsid w:val="00B460BC"/>
    <w:rsid w:val="00B547E0"/>
    <w:rsid w:val="00B56278"/>
    <w:rsid w:val="00B60A34"/>
    <w:rsid w:val="00B618A0"/>
    <w:rsid w:val="00B6303D"/>
    <w:rsid w:val="00B6393A"/>
    <w:rsid w:val="00B670FD"/>
    <w:rsid w:val="00B678A5"/>
    <w:rsid w:val="00B70D99"/>
    <w:rsid w:val="00B72235"/>
    <w:rsid w:val="00B72839"/>
    <w:rsid w:val="00B77851"/>
    <w:rsid w:val="00B779A8"/>
    <w:rsid w:val="00B800B9"/>
    <w:rsid w:val="00B80456"/>
    <w:rsid w:val="00B867A0"/>
    <w:rsid w:val="00B86D39"/>
    <w:rsid w:val="00B875E6"/>
    <w:rsid w:val="00B8794C"/>
    <w:rsid w:val="00B904BF"/>
    <w:rsid w:val="00B9131D"/>
    <w:rsid w:val="00B94C5B"/>
    <w:rsid w:val="00B96FD2"/>
    <w:rsid w:val="00B97171"/>
    <w:rsid w:val="00BA25B1"/>
    <w:rsid w:val="00BA4BA1"/>
    <w:rsid w:val="00BA79B0"/>
    <w:rsid w:val="00BA7FB8"/>
    <w:rsid w:val="00BB0F22"/>
    <w:rsid w:val="00BB207D"/>
    <w:rsid w:val="00BB2FC1"/>
    <w:rsid w:val="00BB39C9"/>
    <w:rsid w:val="00BB42A0"/>
    <w:rsid w:val="00BC342A"/>
    <w:rsid w:val="00BC4B7D"/>
    <w:rsid w:val="00BC68A3"/>
    <w:rsid w:val="00BC74FF"/>
    <w:rsid w:val="00BD108F"/>
    <w:rsid w:val="00BD12D3"/>
    <w:rsid w:val="00BD1DF1"/>
    <w:rsid w:val="00BD6AD6"/>
    <w:rsid w:val="00BD75E4"/>
    <w:rsid w:val="00BD7C59"/>
    <w:rsid w:val="00BE2150"/>
    <w:rsid w:val="00BE3C1D"/>
    <w:rsid w:val="00BE6ECE"/>
    <w:rsid w:val="00BE7602"/>
    <w:rsid w:val="00BF1FFC"/>
    <w:rsid w:val="00BF4CE5"/>
    <w:rsid w:val="00BF73C5"/>
    <w:rsid w:val="00BF7DCF"/>
    <w:rsid w:val="00C01EF3"/>
    <w:rsid w:val="00C03691"/>
    <w:rsid w:val="00C03951"/>
    <w:rsid w:val="00C03965"/>
    <w:rsid w:val="00C0451D"/>
    <w:rsid w:val="00C04DB5"/>
    <w:rsid w:val="00C050FE"/>
    <w:rsid w:val="00C05BFF"/>
    <w:rsid w:val="00C10AF6"/>
    <w:rsid w:val="00C11392"/>
    <w:rsid w:val="00C113A3"/>
    <w:rsid w:val="00C1383E"/>
    <w:rsid w:val="00C15973"/>
    <w:rsid w:val="00C170E1"/>
    <w:rsid w:val="00C20669"/>
    <w:rsid w:val="00C224AF"/>
    <w:rsid w:val="00C25119"/>
    <w:rsid w:val="00C33097"/>
    <w:rsid w:val="00C33552"/>
    <w:rsid w:val="00C358A5"/>
    <w:rsid w:val="00C3594B"/>
    <w:rsid w:val="00C36614"/>
    <w:rsid w:val="00C3698C"/>
    <w:rsid w:val="00C373C1"/>
    <w:rsid w:val="00C40238"/>
    <w:rsid w:val="00C40D30"/>
    <w:rsid w:val="00C420FD"/>
    <w:rsid w:val="00C42CB9"/>
    <w:rsid w:val="00C45993"/>
    <w:rsid w:val="00C56880"/>
    <w:rsid w:val="00C56F22"/>
    <w:rsid w:val="00C60FCD"/>
    <w:rsid w:val="00C61CD5"/>
    <w:rsid w:val="00C626D6"/>
    <w:rsid w:val="00C634D0"/>
    <w:rsid w:val="00C678F3"/>
    <w:rsid w:val="00C712EB"/>
    <w:rsid w:val="00C8186D"/>
    <w:rsid w:val="00C82C6F"/>
    <w:rsid w:val="00C84894"/>
    <w:rsid w:val="00C86BBE"/>
    <w:rsid w:val="00C91C92"/>
    <w:rsid w:val="00C932CE"/>
    <w:rsid w:val="00C95671"/>
    <w:rsid w:val="00C96FD4"/>
    <w:rsid w:val="00CA2341"/>
    <w:rsid w:val="00CA321E"/>
    <w:rsid w:val="00CA3CAA"/>
    <w:rsid w:val="00CA7856"/>
    <w:rsid w:val="00CB0DD3"/>
    <w:rsid w:val="00CB2AA0"/>
    <w:rsid w:val="00CB46AF"/>
    <w:rsid w:val="00CB4B0B"/>
    <w:rsid w:val="00CB7D89"/>
    <w:rsid w:val="00CC0EB8"/>
    <w:rsid w:val="00CC29D0"/>
    <w:rsid w:val="00CC3A5A"/>
    <w:rsid w:val="00CC3A7F"/>
    <w:rsid w:val="00CC4DF2"/>
    <w:rsid w:val="00CC517B"/>
    <w:rsid w:val="00CC5D95"/>
    <w:rsid w:val="00CD22E8"/>
    <w:rsid w:val="00CD415A"/>
    <w:rsid w:val="00CE2DE0"/>
    <w:rsid w:val="00CF043A"/>
    <w:rsid w:val="00CF3463"/>
    <w:rsid w:val="00CF4171"/>
    <w:rsid w:val="00CF52C2"/>
    <w:rsid w:val="00CF550F"/>
    <w:rsid w:val="00D00F0B"/>
    <w:rsid w:val="00D04C95"/>
    <w:rsid w:val="00D058A2"/>
    <w:rsid w:val="00D11BC1"/>
    <w:rsid w:val="00D13816"/>
    <w:rsid w:val="00D13E41"/>
    <w:rsid w:val="00D14C39"/>
    <w:rsid w:val="00D15A1A"/>
    <w:rsid w:val="00D1658B"/>
    <w:rsid w:val="00D17457"/>
    <w:rsid w:val="00D1775B"/>
    <w:rsid w:val="00D21264"/>
    <w:rsid w:val="00D21AF8"/>
    <w:rsid w:val="00D224FE"/>
    <w:rsid w:val="00D23C80"/>
    <w:rsid w:val="00D253B0"/>
    <w:rsid w:val="00D31945"/>
    <w:rsid w:val="00D31A74"/>
    <w:rsid w:val="00D3388F"/>
    <w:rsid w:val="00D344D0"/>
    <w:rsid w:val="00D35D30"/>
    <w:rsid w:val="00D422E6"/>
    <w:rsid w:val="00D424C5"/>
    <w:rsid w:val="00D42AD7"/>
    <w:rsid w:val="00D42FD3"/>
    <w:rsid w:val="00D45FB7"/>
    <w:rsid w:val="00D466D4"/>
    <w:rsid w:val="00D46B32"/>
    <w:rsid w:val="00D46BA6"/>
    <w:rsid w:val="00D537D5"/>
    <w:rsid w:val="00D55F52"/>
    <w:rsid w:val="00D56140"/>
    <w:rsid w:val="00D57234"/>
    <w:rsid w:val="00D579AB"/>
    <w:rsid w:val="00D6063E"/>
    <w:rsid w:val="00D61CE8"/>
    <w:rsid w:val="00D632B2"/>
    <w:rsid w:val="00D658B5"/>
    <w:rsid w:val="00D6728D"/>
    <w:rsid w:val="00D67BDA"/>
    <w:rsid w:val="00D71A1E"/>
    <w:rsid w:val="00D72FFF"/>
    <w:rsid w:val="00D7387E"/>
    <w:rsid w:val="00D743AB"/>
    <w:rsid w:val="00D7662C"/>
    <w:rsid w:val="00D821DA"/>
    <w:rsid w:val="00D8231F"/>
    <w:rsid w:val="00D83361"/>
    <w:rsid w:val="00D84D2B"/>
    <w:rsid w:val="00D84E34"/>
    <w:rsid w:val="00D85C25"/>
    <w:rsid w:val="00D941AB"/>
    <w:rsid w:val="00D9472D"/>
    <w:rsid w:val="00D97328"/>
    <w:rsid w:val="00DA0514"/>
    <w:rsid w:val="00DA2057"/>
    <w:rsid w:val="00DA4213"/>
    <w:rsid w:val="00DA46B8"/>
    <w:rsid w:val="00DA507E"/>
    <w:rsid w:val="00DA55C9"/>
    <w:rsid w:val="00DA6656"/>
    <w:rsid w:val="00DB1C01"/>
    <w:rsid w:val="00DB3A7B"/>
    <w:rsid w:val="00DB4E35"/>
    <w:rsid w:val="00DB651A"/>
    <w:rsid w:val="00DC0B0E"/>
    <w:rsid w:val="00DC144C"/>
    <w:rsid w:val="00DC17A7"/>
    <w:rsid w:val="00DC18B8"/>
    <w:rsid w:val="00DC2024"/>
    <w:rsid w:val="00DC388E"/>
    <w:rsid w:val="00DC5A55"/>
    <w:rsid w:val="00DC60BC"/>
    <w:rsid w:val="00DD26E2"/>
    <w:rsid w:val="00DD2D5B"/>
    <w:rsid w:val="00DD3DC6"/>
    <w:rsid w:val="00DD4770"/>
    <w:rsid w:val="00DD47E5"/>
    <w:rsid w:val="00DD51EC"/>
    <w:rsid w:val="00DD5411"/>
    <w:rsid w:val="00DD57FD"/>
    <w:rsid w:val="00DD6083"/>
    <w:rsid w:val="00DD6D45"/>
    <w:rsid w:val="00DD716E"/>
    <w:rsid w:val="00DE0560"/>
    <w:rsid w:val="00DE231D"/>
    <w:rsid w:val="00DE2B03"/>
    <w:rsid w:val="00DE3E78"/>
    <w:rsid w:val="00DE4983"/>
    <w:rsid w:val="00DE4C5D"/>
    <w:rsid w:val="00DE4EC4"/>
    <w:rsid w:val="00DF2789"/>
    <w:rsid w:val="00DF616C"/>
    <w:rsid w:val="00DF6F09"/>
    <w:rsid w:val="00DF720C"/>
    <w:rsid w:val="00E0106E"/>
    <w:rsid w:val="00E04FB7"/>
    <w:rsid w:val="00E05B40"/>
    <w:rsid w:val="00E075B3"/>
    <w:rsid w:val="00E07AB1"/>
    <w:rsid w:val="00E07CEE"/>
    <w:rsid w:val="00E13081"/>
    <w:rsid w:val="00E243FA"/>
    <w:rsid w:val="00E24A7C"/>
    <w:rsid w:val="00E25522"/>
    <w:rsid w:val="00E31470"/>
    <w:rsid w:val="00E339DF"/>
    <w:rsid w:val="00E33FF3"/>
    <w:rsid w:val="00E356D3"/>
    <w:rsid w:val="00E418F1"/>
    <w:rsid w:val="00E43796"/>
    <w:rsid w:val="00E448BC"/>
    <w:rsid w:val="00E44AAD"/>
    <w:rsid w:val="00E4741E"/>
    <w:rsid w:val="00E50BAD"/>
    <w:rsid w:val="00E515F9"/>
    <w:rsid w:val="00E51890"/>
    <w:rsid w:val="00E52392"/>
    <w:rsid w:val="00E53C16"/>
    <w:rsid w:val="00E53FB6"/>
    <w:rsid w:val="00E61AB6"/>
    <w:rsid w:val="00E62056"/>
    <w:rsid w:val="00E62AC1"/>
    <w:rsid w:val="00E63C81"/>
    <w:rsid w:val="00E64189"/>
    <w:rsid w:val="00E64D13"/>
    <w:rsid w:val="00E64FBB"/>
    <w:rsid w:val="00E658BE"/>
    <w:rsid w:val="00E67B4F"/>
    <w:rsid w:val="00E710AE"/>
    <w:rsid w:val="00E72836"/>
    <w:rsid w:val="00E72A66"/>
    <w:rsid w:val="00E73B08"/>
    <w:rsid w:val="00E743A0"/>
    <w:rsid w:val="00E821F2"/>
    <w:rsid w:val="00E82499"/>
    <w:rsid w:val="00E842BA"/>
    <w:rsid w:val="00E84B9D"/>
    <w:rsid w:val="00E86984"/>
    <w:rsid w:val="00E917B4"/>
    <w:rsid w:val="00E96795"/>
    <w:rsid w:val="00E97D2B"/>
    <w:rsid w:val="00EA007B"/>
    <w:rsid w:val="00EA077F"/>
    <w:rsid w:val="00EA1E07"/>
    <w:rsid w:val="00EA26C3"/>
    <w:rsid w:val="00EA2B4D"/>
    <w:rsid w:val="00EA2D0A"/>
    <w:rsid w:val="00EA2F1A"/>
    <w:rsid w:val="00EA579F"/>
    <w:rsid w:val="00EA67CE"/>
    <w:rsid w:val="00EA6FB3"/>
    <w:rsid w:val="00EA701E"/>
    <w:rsid w:val="00EA739E"/>
    <w:rsid w:val="00EB37CF"/>
    <w:rsid w:val="00EB5C17"/>
    <w:rsid w:val="00EB69EA"/>
    <w:rsid w:val="00EC1FF8"/>
    <w:rsid w:val="00ED2794"/>
    <w:rsid w:val="00ED2CDD"/>
    <w:rsid w:val="00ED4D70"/>
    <w:rsid w:val="00ED5713"/>
    <w:rsid w:val="00EE3FA9"/>
    <w:rsid w:val="00EE5940"/>
    <w:rsid w:val="00EE682D"/>
    <w:rsid w:val="00EE777F"/>
    <w:rsid w:val="00EF3D03"/>
    <w:rsid w:val="00EF7B38"/>
    <w:rsid w:val="00F000B8"/>
    <w:rsid w:val="00F02F10"/>
    <w:rsid w:val="00F03688"/>
    <w:rsid w:val="00F06001"/>
    <w:rsid w:val="00F060F2"/>
    <w:rsid w:val="00F06228"/>
    <w:rsid w:val="00F15941"/>
    <w:rsid w:val="00F168C5"/>
    <w:rsid w:val="00F21CEF"/>
    <w:rsid w:val="00F25307"/>
    <w:rsid w:val="00F310D9"/>
    <w:rsid w:val="00F322E1"/>
    <w:rsid w:val="00F32716"/>
    <w:rsid w:val="00F32B90"/>
    <w:rsid w:val="00F35C9B"/>
    <w:rsid w:val="00F35DBD"/>
    <w:rsid w:val="00F37E2A"/>
    <w:rsid w:val="00F401AF"/>
    <w:rsid w:val="00F40ACF"/>
    <w:rsid w:val="00F40F4C"/>
    <w:rsid w:val="00F42A45"/>
    <w:rsid w:val="00F42AA3"/>
    <w:rsid w:val="00F4351D"/>
    <w:rsid w:val="00F438B4"/>
    <w:rsid w:val="00F43C8C"/>
    <w:rsid w:val="00F43F09"/>
    <w:rsid w:val="00F4436E"/>
    <w:rsid w:val="00F474D3"/>
    <w:rsid w:val="00F47590"/>
    <w:rsid w:val="00F51589"/>
    <w:rsid w:val="00F5304F"/>
    <w:rsid w:val="00F53844"/>
    <w:rsid w:val="00F55402"/>
    <w:rsid w:val="00F55418"/>
    <w:rsid w:val="00F57E44"/>
    <w:rsid w:val="00F61534"/>
    <w:rsid w:val="00F62A50"/>
    <w:rsid w:val="00F64D38"/>
    <w:rsid w:val="00F66B55"/>
    <w:rsid w:val="00F67ECC"/>
    <w:rsid w:val="00F73D01"/>
    <w:rsid w:val="00F763C9"/>
    <w:rsid w:val="00F77BE4"/>
    <w:rsid w:val="00F80997"/>
    <w:rsid w:val="00F824FA"/>
    <w:rsid w:val="00F8477F"/>
    <w:rsid w:val="00F86C6D"/>
    <w:rsid w:val="00F907BB"/>
    <w:rsid w:val="00F968D3"/>
    <w:rsid w:val="00F96F4D"/>
    <w:rsid w:val="00FA1090"/>
    <w:rsid w:val="00FA1B97"/>
    <w:rsid w:val="00FA5AA4"/>
    <w:rsid w:val="00FA7106"/>
    <w:rsid w:val="00FB0338"/>
    <w:rsid w:val="00FB0BB3"/>
    <w:rsid w:val="00FB6781"/>
    <w:rsid w:val="00FC0C6D"/>
    <w:rsid w:val="00FC101D"/>
    <w:rsid w:val="00FC104B"/>
    <w:rsid w:val="00FC387C"/>
    <w:rsid w:val="00FC42AC"/>
    <w:rsid w:val="00FC6C48"/>
    <w:rsid w:val="00FC6E45"/>
    <w:rsid w:val="00FD0575"/>
    <w:rsid w:val="00FD7515"/>
    <w:rsid w:val="00FD7905"/>
    <w:rsid w:val="00FE08EA"/>
    <w:rsid w:val="00FE19DF"/>
    <w:rsid w:val="00FE2493"/>
    <w:rsid w:val="00FE3428"/>
    <w:rsid w:val="00FF1470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A4851"/>
  <w15:docId w15:val="{143638C9-6777-49DD-8F25-47126C5A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rsid w:val="00983969"/>
    <w:rPr>
      <w:rFonts w:cs="Times New Roman"/>
      <w:color w:val="800080"/>
      <w:u w:val="single"/>
    </w:rPr>
  </w:style>
  <w:style w:type="character" w:customStyle="1" w:styleId="Italic">
    <w:name w:val="Italic"/>
    <w:uiPriority w:val="99"/>
    <w:rsid w:val="00884CE0"/>
    <w:rPr>
      <w:i/>
    </w:rPr>
  </w:style>
  <w:style w:type="paragraph" w:styleId="af4">
    <w:name w:val="Normal (Web)"/>
    <w:basedOn w:val="a"/>
    <w:uiPriority w:val="99"/>
    <w:semiHidden/>
    <w:rsid w:val="00D46B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7069-5DC5-48DE-BA6C-B676C99B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6202</Words>
  <Characters>35354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UCL</Company>
  <LinksUpToDate>false</LinksUpToDate>
  <CharactersWithSpaces>41474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46</cp:revision>
  <cp:lastPrinted>2021-12-11T12:25:00Z</cp:lastPrinted>
  <dcterms:created xsi:type="dcterms:W3CDTF">2021-12-10T09:03:00Z</dcterms:created>
  <dcterms:modified xsi:type="dcterms:W3CDTF">2021-12-30T08:52:00Z</dcterms:modified>
</cp:coreProperties>
</file>