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729"/>
        <w:gridCol w:w="3243"/>
        <w:gridCol w:w="6157"/>
      </w:tblGrid>
      <w:tr w:rsidR="00B919FE" w:rsidRPr="00C57BC8" w:rsidTr="008437C8">
        <w:trPr>
          <w:trHeight w:val="60"/>
        </w:trPr>
        <w:tc>
          <w:tcPr>
            <w:tcW w:w="5729" w:type="dxa"/>
            <w:tcMar>
              <w:top w:w="0" w:type="dxa"/>
              <w:left w:w="0" w:type="dxa"/>
              <w:bottom w:w="68" w:type="dxa"/>
              <w:right w:w="57" w:type="dxa"/>
            </w:tcMar>
          </w:tcPr>
          <w:p w:rsidR="00B919FE" w:rsidRPr="00C57BC8" w:rsidRDefault="00B919FE" w:rsidP="00D741FB">
            <w:pPr>
              <w:spacing w:after="0" w:line="182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ПОГОДЖЕНО</w:t>
            </w:r>
          </w:p>
          <w:p w:rsidR="00B919FE" w:rsidRPr="00C57BC8" w:rsidRDefault="00B919FE" w:rsidP="00D741FB">
            <w:pPr>
              <w:spacing w:before="28" w:after="0" w:line="182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3"/>
                <w:sz w:val="24"/>
                <w:szCs w:val="24"/>
                <w:lang w:eastAsia="uk-UA"/>
              </w:rPr>
              <w:t>_____________________________________________________</w:t>
            </w:r>
          </w:p>
          <w:p w:rsidR="00B919FE" w:rsidRPr="00273232" w:rsidRDefault="00B919FE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(найменування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органу,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яким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погоджено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фінансовий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план)</w:t>
            </w:r>
          </w:p>
          <w:p w:rsidR="00B919FE" w:rsidRPr="00C57BC8" w:rsidRDefault="00B919FE" w:rsidP="00D741FB">
            <w:pPr>
              <w:spacing w:before="28" w:after="0" w:line="182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3"/>
                <w:sz w:val="24"/>
                <w:szCs w:val="24"/>
                <w:lang w:eastAsia="uk-UA"/>
              </w:rPr>
              <w:t>_____________________________________________________</w:t>
            </w:r>
          </w:p>
          <w:p w:rsidR="00B919FE" w:rsidRPr="00273232" w:rsidRDefault="00B919FE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(посада,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прізвище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власне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ім'я,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дата,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підпис)</w:t>
            </w:r>
          </w:p>
          <w:p w:rsidR="00B919FE" w:rsidRPr="00C57BC8" w:rsidRDefault="00B919FE" w:rsidP="00D741FB">
            <w:pPr>
              <w:spacing w:before="227" w:after="0" w:line="182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РОЗГЛЯНУТО/ПОГОДЖЕНО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  <w:p w:rsidR="00B919FE" w:rsidRPr="00C57BC8" w:rsidRDefault="00B919FE" w:rsidP="00D741FB">
            <w:pPr>
              <w:spacing w:before="28" w:after="0" w:line="182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3"/>
                <w:sz w:val="24"/>
                <w:szCs w:val="24"/>
                <w:lang w:eastAsia="uk-UA"/>
              </w:rPr>
              <w:t>_____________________________________________________</w:t>
            </w:r>
          </w:p>
          <w:p w:rsidR="00B919FE" w:rsidRPr="00273232" w:rsidRDefault="00B919FE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(найменування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органу,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яким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погоджено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фінансовий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план)</w:t>
            </w:r>
          </w:p>
          <w:p w:rsidR="00B919FE" w:rsidRPr="00C57BC8" w:rsidRDefault="00B919FE" w:rsidP="00D741FB">
            <w:pPr>
              <w:spacing w:before="28" w:after="0" w:line="182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3"/>
                <w:sz w:val="24"/>
                <w:szCs w:val="24"/>
                <w:lang w:eastAsia="uk-UA"/>
              </w:rPr>
              <w:t>_____________________________________________________</w:t>
            </w:r>
          </w:p>
          <w:p w:rsidR="00B919FE" w:rsidRPr="00C57BC8" w:rsidRDefault="00B919FE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М.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(посада,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прізвище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власне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ім'я,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дата,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підпис)</w:t>
            </w:r>
          </w:p>
        </w:tc>
        <w:tc>
          <w:tcPr>
            <w:tcW w:w="3243" w:type="dxa"/>
            <w:tcMar>
              <w:top w:w="0" w:type="dxa"/>
              <w:left w:w="57" w:type="dxa"/>
              <w:bottom w:w="68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157" w:type="dxa"/>
            <w:tcMar>
              <w:top w:w="0" w:type="dxa"/>
              <w:left w:w="57" w:type="dxa"/>
              <w:bottom w:w="68" w:type="dxa"/>
              <w:right w:w="0" w:type="dxa"/>
            </w:tcMar>
            <w:vAlign w:val="center"/>
          </w:tcPr>
          <w:p w:rsidR="00B919FE" w:rsidRDefault="00B919FE" w:rsidP="008437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bookmarkStart w:id="0" w:name="_GoBack"/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Порядку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складання,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затвердження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контролю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виконання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фінансового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плану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суб'єкта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господарювання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сектору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економіки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(пункт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2)</w:t>
            </w:r>
          </w:p>
          <w:bookmarkEnd w:id="0"/>
          <w:p w:rsidR="008437C8" w:rsidRPr="00C57BC8" w:rsidRDefault="008437C8" w:rsidP="008437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  <w:p w:rsidR="00B919FE" w:rsidRPr="008437C8" w:rsidRDefault="00B919FE" w:rsidP="008437C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8437C8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ЗАТВЕРДЖЕНО </w:t>
            </w:r>
          </w:p>
          <w:p w:rsidR="00B919FE" w:rsidRPr="008437C8" w:rsidRDefault="008437C8" w:rsidP="008437C8">
            <w:pPr>
              <w:spacing w:after="0" w:line="240" w:lineRule="auto"/>
              <w:rPr>
                <w:rFonts w:ascii="Times New Roman" w:hAnsi="Times New Roman"/>
                <w:color w:val="000000"/>
                <w:spacing w:val="-13"/>
                <w:sz w:val="28"/>
                <w:szCs w:val="28"/>
                <w:lang w:eastAsia="uk-UA"/>
              </w:rPr>
            </w:pPr>
            <w:r w:rsidRPr="008437C8">
              <w:rPr>
                <w:rFonts w:ascii="Times New Roman" w:hAnsi="Times New Roman"/>
                <w:color w:val="000000"/>
                <w:spacing w:val="-13"/>
                <w:sz w:val="28"/>
                <w:szCs w:val="28"/>
                <w:lang w:eastAsia="uk-UA"/>
              </w:rPr>
              <w:t>Рішення виконавчого комітету</w:t>
            </w:r>
          </w:p>
          <w:p w:rsidR="008437C8" w:rsidRPr="008437C8" w:rsidRDefault="008437C8" w:rsidP="008437C8">
            <w:pPr>
              <w:spacing w:after="0" w:line="240" w:lineRule="auto"/>
              <w:rPr>
                <w:rFonts w:ascii="Times New Roman" w:hAnsi="Times New Roman"/>
                <w:color w:val="000000"/>
                <w:spacing w:val="-13"/>
                <w:sz w:val="28"/>
                <w:szCs w:val="28"/>
                <w:lang w:eastAsia="uk-UA"/>
              </w:rPr>
            </w:pPr>
            <w:r w:rsidRPr="008437C8">
              <w:rPr>
                <w:rFonts w:ascii="Times New Roman" w:hAnsi="Times New Roman"/>
                <w:color w:val="000000"/>
                <w:spacing w:val="-13"/>
                <w:sz w:val="28"/>
                <w:szCs w:val="28"/>
                <w:lang w:eastAsia="uk-UA"/>
              </w:rPr>
              <w:t>міської ради</w:t>
            </w:r>
          </w:p>
          <w:p w:rsidR="008437C8" w:rsidRPr="00642CE6" w:rsidRDefault="00642CE6" w:rsidP="008437C8">
            <w:pPr>
              <w:spacing w:after="0" w:line="240" w:lineRule="auto"/>
              <w:rPr>
                <w:rFonts w:ascii="Times New Roman" w:hAnsi="Times New Roman"/>
                <w:color w:val="000000"/>
                <w:spacing w:val="-13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13"/>
                <w:sz w:val="28"/>
                <w:szCs w:val="28"/>
                <w:lang w:eastAsia="uk-UA"/>
              </w:rPr>
              <w:t xml:space="preserve">20.02.2023 </w:t>
            </w:r>
            <w:r w:rsidR="008437C8" w:rsidRPr="008437C8">
              <w:rPr>
                <w:rFonts w:ascii="Times New Roman" w:hAnsi="Times New Roman"/>
                <w:color w:val="000000"/>
                <w:spacing w:val="-13"/>
                <w:sz w:val="28"/>
                <w:szCs w:val="28"/>
                <w:lang w:eastAsia="uk-UA"/>
              </w:rPr>
              <w:t>№</w:t>
            </w:r>
            <w:r>
              <w:rPr>
                <w:rFonts w:ascii="Times New Roman" w:hAnsi="Times New Roman"/>
                <w:color w:val="000000"/>
                <w:spacing w:val="-13"/>
                <w:sz w:val="28"/>
                <w:szCs w:val="28"/>
                <w:lang w:eastAsia="uk-UA"/>
              </w:rPr>
              <w:t xml:space="preserve"> 88</w:t>
            </w:r>
          </w:p>
        </w:tc>
      </w:tr>
    </w:tbl>
    <w:p w:rsidR="00B919FE" w:rsidRPr="00C57BC8" w:rsidRDefault="00B919FE" w:rsidP="00D741FB">
      <w:pPr>
        <w:shd w:val="clear" w:color="auto" w:fill="FFFFFF"/>
        <w:spacing w:after="0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92"/>
        <w:gridCol w:w="4389"/>
        <w:gridCol w:w="1440"/>
        <w:gridCol w:w="1318"/>
        <w:gridCol w:w="2105"/>
        <w:gridCol w:w="1607"/>
      </w:tblGrid>
      <w:tr w:rsidR="00B919FE" w:rsidRPr="00C57BC8" w:rsidTr="00E350B0">
        <w:trPr>
          <w:trHeight w:val="60"/>
        </w:trPr>
        <w:tc>
          <w:tcPr>
            <w:tcW w:w="1440" w:type="pct"/>
            <w:tcBorders>
              <w:bottom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439" w:type="pct"/>
            <w:tcBorders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903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</w:p>
        </w:tc>
        <w:tc>
          <w:tcPr>
            <w:tcW w:w="121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19FE" w:rsidRPr="00C57BC8" w:rsidTr="00273232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Підприємство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  <w:r w:rsidR="005C298D" w:rsidRPr="00627A91">
              <w:rPr>
                <w:rFonts w:ascii="Times New Roman" w:hAnsi="Times New Roman"/>
                <w:b/>
                <w:lang w:eastAsia="uk-UA"/>
              </w:rPr>
              <w:t>Комунальне підприємство «Бориспільська центральна аптека №24»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за ЄДРПОУ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  <w:r w:rsidR="005C298D" w:rsidRPr="00627A91">
              <w:rPr>
                <w:rFonts w:ascii="Times New Roman" w:hAnsi="Times New Roman"/>
                <w:lang w:eastAsia="uk-UA"/>
              </w:rPr>
              <w:t>01977748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основний ФП</w:t>
            </w:r>
          </w:p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(дата затвердження)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B919FE" w:rsidRPr="00C57BC8" w:rsidTr="00273232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Організаційно-правова форма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  <w:r w:rsidR="005C298D" w:rsidRPr="00627A91">
              <w:rPr>
                <w:rFonts w:ascii="Times New Roman" w:hAnsi="Times New Roman"/>
                <w:lang w:eastAsia="uk-UA"/>
              </w:rPr>
              <w:t>Комунальне підприємство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за КОПФГ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  <w:r w:rsidR="005C298D" w:rsidRPr="00627A91">
              <w:rPr>
                <w:rFonts w:ascii="Times New Roman" w:hAnsi="Times New Roman"/>
                <w:lang w:eastAsia="uk-UA"/>
              </w:rPr>
              <w:t>150</w:t>
            </w:r>
          </w:p>
        </w:tc>
        <w:tc>
          <w:tcPr>
            <w:tcW w:w="69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змінений ФП</w:t>
            </w:r>
          </w:p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(дата затвердження)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B919FE" w:rsidRPr="00C57BC8" w:rsidTr="00627A91">
        <w:trPr>
          <w:trHeight w:val="192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Суб’єкт управління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за СПОДУ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B919FE" w:rsidRPr="00C57BC8" w:rsidTr="00273232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Вид економічної діяльності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5C298D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>Роздрібна торгівля лікарськими засобами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за КВЕД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  <w:r w:rsidR="005C298D" w:rsidRPr="00627A91">
              <w:rPr>
                <w:rFonts w:ascii="Times New Roman" w:hAnsi="Times New Roman"/>
                <w:lang w:eastAsia="uk-UA"/>
              </w:rPr>
              <w:t>47.73</w:t>
            </w:r>
          </w:p>
        </w:tc>
        <w:tc>
          <w:tcPr>
            <w:tcW w:w="69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змінений ФП</w:t>
            </w:r>
          </w:p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(дата затвердження)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B919FE" w:rsidRPr="00C57BC8" w:rsidTr="00627A91">
        <w:trPr>
          <w:trHeight w:val="41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Галузь</w:t>
            </w:r>
          </w:p>
        </w:tc>
        <w:tc>
          <w:tcPr>
            <w:tcW w:w="2343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B919FE" w:rsidRPr="00C57BC8" w:rsidTr="00273232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Одиниця виміру, тис. грн</w:t>
            </w:r>
          </w:p>
        </w:tc>
        <w:tc>
          <w:tcPr>
            <w:tcW w:w="2343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="00720268">
              <w:rPr>
                <w:rFonts w:ascii="Times New Roman" w:hAnsi="Times New Roman"/>
                <w:lang w:eastAsia="uk-UA"/>
              </w:rPr>
              <w:t>т</w:t>
            </w:r>
            <w:r w:rsidR="00986FFE">
              <w:rPr>
                <w:rFonts w:ascii="Times New Roman" w:hAnsi="Times New Roman"/>
                <w:lang w:eastAsia="uk-UA"/>
              </w:rPr>
              <w:t>ис.грн</w:t>
            </w:r>
            <w:proofErr w:type="spellEnd"/>
          </w:p>
        </w:tc>
        <w:tc>
          <w:tcPr>
            <w:tcW w:w="69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змінений ФП</w:t>
            </w:r>
          </w:p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(дата затвердження)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B919FE" w:rsidRPr="00C57BC8" w:rsidTr="00273232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Розмір державної частки у статутному капіталі</w:t>
            </w:r>
          </w:p>
        </w:tc>
        <w:tc>
          <w:tcPr>
            <w:tcW w:w="2343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B919FE" w:rsidRPr="00C57BC8" w:rsidTr="00273232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Середньооблікова кількість штатних працівників</w:t>
            </w:r>
          </w:p>
        </w:tc>
        <w:tc>
          <w:tcPr>
            <w:tcW w:w="2343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  <w:r w:rsidR="005C298D" w:rsidRPr="00627A91">
              <w:rPr>
                <w:rFonts w:ascii="Times New Roman" w:hAnsi="Times New Roman"/>
                <w:lang w:eastAsia="uk-UA"/>
              </w:rPr>
              <w:t xml:space="preserve">Облікова </w:t>
            </w:r>
            <w:r w:rsidR="00471494">
              <w:rPr>
                <w:rFonts w:ascii="Times New Roman" w:hAnsi="Times New Roman"/>
                <w:lang w:eastAsia="uk-UA"/>
              </w:rPr>
              <w:t>–</w:t>
            </w:r>
            <w:r w:rsidR="005C298D" w:rsidRPr="00627A91">
              <w:rPr>
                <w:rFonts w:ascii="Times New Roman" w:hAnsi="Times New Roman"/>
                <w:lang w:eastAsia="uk-UA"/>
              </w:rPr>
              <w:t xml:space="preserve"> 6</w:t>
            </w:r>
            <w:r w:rsidR="009C412B">
              <w:rPr>
                <w:rFonts w:ascii="Times New Roman" w:hAnsi="Times New Roman"/>
                <w:lang w:eastAsia="uk-UA"/>
              </w:rPr>
              <w:t>1</w:t>
            </w:r>
            <w:r w:rsidR="00471494">
              <w:rPr>
                <w:rFonts w:ascii="Times New Roman" w:hAnsi="Times New Roman"/>
                <w:lang w:eastAsia="uk-UA"/>
              </w:rPr>
              <w:t xml:space="preserve"> осіб</w:t>
            </w:r>
          </w:p>
        </w:tc>
        <w:tc>
          <w:tcPr>
            <w:tcW w:w="69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змінений ФП</w:t>
            </w:r>
          </w:p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(дата затвердження)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B919FE" w:rsidRPr="00C57BC8" w:rsidTr="00273232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Місцезнаходження</w:t>
            </w:r>
          </w:p>
        </w:tc>
        <w:tc>
          <w:tcPr>
            <w:tcW w:w="2343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  <w:r w:rsidR="005C298D" w:rsidRPr="00627A91">
              <w:rPr>
                <w:rFonts w:ascii="Times New Roman" w:hAnsi="Times New Roman"/>
                <w:lang w:eastAsia="uk-UA"/>
              </w:rPr>
              <w:t>08300, Київська обл., м.</w:t>
            </w:r>
            <w:r w:rsidR="00E566EB">
              <w:rPr>
                <w:rFonts w:ascii="Times New Roman" w:hAnsi="Times New Roman"/>
                <w:lang w:eastAsia="uk-UA"/>
              </w:rPr>
              <w:t xml:space="preserve"> </w:t>
            </w:r>
            <w:r w:rsidR="005C298D" w:rsidRPr="00627A91">
              <w:rPr>
                <w:rFonts w:ascii="Times New Roman" w:hAnsi="Times New Roman"/>
                <w:lang w:eastAsia="uk-UA"/>
              </w:rPr>
              <w:t xml:space="preserve">Бориспіль, </w:t>
            </w:r>
            <w:proofErr w:type="spellStart"/>
            <w:r w:rsidR="005C298D" w:rsidRPr="00627A91">
              <w:rPr>
                <w:rFonts w:ascii="Times New Roman" w:hAnsi="Times New Roman"/>
                <w:lang w:eastAsia="uk-UA"/>
              </w:rPr>
              <w:t>вул</w:t>
            </w:r>
            <w:proofErr w:type="spellEnd"/>
            <w:r w:rsidR="005C298D" w:rsidRPr="00627A91">
              <w:rPr>
                <w:rFonts w:ascii="Times New Roman" w:hAnsi="Times New Roman"/>
                <w:lang w:eastAsia="uk-UA"/>
              </w:rPr>
              <w:t>..Шевченка. б.4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B919FE" w:rsidRPr="00C57BC8" w:rsidTr="00273232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Телефон</w:t>
            </w:r>
          </w:p>
        </w:tc>
        <w:tc>
          <w:tcPr>
            <w:tcW w:w="191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  <w:r w:rsidR="003E5991" w:rsidRPr="00627A91">
              <w:rPr>
                <w:rFonts w:ascii="Times New Roman" w:hAnsi="Times New Roman"/>
                <w:lang w:eastAsia="uk-UA"/>
              </w:rPr>
              <w:t>5-13-05</w:t>
            </w:r>
          </w:p>
        </w:tc>
        <w:tc>
          <w:tcPr>
            <w:tcW w:w="112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Стандарти звітності П(с)БОУ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  <w:r w:rsidR="005C298D" w:rsidRPr="00627A91">
              <w:rPr>
                <w:rFonts w:ascii="Times New Roman" w:hAnsi="Times New Roman"/>
                <w:lang w:eastAsia="uk-UA"/>
              </w:rPr>
              <w:t>х</w:t>
            </w:r>
          </w:p>
        </w:tc>
      </w:tr>
      <w:tr w:rsidR="00B919FE" w:rsidRPr="00C57BC8" w:rsidTr="00273232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Прізвище та власне ім’я керівника</w:t>
            </w:r>
          </w:p>
        </w:tc>
        <w:tc>
          <w:tcPr>
            <w:tcW w:w="191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375962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Ольга БОЙКО</w:t>
            </w:r>
          </w:p>
        </w:tc>
        <w:tc>
          <w:tcPr>
            <w:tcW w:w="112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Стандарти звітності МСФЗ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</w:tbl>
    <w:p w:rsidR="00B919FE" w:rsidRDefault="00B919FE" w:rsidP="00D741FB">
      <w:pPr>
        <w:shd w:val="clear" w:color="auto" w:fill="FFFFFF"/>
        <w:spacing w:after="0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8C7E52" w:rsidRDefault="008C7E52" w:rsidP="00D741FB">
      <w:pPr>
        <w:shd w:val="clear" w:color="auto" w:fill="FFFFFF"/>
        <w:spacing w:after="0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B919FE" w:rsidRPr="00C57BC8" w:rsidRDefault="00B919FE" w:rsidP="00273232">
      <w:pPr>
        <w:shd w:val="clear" w:color="auto" w:fill="FFFFFF"/>
        <w:spacing w:before="113" w:after="57" w:line="20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ФІНАНСОВИЙ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ПЛАН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на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E61AA9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2023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рік</w:t>
      </w:r>
    </w:p>
    <w:p w:rsidR="00B919FE" w:rsidRPr="00C57BC8" w:rsidRDefault="00B919FE" w:rsidP="00273232">
      <w:pPr>
        <w:shd w:val="clear" w:color="auto" w:fill="FFFFFF"/>
        <w:spacing w:after="0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Основні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фінансові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показники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56"/>
        <w:gridCol w:w="897"/>
        <w:gridCol w:w="1299"/>
        <w:gridCol w:w="1321"/>
        <w:gridCol w:w="1299"/>
        <w:gridCol w:w="1275"/>
        <w:gridCol w:w="1226"/>
        <w:gridCol w:w="1226"/>
        <w:gridCol w:w="1226"/>
        <w:gridCol w:w="1226"/>
      </w:tblGrid>
      <w:tr w:rsidR="00B919FE" w:rsidRPr="00C57BC8" w:rsidTr="00986FFE">
        <w:trPr>
          <w:trHeight w:val="60"/>
          <w:tblHeader/>
        </w:trPr>
        <w:tc>
          <w:tcPr>
            <w:tcW w:w="139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Найменування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показника</w:t>
            </w:r>
          </w:p>
        </w:tc>
        <w:tc>
          <w:tcPr>
            <w:tcW w:w="29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рядка</w:t>
            </w:r>
          </w:p>
        </w:tc>
        <w:tc>
          <w:tcPr>
            <w:tcW w:w="42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Факт</w:t>
            </w:r>
          </w:p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минулого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43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</w:t>
            </w:r>
          </w:p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поточного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42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Прогноз</w:t>
            </w:r>
          </w:p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поточний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</w:p>
        </w:tc>
        <w:tc>
          <w:tcPr>
            <w:tcW w:w="41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Плановий</w:t>
            </w:r>
          </w:p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</w:p>
        </w:tc>
        <w:tc>
          <w:tcPr>
            <w:tcW w:w="1608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Інформація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згідно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стратегічним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планом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розвитку</w:t>
            </w:r>
          </w:p>
        </w:tc>
      </w:tr>
      <w:tr w:rsidR="00B919FE" w:rsidRPr="00C57BC8" w:rsidTr="00986FFE">
        <w:trPr>
          <w:trHeight w:val="60"/>
          <w:tblHeader/>
        </w:trPr>
        <w:tc>
          <w:tcPr>
            <w:tcW w:w="139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3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плановий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плановий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роки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плановий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роки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плановий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роки</w:t>
            </w:r>
          </w:p>
        </w:tc>
      </w:tr>
      <w:tr w:rsidR="00B919FE" w:rsidRPr="00C57BC8" w:rsidTr="00986FFE">
        <w:trPr>
          <w:trHeight w:val="60"/>
          <w:tblHeader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B919FE" w:rsidRPr="00C57BC8" w:rsidTr="00986FFE">
        <w:trPr>
          <w:trHeight w:val="213"/>
        </w:trPr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Формування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фінансових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результатів</w:t>
            </w:r>
          </w:p>
        </w:tc>
      </w:tr>
      <w:tr w:rsidR="00B919FE" w:rsidRPr="00C57BC8" w:rsidTr="00986FFE">
        <w:trPr>
          <w:trHeight w:val="213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Чистий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реалізації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продукції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(товарів,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робіт,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послуг)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B919FE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76865,3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B919FE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61110,0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B919FE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59040,0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B919FE" w:rsidRPr="00C57BC8" w:rsidRDefault="00FE44A6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61500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B919FE" w:rsidRPr="00C57BC8" w:rsidRDefault="00FE44A6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15950,0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B919FE" w:rsidRPr="00C57BC8" w:rsidRDefault="00FE44A6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14700,0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B919FE" w:rsidRPr="00C57BC8" w:rsidRDefault="00FE44A6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14700,0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B919FE" w:rsidRPr="00C57BC8" w:rsidRDefault="00FE44A6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16150,0</w:t>
            </w:r>
          </w:p>
        </w:tc>
      </w:tr>
      <w:tr w:rsidR="00E61AA9" w:rsidRPr="00C57BC8" w:rsidTr="00986FFE">
        <w:trPr>
          <w:trHeight w:val="213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Собівартість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реалізованої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продукції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(товарів,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робіт,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послуг)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(63339,7)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(48544,5)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(46553,5)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FE44A6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(49031,6)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FE44A6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(12784,8)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FE44A6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(11628,6)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FE44A6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(11628,6)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FE44A6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(12989,6)</w:t>
            </w:r>
          </w:p>
        </w:tc>
      </w:tr>
      <w:tr w:rsidR="00E61AA9" w:rsidRPr="00C57BC8" w:rsidTr="00986FFE">
        <w:trPr>
          <w:trHeight w:val="213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Валовий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прибуток/збиток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1020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13525,6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12565,5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12486,5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FE44A6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12468,4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FE44A6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3165,2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FE44A6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3071,4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FE44A6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3071,4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FE44A6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3160,4</w:t>
            </w:r>
          </w:p>
        </w:tc>
      </w:tr>
      <w:tr w:rsidR="00E61AA9" w:rsidRPr="00C57BC8" w:rsidTr="00986FFE">
        <w:trPr>
          <w:trHeight w:val="213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EBITDA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1310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302,3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278,4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264,5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034C85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213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Чистий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результат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1200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58,2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28,2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FE44A6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FE44A6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65,6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FE44A6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34,4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FE44A6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34,4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FE44A6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65,6</w:t>
            </w:r>
          </w:p>
        </w:tc>
      </w:tr>
      <w:tr w:rsidR="00E61AA9" w:rsidRPr="00C57BC8" w:rsidTr="00986FFE">
        <w:trPr>
          <w:trHeight w:val="60"/>
        </w:trPr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ІІ.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Сплата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податків,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зборів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інших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обов’язкових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платежів</w:t>
            </w:r>
          </w:p>
        </w:tc>
      </w:tr>
      <w:tr w:rsidR="00E61AA9" w:rsidRPr="00C57BC8" w:rsidTr="00986FFE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підприємств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322AD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E61AA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19,8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322AD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E61AA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6,2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322AD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E61AA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322AD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E61AA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43,9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додану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вартість,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підлягає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сплаті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бюджету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підсумками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звітного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періоду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322AD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E61AA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645,6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322AD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E61AA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655,0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322AD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E61AA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622,0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322AD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E61AA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710,0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додану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вартість,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підлягає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відшкодуванню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бюджету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підсумками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звітного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періоду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D900B3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частини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чистого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унітарними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підприємствами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їх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об’єднаннями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частини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чистого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господарськими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товариствами,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статутному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яких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більше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відсотків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акцій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(часток)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належать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державі,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виплату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дивідендів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частку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2131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Усього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виплат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користь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держави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2200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322AD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034C8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4479,0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322AD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E61AA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4208,3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322AD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E61AA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4186,7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322AD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FE44A6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4352,6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E61AA9" w:rsidRPr="00C57BC8" w:rsidTr="00986FFE">
        <w:trPr>
          <w:trHeight w:val="60"/>
        </w:trPr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IІІ.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Капітальні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інвестиції</w:t>
            </w:r>
          </w:p>
        </w:tc>
      </w:tr>
      <w:tr w:rsidR="00E61AA9" w:rsidRPr="00C57BC8" w:rsidTr="00986FFE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Капітальні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інвестиції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4000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034C85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D012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40,8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034C85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D012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115,0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034C85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D012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034C85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D012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E61AA9" w:rsidRPr="00C57BC8" w:rsidTr="00986FFE">
        <w:trPr>
          <w:trHeight w:val="60"/>
        </w:trPr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ІV.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Коефіцієнтний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аналіз</w:t>
            </w:r>
          </w:p>
        </w:tc>
      </w:tr>
      <w:tr w:rsidR="00E322AD" w:rsidRPr="00C57BC8" w:rsidTr="00986FFE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22AD" w:rsidRPr="00C57BC8" w:rsidRDefault="00E322AD" w:rsidP="00E322A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Рентабельність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діяльності</w:t>
            </w:r>
          </w:p>
          <w:p w:rsidR="00E322AD" w:rsidRPr="00C57BC8" w:rsidRDefault="00E322AD" w:rsidP="00E322A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(чистий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результат,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1200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чистий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реалізації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продукції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(товарів,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робіт,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послуг),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1000)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x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100,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322AD" w:rsidRPr="00C57BC8" w:rsidRDefault="00E322AD" w:rsidP="00E322A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322AD" w:rsidRPr="00C57BC8" w:rsidRDefault="00E322AD" w:rsidP="00E322A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322AD" w:rsidRPr="00C57BC8" w:rsidRDefault="00E322AD" w:rsidP="00E322A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322AD" w:rsidRPr="00C57BC8" w:rsidRDefault="00E322AD" w:rsidP="00E322A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322AD" w:rsidRPr="00C57BC8" w:rsidRDefault="00E322AD" w:rsidP="00E322A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322AD" w:rsidRDefault="00E322AD" w:rsidP="00E322AD">
            <w:pPr>
              <w:jc w:val="center"/>
            </w:pPr>
            <w:r w:rsidRPr="00D077C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322AD" w:rsidRDefault="00E322AD" w:rsidP="00E322AD">
            <w:pPr>
              <w:jc w:val="center"/>
            </w:pPr>
            <w:r w:rsidRPr="00D077C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322AD" w:rsidRDefault="00E322AD" w:rsidP="00E322AD">
            <w:pPr>
              <w:jc w:val="center"/>
            </w:pPr>
            <w:r w:rsidRPr="00D077C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322AD" w:rsidRDefault="00E322AD" w:rsidP="00E322AD">
            <w:pPr>
              <w:jc w:val="center"/>
            </w:pPr>
            <w:r w:rsidRPr="00D077C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Рентабельність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активів</w:t>
            </w:r>
          </w:p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(чистий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результат,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1200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/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вартість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активів,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6020)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x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100,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5020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2,2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Рентабельність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власного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капіталу</w:t>
            </w:r>
          </w:p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(чистий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результат,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1200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/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власний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капітал,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6080)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x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100,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5030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1,8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1,1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4,2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Рентабельність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EBITDA</w:t>
            </w:r>
          </w:p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(EBITDA,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1310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чистий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реалізації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продукції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(товарів,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робіт,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послуг),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1000)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x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100,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5040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</w:t>
            </w:r>
            <w:r w:rsidR="00E322A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322AD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322AD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322AD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Коефіцієнт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фінансової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стійкості</w:t>
            </w:r>
          </w:p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(власний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6080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(довгострокові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зобов’язання,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6030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поточні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6040))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5050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Коефіцієнт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зносу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засобів</w:t>
            </w:r>
          </w:p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(сума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зносу,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6003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первісна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вартість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засобів,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6002)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5060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60"/>
        </w:trPr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V.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Звіт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стан</w:t>
            </w:r>
          </w:p>
        </w:tc>
      </w:tr>
      <w:tr w:rsidR="00E61AA9" w:rsidRPr="00C57BC8" w:rsidTr="00986FFE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Необоротні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1755,5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2140,0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2160,0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2203,0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засоби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6001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1468,9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1433,5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1117,0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976,0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первісна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вартість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6002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6503,9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6643,0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6229,0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6309,0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знос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6003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5035,0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5209,5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5112,0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533</w:t>
            </w:r>
            <w:r w:rsidR="00B5431B">
              <w:rPr>
                <w:rFonts w:ascii="Times New Roman" w:hAnsi="Times New Roman"/>
                <w:sz w:val="24"/>
                <w:szCs w:val="24"/>
                <w:lang w:eastAsia="uk-UA"/>
              </w:rPr>
              <w:t>3,0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Оборотні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7161,9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6980,0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6990,0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7004,0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дебіторська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заборгованість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продукцію,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товари,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роботи,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6011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дебіторська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заборгованість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розрахунками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бюджетом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6012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гроші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їх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еквіваленти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6013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581,1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235,0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508,1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507,8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активи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6020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766AFE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766AFE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8937,4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766AFE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766AFE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9120,0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766AFE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766AFE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9150,0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766AFE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766AFE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9207,0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Довгострокові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забезпечення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6030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Поточні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забезпечення,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6040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5755,0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4521,8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4547,7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4498,5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поточна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кредиторська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заборгованість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товари,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роботи,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6041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поточна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кредиторська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заборгованість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розрахунками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бюджетом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6042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766AFE" w:rsidRPr="00C57BC8" w:rsidTr="00986FFE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66AFE" w:rsidRPr="00C57BC8" w:rsidRDefault="00766A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Усього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зобов’язання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забезпечення,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66AFE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6050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66AFE" w:rsidRPr="00766AFE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766AFE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5755,0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66AFE" w:rsidRPr="00766AFE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766AFE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4521,8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66AFE" w:rsidRPr="00766AFE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766AFE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4547,7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66AFE" w:rsidRPr="00766AFE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766AFE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4498,5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66AFE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66AFE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66AFE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66AFE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гранти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субсидії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6060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фінансові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запозичення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6070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Власний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капітал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6080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766AFE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766AFE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3182,4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766AFE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766AFE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4598,2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766AFE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766AFE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4602,3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766AFE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766AFE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4708,5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221"/>
        </w:trPr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VI.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Кредитна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політика</w:t>
            </w:r>
          </w:p>
        </w:tc>
      </w:tr>
      <w:tr w:rsidR="00E61AA9" w:rsidRPr="00C57BC8" w:rsidTr="00986FFE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Заборгованість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кредитами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початок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періоду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7000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E61AA9" w:rsidRPr="00C57BC8" w:rsidTr="00986FFE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Отримано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залучених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коштів,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7010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E61AA9" w:rsidRPr="00C57BC8" w:rsidTr="00986FFE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довгострокові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7011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короткострокові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7012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фінансові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7013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Повернено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залучених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коштів,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7030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E61AA9" w:rsidRPr="00C57BC8" w:rsidTr="00986FFE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довгострокові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7021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короткострокові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7022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фінансові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7023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Заборгованість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кредитами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кінець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періоду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7050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E61AA9" w:rsidRPr="00C57BC8" w:rsidTr="00986FFE">
        <w:trPr>
          <w:trHeight w:val="221"/>
        </w:trPr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86FFE" w:rsidRDefault="00986F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VII.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Дані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персонал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оплату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праці</w:t>
            </w:r>
          </w:p>
        </w:tc>
      </w:tr>
      <w:tr w:rsidR="00E61AA9" w:rsidRPr="00C57BC8" w:rsidTr="00986FFE">
        <w:trPr>
          <w:trHeight w:val="373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Середня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кількість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працівників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(штатних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працівників,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зовнішніх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сумісників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працівників,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які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працюють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цивільно-правовими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договорами),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8000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766AFE" w:rsidRDefault="00766AFE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766AFE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69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766AFE" w:rsidRDefault="00766AFE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766AFE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61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766AFE" w:rsidRDefault="00766AFE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766AFE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61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766AFE" w:rsidRDefault="00766AFE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766AFE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6</w:t>
            </w:r>
            <w:r w:rsidR="00B5431B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E61AA9" w:rsidRPr="00C57BC8" w:rsidTr="00986FFE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члени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наглядової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ради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8001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члени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правління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8002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керівник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8003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адміністративно-управлінський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персонал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8004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  <w:r w:rsidR="00B5431B">
              <w:rPr>
                <w:rFonts w:ascii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працівники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8005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B5431B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оплату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праці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8010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766AFE" w:rsidRDefault="00766AFE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766AFE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9072,3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766AFE" w:rsidRDefault="00766AFE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766AFE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8813,2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766AFE" w:rsidRDefault="00766AFE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766AFE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8813,2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766AFE" w:rsidRDefault="00B5431B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8813,2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E61AA9" w:rsidRPr="00C57BC8" w:rsidTr="00986FFE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члени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наглядової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ради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8011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члени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правління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8012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керівник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8013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322,6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374,0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374,0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B5431B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374,0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адміністративно-управлінський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персонал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8014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1751,6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2004,8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2004,8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B5431B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2004,8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працівники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8015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6998,1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6434,4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6434,4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B5431B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6434,4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Середньомісячні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оплату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праці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одного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працівника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(грн),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br/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8020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1C4212" w:rsidRDefault="000A7CF4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10956,9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1C4212" w:rsidRDefault="000A7CF4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12039,9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1C4212" w:rsidRDefault="000A7CF4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12039,9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1C4212" w:rsidRDefault="00B5431B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12039,9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E61AA9" w:rsidRPr="00C57BC8" w:rsidTr="00986FFE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член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наглядової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ради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8021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986FFE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член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правління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8022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B5431B" w:rsidRPr="00C57BC8" w:rsidTr="00986FFE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керівник,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8023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26883,3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31166,7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31166,7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31166,7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B5431B" w:rsidRPr="00C57BC8" w:rsidTr="00986FFE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посадовий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оклад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8023/1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26543,0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26543,0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26543,0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26543,0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B5431B" w:rsidRPr="00C57BC8" w:rsidTr="00986FFE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преміювання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8023/2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340,3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4623,7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4623,7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4623,7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B5431B" w:rsidRPr="00C57BC8" w:rsidTr="00986FFE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виплати,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передбачені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законодавством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8023/3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B5431B" w:rsidRPr="00C57BC8" w:rsidTr="00986FFE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адміністративно-управлінський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працівник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8024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13269,7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11137,8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11137,8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11137,8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B5431B" w:rsidRPr="00C57BC8" w:rsidTr="00986FFE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працівник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8025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10231,1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11915,6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11915,6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11915,6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</w:tbl>
    <w:p w:rsidR="00B919FE" w:rsidRPr="00C57BC8" w:rsidRDefault="00B919FE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83"/>
        <w:gridCol w:w="4523"/>
        <w:gridCol w:w="5583"/>
        <w:gridCol w:w="3648"/>
      </w:tblGrid>
      <w:tr w:rsidR="00B919FE" w:rsidRPr="00C57BC8" w:rsidTr="00AD7E25">
        <w:trPr>
          <w:trHeight w:val="60"/>
        </w:trPr>
        <w:tc>
          <w:tcPr>
            <w:tcW w:w="457" w:type="pct"/>
            <w:tcMar>
              <w:right w:w="57" w:type="dxa"/>
            </w:tcMar>
          </w:tcPr>
          <w:p w:rsidR="00B919FE" w:rsidRPr="00C57BC8" w:rsidRDefault="003E5991" w:rsidP="00D741FB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Директор</w:t>
            </w:r>
          </w:p>
        </w:tc>
        <w:tc>
          <w:tcPr>
            <w:tcW w:w="1494" w:type="pct"/>
            <w:tcMar>
              <w:right w:w="57" w:type="dxa"/>
            </w:tcMar>
          </w:tcPr>
          <w:p w:rsidR="00B919FE" w:rsidRPr="00C57BC8" w:rsidRDefault="00B919FE" w:rsidP="00D741FB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</w:t>
            </w:r>
          </w:p>
          <w:p w:rsidR="00B919FE" w:rsidRPr="00C57BC8" w:rsidRDefault="00B919FE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(посада)</w:t>
            </w:r>
          </w:p>
        </w:tc>
        <w:tc>
          <w:tcPr>
            <w:tcW w:w="1844" w:type="pct"/>
            <w:tcMar>
              <w:top w:w="170" w:type="dxa"/>
              <w:left w:w="57" w:type="dxa"/>
              <w:bottom w:w="68" w:type="dxa"/>
              <w:right w:w="57" w:type="dxa"/>
            </w:tcMar>
          </w:tcPr>
          <w:p w:rsidR="00B919FE" w:rsidRPr="00C57BC8" w:rsidRDefault="00B919FE" w:rsidP="00D741FB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</w:t>
            </w:r>
          </w:p>
          <w:p w:rsidR="00B919FE" w:rsidRPr="00C57BC8" w:rsidRDefault="00B919FE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(підпис)</w:t>
            </w:r>
          </w:p>
        </w:tc>
        <w:tc>
          <w:tcPr>
            <w:tcW w:w="1205" w:type="pct"/>
            <w:tcMar>
              <w:top w:w="170" w:type="dxa"/>
              <w:left w:w="0" w:type="dxa"/>
              <w:bottom w:w="68" w:type="dxa"/>
            </w:tcMar>
          </w:tcPr>
          <w:p w:rsidR="00B919FE" w:rsidRPr="00C57BC8" w:rsidRDefault="00375962" w:rsidP="000A7CF4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Ольга БОЙКО</w:t>
            </w:r>
          </w:p>
        </w:tc>
      </w:tr>
    </w:tbl>
    <w:p w:rsidR="00B919FE" w:rsidRPr="00C57BC8" w:rsidRDefault="00B919FE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8C7E52" w:rsidRDefault="008C7E52" w:rsidP="00A415CF">
      <w:pPr>
        <w:shd w:val="clear" w:color="auto" w:fill="FFFFFF"/>
        <w:spacing w:before="113" w:after="57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p w:rsidR="008437C8" w:rsidRDefault="008437C8" w:rsidP="00A415CF">
      <w:pPr>
        <w:shd w:val="clear" w:color="auto" w:fill="FFFFFF"/>
        <w:spacing w:before="113" w:after="57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p w:rsidR="00B919FE" w:rsidRPr="00C57BC8" w:rsidRDefault="00B919FE" w:rsidP="00A415CF">
      <w:pPr>
        <w:shd w:val="clear" w:color="auto" w:fill="FFFFFF"/>
        <w:spacing w:before="113" w:after="57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Інформація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фінансового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плану</w:t>
      </w:r>
    </w:p>
    <w:p w:rsidR="00B919FE" w:rsidRPr="00C57BC8" w:rsidRDefault="00B919FE" w:rsidP="00D741FB">
      <w:pPr>
        <w:shd w:val="clear" w:color="auto" w:fill="FFFFFF"/>
        <w:spacing w:after="57" w:line="193" w:lineRule="atLeast"/>
        <w:ind w:firstLine="283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1.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Перелік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підприємств,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які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включені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консолідованого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(зведеного)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фінансового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плану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33"/>
        <w:gridCol w:w="4886"/>
        <w:gridCol w:w="6232"/>
      </w:tblGrid>
      <w:tr w:rsidR="00B919FE" w:rsidRPr="00C57BC8" w:rsidTr="00A415CF">
        <w:trPr>
          <w:trHeight w:val="60"/>
        </w:trPr>
        <w:tc>
          <w:tcPr>
            <w:tcW w:w="13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ЄДРПОУ</w:t>
            </w:r>
          </w:p>
        </w:tc>
        <w:tc>
          <w:tcPr>
            <w:tcW w:w="16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Найменування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підприємства</w:t>
            </w:r>
          </w:p>
        </w:tc>
        <w:tc>
          <w:tcPr>
            <w:tcW w:w="204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діяльності</w:t>
            </w:r>
          </w:p>
        </w:tc>
      </w:tr>
      <w:tr w:rsidR="00B919FE" w:rsidRPr="00C57BC8" w:rsidTr="00A415CF">
        <w:trPr>
          <w:trHeight w:val="60"/>
        </w:trPr>
        <w:tc>
          <w:tcPr>
            <w:tcW w:w="13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6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</w:tr>
      <w:tr w:rsidR="00B919FE" w:rsidRPr="00C57BC8" w:rsidTr="00A415CF">
        <w:trPr>
          <w:trHeight w:val="60"/>
        </w:trPr>
        <w:tc>
          <w:tcPr>
            <w:tcW w:w="13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6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</w:tbl>
    <w:p w:rsidR="00B919FE" w:rsidRPr="00C57BC8" w:rsidRDefault="00B919FE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B919FE" w:rsidRPr="00C57BC8" w:rsidRDefault="001C4212" w:rsidP="00D741FB">
      <w:pPr>
        <w:shd w:val="clear" w:color="auto" w:fill="FFFFFF"/>
        <w:spacing w:before="57" w:after="0" w:line="193" w:lineRule="atLeast"/>
        <w:ind w:firstLine="283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2.</w:t>
      </w:r>
      <w:r w:rsidR="00B919F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B919FE"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Інформація</w:t>
      </w:r>
      <w:r w:rsidR="00B919F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B919FE"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про</w:t>
      </w:r>
      <w:r w:rsidR="00B919F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B919FE"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бізнес</w:t>
      </w:r>
      <w:r w:rsidR="00B919F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B919FE"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підприємства</w:t>
      </w:r>
      <w:r w:rsidR="00B919F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B919FE"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(код</w:t>
      </w:r>
      <w:r w:rsidR="00B919F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B919FE"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рядка</w:t>
      </w:r>
      <w:r w:rsidR="00B919F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B919FE"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1000</w:t>
      </w:r>
      <w:r w:rsidR="00B919F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B919FE"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фінансового</w:t>
      </w:r>
      <w:r w:rsidR="00B919F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B919FE"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плану)</w:t>
      </w:r>
    </w:p>
    <w:tbl>
      <w:tblPr>
        <w:tblW w:w="0" w:type="auto"/>
        <w:tblInd w:w="5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39"/>
        <w:gridCol w:w="860"/>
        <w:gridCol w:w="903"/>
        <w:gridCol w:w="897"/>
        <w:gridCol w:w="938"/>
        <w:gridCol w:w="938"/>
        <w:gridCol w:w="897"/>
        <w:gridCol w:w="938"/>
        <w:gridCol w:w="938"/>
        <w:gridCol w:w="897"/>
        <w:gridCol w:w="938"/>
        <w:gridCol w:w="938"/>
        <w:gridCol w:w="897"/>
        <w:gridCol w:w="938"/>
        <w:gridCol w:w="938"/>
      </w:tblGrid>
      <w:tr w:rsidR="00B919FE" w:rsidRPr="00A415CF" w:rsidTr="00D741FB">
        <w:trPr>
          <w:trHeight w:val="60"/>
        </w:trPr>
        <w:tc>
          <w:tcPr>
            <w:tcW w:w="3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Найменування видів діяльності за КВЕД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Питома вага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 xml:space="preserve">в загальному обсязі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реалізації, %</w:t>
            </w:r>
          </w:p>
        </w:tc>
        <w:tc>
          <w:tcPr>
            <w:tcW w:w="187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 xml:space="preserve">Фактичний показник за </w:t>
            </w:r>
            <w:r w:rsidR="003E5991">
              <w:rPr>
                <w:rFonts w:ascii="Times New Roman" w:hAnsi="Times New Roman"/>
                <w:color w:val="000000"/>
                <w:spacing w:val="-20"/>
                <w:lang w:eastAsia="uk-UA"/>
              </w:rPr>
              <w:t>2021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 рік</w:t>
            </w:r>
          </w:p>
        </w:tc>
        <w:tc>
          <w:tcPr>
            <w:tcW w:w="187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Плановий показник поточного </w:t>
            </w:r>
            <w:r w:rsidR="003E5991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2022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року</w:t>
            </w:r>
          </w:p>
        </w:tc>
        <w:tc>
          <w:tcPr>
            <w:tcW w:w="187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3E5991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Очікуваний </w:t>
            </w:r>
            <w:r w:rsidR="00B919FE"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й показник 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2022 року</w:t>
            </w:r>
          </w:p>
        </w:tc>
        <w:tc>
          <w:tcPr>
            <w:tcW w:w="187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Плановий </w:t>
            </w:r>
            <w:r w:rsidR="003E5991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 2023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рік</w:t>
            </w:r>
          </w:p>
        </w:tc>
      </w:tr>
      <w:tr w:rsidR="00B919FE" w:rsidRPr="00A415CF" w:rsidTr="00D741FB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A415CF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за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минулий рік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за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плановий рік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чистий дохід від реалізації продукції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(товарів,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 xml:space="preserve">робіт, послуг),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тис. грн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кількість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продукції/ наданих послуг, одиниця виміру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ціна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 xml:space="preserve">одиниці (вартість продукції/ наданих послуг),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грн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чистий дохід від реалізації продукції (товарів, робіт,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 xml:space="preserve">послуг),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тис. грн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кількість продукції/ наданих послуг, одиниця виміру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ціна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 xml:space="preserve">одиниці (вартість продукції/ наданих послуг),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грн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чистий дохід від реалізації продукції (товарів, робіт, послуг),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тис. грн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кількість продукції/ наданих послуг, одиниця виміру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ціна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 xml:space="preserve">одиниці (вартість продукції/ наданих послуг),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грн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чистий дохід від реалізації продукції (товарів, робіт, послуг),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тис. грн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кількість продукції/ наданих послуг, одиниця виміру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ціна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 xml:space="preserve">одиниці (вартість продукції/ наданих послуг),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грн</w:t>
            </w:r>
          </w:p>
        </w:tc>
      </w:tr>
      <w:tr w:rsidR="00B919FE" w:rsidRPr="00A415CF" w:rsidTr="00D741FB">
        <w:trPr>
          <w:trHeight w:val="60"/>
        </w:trPr>
        <w:tc>
          <w:tcPr>
            <w:tcW w:w="3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11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15</w:t>
            </w:r>
          </w:p>
        </w:tc>
      </w:tr>
      <w:tr w:rsidR="00B919FE" w:rsidRPr="00A415CF" w:rsidTr="00D741FB">
        <w:trPr>
          <w:trHeight w:val="60"/>
        </w:trPr>
        <w:tc>
          <w:tcPr>
            <w:tcW w:w="3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  <w:r w:rsidR="003E5991">
              <w:rPr>
                <w:rFonts w:ascii="Times New Roman" w:hAnsi="Times New Roman"/>
                <w:spacing w:val="-20"/>
                <w:lang w:eastAsia="uk-UA"/>
              </w:rPr>
              <w:t>Роздрібна торгівля фармацевтичними товарами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5B6F56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75,9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C570A4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79,3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5B6F56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58337,3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5B6F56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47610,0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5B6F56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46351,2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5B6F56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48800,0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B919FE" w:rsidRPr="00A415CF" w:rsidTr="00D741FB">
        <w:trPr>
          <w:trHeight w:val="60"/>
        </w:trPr>
        <w:tc>
          <w:tcPr>
            <w:tcW w:w="3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3E5991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Відпуск фармацевтичних товарів за пільговими рецептами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5B6F56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24,1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C570A4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20,7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5B6F56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18528,0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5B6F56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13500,0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5B6F56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12688,8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5B6F56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12700,0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B919FE" w:rsidRPr="001C4212" w:rsidTr="003E5991">
        <w:trPr>
          <w:trHeight w:val="60"/>
        </w:trPr>
        <w:tc>
          <w:tcPr>
            <w:tcW w:w="3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1C4212" w:rsidRDefault="00B919FE" w:rsidP="003E59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1C4212">
              <w:rPr>
                <w:rFonts w:ascii="Times New Roman" w:hAnsi="Times New Roman"/>
                <w:color w:val="000000"/>
                <w:spacing w:val="-20"/>
                <w:lang w:eastAsia="uk-UA"/>
              </w:rPr>
              <w:t>Усього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1C4212" w:rsidRDefault="00B919FE" w:rsidP="001C421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100,0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1C4212" w:rsidRDefault="00B919FE" w:rsidP="001C421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100,0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1C4212" w:rsidRDefault="005B6F56" w:rsidP="001C421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76865,3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1C4212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1C4212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1C4212" w:rsidRDefault="005B6F56" w:rsidP="001C421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61110,0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1C4212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1C4212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1C4212" w:rsidRDefault="005B6F56" w:rsidP="001C421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59040,0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1C4212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1C4212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1C4212" w:rsidRDefault="005B6F56" w:rsidP="001C421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61500,0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1C4212" w:rsidRDefault="00B919FE" w:rsidP="003E5991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1C4212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1C4212" w:rsidRDefault="00B919FE" w:rsidP="003E5991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1C4212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</w:tbl>
    <w:p w:rsidR="00627A91" w:rsidRDefault="00627A91" w:rsidP="003E5991">
      <w:pPr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B919FE" w:rsidRPr="00C57BC8" w:rsidRDefault="00B919FE" w:rsidP="00D741FB">
      <w:pPr>
        <w:shd w:val="clear" w:color="auto" w:fill="FFFFFF"/>
        <w:spacing w:before="113" w:after="57" w:line="193" w:lineRule="atLeast"/>
        <w:ind w:firstLine="283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3.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Розшифрування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запланованого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рівня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доходів/витрат</w:t>
      </w:r>
    </w:p>
    <w:tbl>
      <w:tblPr>
        <w:tblW w:w="0" w:type="auto"/>
        <w:tblInd w:w="5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647"/>
        <w:gridCol w:w="1021"/>
        <w:gridCol w:w="1184"/>
        <w:gridCol w:w="1231"/>
        <w:gridCol w:w="1183"/>
        <w:gridCol w:w="1189"/>
        <w:gridCol w:w="1168"/>
        <w:gridCol w:w="1168"/>
        <w:gridCol w:w="1168"/>
        <w:gridCol w:w="1168"/>
        <w:gridCol w:w="1933"/>
      </w:tblGrid>
      <w:tr w:rsidR="0048472E" w:rsidRPr="00C57BC8" w:rsidTr="00681E7B">
        <w:trPr>
          <w:trHeight w:val="60"/>
        </w:trPr>
        <w:tc>
          <w:tcPr>
            <w:tcW w:w="2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Найменування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показника</w:t>
            </w:r>
          </w:p>
        </w:tc>
        <w:tc>
          <w:tcPr>
            <w:tcW w:w="102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рядка</w:t>
            </w:r>
          </w:p>
        </w:tc>
        <w:tc>
          <w:tcPr>
            <w:tcW w:w="11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Факт</w:t>
            </w:r>
          </w:p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минулого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123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</w:t>
            </w:r>
          </w:p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поточного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Прогноз</w:t>
            </w:r>
          </w:p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поточний</w:t>
            </w:r>
          </w:p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</w:p>
        </w:tc>
        <w:tc>
          <w:tcPr>
            <w:tcW w:w="118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Плановий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</w:p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(усього)</w:t>
            </w:r>
          </w:p>
        </w:tc>
        <w:tc>
          <w:tcPr>
            <w:tcW w:w="467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кварталами</w:t>
            </w:r>
          </w:p>
        </w:tc>
        <w:tc>
          <w:tcPr>
            <w:tcW w:w="193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Пояснення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обґрунтування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запланованого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рівня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доходів/витрат</w:t>
            </w:r>
          </w:p>
        </w:tc>
      </w:tr>
      <w:tr w:rsidR="00B919FE" w:rsidRPr="00C57BC8" w:rsidTr="00681E7B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ІV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48472E" w:rsidRPr="00C57BC8" w:rsidTr="00681E7B">
        <w:trPr>
          <w:trHeight w:val="6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bookmarkStart w:id="1" w:name="_Hlk123745581"/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</w:tr>
      <w:bookmarkEnd w:id="1"/>
      <w:tr w:rsidR="0048472E" w:rsidRPr="00C57BC8" w:rsidTr="00627A91">
        <w:trPr>
          <w:trHeight w:val="1388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Чистий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дохід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реалізації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продукції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(товарів,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робіт,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послуг)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1C4212" w:rsidRDefault="002613A7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76865,3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1C4212" w:rsidRDefault="002613A7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61110,0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1C4212" w:rsidRDefault="002613A7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59040,0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1C4212" w:rsidRDefault="002613A7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61500,0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1C4212" w:rsidRDefault="002613A7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15950,0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1C4212" w:rsidRDefault="002613A7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14700,0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1C4212" w:rsidRDefault="002613A7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14700,0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1C4212" w:rsidRDefault="002613A7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16150,0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570A4" w:rsidRPr="00C57BC8" w:rsidTr="00627A91">
        <w:trPr>
          <w:trHeight w:val="1301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Собівартість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реалізованої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продукції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(товарів,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робіт,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послуг)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1C4212" w:rsidRDefault="00C570A4" w:rsidP="00C570A4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(63339,7)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1C4212" w:rsidRDefault="00C570A4" w:rsidP="00C570A4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(48544,5)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1C4212" w:rsidRDefault="00C570A4" w:rsidP="00C570A4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(46553,5)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1C4212" w:rsidRDefault="00C570A4" w:rsidP="00C570A4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49031,6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1C4212" w:rsidRDefault="00C570A4" w:rsidP="00C570A4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12784,8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1C4212" w:rsidRDefault="00C570A4" w:rsidP="00C570A4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11628,6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1C4212" w:rsidRDefault="00C570A4" w:rsidP="00C570A4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11628,6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1C4212" w:rsidRDefault="00C570A4" w:rsidP="00C570A4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12989,6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70A4" w:rsidRPr="00C57BC8" w:rsidRDefault="00C570A4" w:rsidP="00C57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570A4" w:rsidRPr="00C57BC8" w:rsidTr="00627A91">
        <w:trPr>
          <w:trHeight w:val="749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сировину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матеріали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70A4" w:rsidRPr="00C57BC8" w:rsidRDefault="00C570A4" w:rsidP="00C57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570A4" w:rsidRPr="00C57BC8" w:rsidTr="00681E7B">
        <w:trPr>
          <w:trHeight w:val="228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паливо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70A4" w:rsidRPr="00C57BC8" w:rsidRDefault="00C570A4" w:rsidP="00C57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570A4" w:rsidRPr="00C57BC8" w:rsidTr="00681E7B">
        <w:trPr>
          <w:trHeight w:val="228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електроенергію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70A4" w:rsidRPr="00C57BC8" w:rsidRDefault="00C570A4" w:rsidP="00C57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570A4" w:rsidRPr="00C57BC8" w:rsidTr="00681E7B">
        <w:trPr>
          <w:trHeight w:val="228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оплату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70A4" w:rsidRPr="00C57BC8" w:rsidRDefault="00C570A4" w:rsidP="00C57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570A4" w:rsidRPr="00C57BC8" w:rsidTr="00627A91">
        <w:trPr>
          <w:trHeight w:val="7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соціальні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заходи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70A4" w:rsidRPr="00C57BC8" w:rsidRDefault="00C570A4" w:rsidP="00C57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627A91">
        <w:trPr>
          <w:trHeight w:val="541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здійснюються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для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підтримання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об’єкта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робочому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стані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(проведення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ремонту,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технічного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огляду,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нагляду,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обслуговування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тощо)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681E7B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Амортизація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засобів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нематеріальних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активів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681E7B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Рентна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681E7B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681E7B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Валовий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прибуток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(збиток)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13525,6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12565,5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12486,5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B5431B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12468,4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B5431B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3165,2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B5431B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3071,4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B5431B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3071,4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B5431B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3160,4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627A91">
        <w:trPr>
          <w:trHeight w:val="809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Адміністративні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1030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(2929,3)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(3090,7)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(3243,8)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3136,8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786,2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783,5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783,5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783,6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681E7B">
        <w:trPr>
          <w:trHeight w:val="371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пов’язані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використанням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власних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службових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автомобілів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681E7B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оренду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службових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автомобілів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627A91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консалтингові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627A91">
        <w:trPr>
          <w:trHeight w:val="220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страхові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681E7B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аудиторські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681E7B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службові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відрядження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681E7B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зв’язок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5,3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4,2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2,3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C607D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(2,8)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0,7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0,7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0,7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0,7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681E7B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оплату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2074,2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2378,8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2378,8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2378,8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594,7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594,7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594,7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594,7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681E7B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соціальні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заходи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424,4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446,2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446,2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A15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446,2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111,6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111,5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111,5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111,6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Пояснююча записка с.3</w:t>
            </w:r>
          </w:p>
        </w:tc>
      </w:tr>
      <w:tr w:rsidR="00627A91" w:rsidRPr="00C57BC8" w:rsidTr="00627A91">
        <w:trPr>
          <w:trHeight w:val="16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амортизація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засобів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нематеріальних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загальногосподарського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призначення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3,4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5,2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2,1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BF6C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(2,4)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BF6C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627A91">
        <w:trPr>
          <w:trHeight w:val="2013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оренду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засобів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роялті,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мають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загальногосподарське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призначення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681E7B">
        <w:trPr>
          <w:trHeight w:val="371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майна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загальногосподарського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призначення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681E7B">
        <w:trPr>
          <w:trHeight w:val="220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загальногосподарського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персоналу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681E7B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організаційно-технічні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681E7B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консультаційні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інформаційні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681E7B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юридичні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681E7B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оцінки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майна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627A91">
        <w:trPr>
          <w:trHeight w:val="1289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охорону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праці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загальногосподарського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персоналу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627A91">
        <w:trPr>
          <w:trHeight w:val="1167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підвищення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кваліфікації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перепідготовку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кадрів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37B28">
        <w:trPr>
          <w:trHeight w:val="2007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утримання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фондів,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необоротних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загальногосподарського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використання,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627A91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поліпшення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фондів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1050/1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627A91">
        <w:trPr>
          <w:trHeight w:val="220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адміністративні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422,0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256,3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414,4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(306,6)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78,6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76,0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76,0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76,0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681E7B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Водопостачання (матеріали)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1051/1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627A91" w:rsidRPr="00C57BC8" w:rsidTr="00681E7B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Обслуговування основних засобів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1051/2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(4,6)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(4,5)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(2,4)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(2,4)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(0,6)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(0,6)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(0,6)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(0,6)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Пояснююча записка с.3</w:t>
            </w:r>
          </w:p>
        </w:tc>
      </w:tr>
      <w:tr w:rsidR="00627A91" w:rsidRPr="00C57BC8" w:rsidTr="00681E7B">
        <w:trPr>
          <w:trHeight w:val="220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Канц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..товари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1051/3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(10,5)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(8,5)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(4,0)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(6,0)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(1,5)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(1,5)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(1,5)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(1,5)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627A91" w:rsidRPr="00C57BC8" w:rsidTr="00681E7B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Пошта, передплата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елект.періодики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1051/4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(8,4)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(9,0)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(7,0)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(7,6)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(1,9)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(1,9)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(1,9)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(1,9)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627A91" w:rsidRPr="00C57BC8" w:rsidTr="00681E7B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 банку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1051/5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(395,5)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(230,0)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(395,5)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(288,0)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(72,0)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(72,0)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(72,0)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(72,0)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Пояснююча записка с.3</w:t>
            </w:r>
          </w:p>
        </w:tc>
      </w:tr>
      <w:tr w:rsidR="00627A91" w:rsidRPr="00C57BC8" w:rsidTr="00681E7B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Придбання ключів ЕЦП, придбання Модуль-Звітність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1051/6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(3,0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(4,3)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(5,5)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(2,6)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(2,6)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627A91" w:rsidRPr="00C57BC8" w:rsidTr="00681E7B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 адвоката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1051/7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627A91" w:rsidRPr="00C57BC8" w:rsidTr="00681E7B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Господарчі витрати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1051/8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627A91" w:rsidRPr="00C57BC8" w:rsidTr="00681E7B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Семінари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1051/9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627A91" w:rsidRPr="00C57BC8" w:rsidTr="00627A91">
        <w:trPr>
          <w:trHeight w:val="794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збут,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1060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(10566,9)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(9467,0)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(9197,7)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9108,3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2304,1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2251,1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2251,1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2302,0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681E7B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транспортні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681E7B">
        <w:trPr>
          <w:trHeight w:val="217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зберігання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упаковку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627A91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оплату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6998,1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6434,4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6434,4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6434,4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1608,6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1608,6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1608,6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1608,6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627A91">
        <w:trPr>
          <w:trHeight w:val="216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соціальні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заходи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1544,2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1373,9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1373,9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1373,9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343,5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343,5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343,5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343,4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Пояснююча записка с.3</w:t>
            </w:r>
          </w:p>
        </w:tc>
      </w:tr>
      <w:tr w:rsidR="00627A91" w:rsidRPr="00C57BC8" w:rsidTr="00681E7B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амортизація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засобів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нематеріальних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активів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261,2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265,0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225,4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(218,4)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54,6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54,6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54,6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54,6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Пояснююча записка с.3</w:t>
            </w:r>
          </w:p>
        </w:tc>
      </w:tr>
      <w:tr w:rsidR="00627A91" w:rsidRPr="00C57BC8" w:rsidTr="00681E7B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рекламу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681E7B">
        <w:trPr>
          <w:trHeight w:val="805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збут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1763,4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1393,7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1164,0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(1081,6)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297,4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244,4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244,4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295,4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681E7B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Страхування майна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(1,8)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(5,5)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(3,2)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Пояснююча записка с.3</w:t>
            </w:r>
          </w:p>
        </w:tc>
      </w:tr>
      <w:tr w:rsidR="00627A91" w:rsidRPr="00C57BC8" w:rsidTr="00681E7B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Експлуатаційні витрати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(38,3)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(40,6)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(42,3)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(41,6)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(10,4)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(10,4)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(10,4)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(10,4)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Пояснююча записка с.3</w:t>
            </w:r>
          </w:p>
        </w:tc>
      </w:tr>
      <w:tr w:rsidR="00627A91" w:rsidRPr="00C57BC8" w:rsidTr="00681E7B">
        <w:trPr>
          <w:trHeight w:val="216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Обслуговування принтерів, ксероксів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(12,4)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(12,4)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(10,1)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(12,0)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(3,0)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(3,0)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(3,0)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(3,0)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627A91" w:rsidRPr="00C57BC8" w:rsidTr="00681E7B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’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язок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(38,2)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(35,0)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(27,6)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(23,2)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(5,8)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(5,8)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(5,8)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(5,8)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627A91" w:rsidRPr="00C57BC8" w:rsidTr="00681E7B">
        <w:trPr>
          <w:trHeight w:val="216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Електроенергія, теплоенергія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(421,5)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(270,0)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(264,0)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(270,0)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(88,0)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(47,0)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(47,0)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(88,0)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Пояснююча записка с.3</w:t>
            </w:r>
          </w:p>
        </w:tc>
      </w:tr>
      <w:tr w:rsidR="00627A91" w:rsidRPr="00C57BC8" w:rsidTr="00681E7B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Водопостачання (матеріали)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(10,8)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(12,0)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(10,1)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(2,5)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(2,5)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(2,5)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(2,5)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627A91" w:rsidRPr="00C57BC8" w:rsidTr="00681E7B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Обслуговування РРО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D91D27">
            <w:pPr>
              <w:jc w:val="right"/>
            </w:pPr>
            <w:r w:rsidRPr="002D1F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(60,7)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(43,2)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(43,0)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(36,8)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(9,2)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(9,2)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(9,2)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(9,2)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627A91" w:rsidRPr="00C57BC8" w:rsidTr="00681E7B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Канц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..товари та господарчі товари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D91D27">
            <w:pPr>
              <w:jc w:val="right"/>
            </w:pPr>
            <w:r w:rsidRPr="002D1F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</w:t>
            </w:r>
            <w:r w:rsidR="00D91D2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(29,1)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(26,0)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(11,4)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(12,0)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(3,0)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627A91" w:rsidRPr="00C57BC8" w:rsidTr="00627A91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Оренда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D91D27">
            <w:pPr>
              <w:jc w:val="right"/>
            </w:pPr>
            <w:r w:rsidRPr="002D1F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</w:t>
            </w:r>
            <w:r w:rsidR="00D91D2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(730,6)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(590,0)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(450,3)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(360,0)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(95,0)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(85,0)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(85,0)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(95,0)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0C7032" w:rsidP="00627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C7032">
              <w:rPr>
                <w:rFonts w:ascii="Times New Roman" w:hAnsi="Times New Roman"/>
                <w:sz w:val="24"/>
                <w:szCs w:val="24"/>
                <w:lang w:eastAsia="uk-UA"/>
              </w:rPr>
              <w:t>Пояснююча записка с.3</w:t>
            </w:r>
          </w:p>
        </w:tc>
      </w:tr>
      <w:tr w:rsidR="00627A91" w:rsidRPr="00C57BC8" w:rsidTr="00627A91">
        <w:trPr>
          <w:trHeight w:val="216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Охорона, протипожежне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обслуговування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r w:rsidRPr="002D1F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1067/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(37,2)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(35,4)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(64,3)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(32,0)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(8,0)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(8,0)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(8,0)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(8,0)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Пояснююча записка с.3</w:t>
            </w:r>
          </w:p>
        </w:tc>
      </w:tr>
      <w:tr w:rsidR="00627A91" w:rsidRPr="00C57BC8" w:rsidTr="00681E7B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Оплата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інформ.послуг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r w:rsidRPr="002D1F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(188,8)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(194,4)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(149,1)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(144,0)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(36,0)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(36,0)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(36,0)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(36,0)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Пояснююча записка с.3</w:t>
            </w:r>
          </w:p>
        </w:tc>
      </w:tr>
      <w:tr w:rsidR="00627A91" w:rsidRPr="00C57BC8" w:rsidTr="00681E7B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Матеріали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2D1F2C" w:rsidRDefault="00627A91" w:rsidP="00627A91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1067/12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(10,5)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(18,0)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(10,5)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(20,0)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(5,0)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Пояснююча записка с.3</w:t>
            </w:r>
          </w:p>
        </w:tc>
      </w:tr>
      <w:tr w:rsidR="00627A91" w:rsidRPr="00C57BC8" w:rsidTr="00681E7B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 інкасації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2D1F2C" w:rsidRDefault="00627A91" w:rsidP="00627A91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1067/13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(105,8)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(55,0)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(14,0)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Пояснююча записка с.3</w:t>
            </w:r>
          </w:p>
        </w:tc>
      </w:tr>
      <w:tr w:rsidR="00627A91" w:rsidRPr="00C57BC8" w:rsidTr="00681E7B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Оцінка майна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2D1F2C" w:rsidRDefault="00627A91" w:rsidP="00627A91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1067/14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(2,0)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(3,3)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(1,0)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Пояснююча записка с.3</w:t>
            </w:r>
          </w:p>
        </w:tc>
      </w:tr>
      <w:tr w:rsidR="00627A91" w:rsidRPr="00C57BC8" w:rsidTr="00365AF7">
        <w:trPr>
          <w:trHeight w:val="475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Повірка вузла теплопостачання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2D1F2C" w:rsidRDefault="00627A91" w:rsidP="00627A91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1067/15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(2,0)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627A91" w:rsidRPr="00C57BC8" w:rsidTr="00D91D27">
        <w:trPr>
          <w:trHeight w:val="215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Відрядження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2D1F2C" w:rsidRDefault="00627A91" w:rsidP="00627A91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1067/16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627A91" w:rsidRPr="00C57BC8" w:rsidTr="00681E7B">
        <w:trPr>
          <w:trHeight w:val="216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Вивіз сміття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2D1F2C" w:rsidRDefault="00627A91" w:rsidP="00627A91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1067/17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(20,5)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(16,2)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(15,2)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(16,0)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(4,0)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(4,0)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(4,0)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(4,0)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Пояснююча записка с.3</w:t>
            </w:r>
          </w:p>
        </w:tc>
      </w:tr>
      <w:tr w:rsidR="00627A91" w:rsidRPr="00C57BC8" w:rsidTr="00681E7B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Телекомунікаційні витрати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2D1F2C" w:rsidRDefault="00627A91" w:rsidP="00627A91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1067/18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(51,6)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(39,0)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(30,0)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(26,0)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(6,5)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6,5)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6,5)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6,5)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Пояснююча записка с.3</w:t>
            </w:r>
          </w:p>
        </w:tc>
      </w:tr>
      <w:tr w:rsidR="00627A91" w:rsidRPr="00C57BC8" w:rsidTr="00681E7B">
        <w:trPr>
          <w:trHeight w:val="216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Придбання ключів ЕЦП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2D1F2C" w:rsidRDefault="00627A91" w:rsidP="00627A91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</w:t>
            </w:r>
            <w:r w:rsidR="00D91D2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(1,6)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(1,6)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627A91" w:rsidRPr="00C57BC8" w:rsidTr="00D91D27">
        <w:trPr>
          <w:trHeight w:val="278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D91D27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</w:t>
            </w:r>
            <w:r w:rsidR="00627A9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аливо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2D1F2C" w:rsidRDefault="00627A91" w:rsidP="00627A91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1067/2</w:t>
            </w:r>
            <w:r w:rsidR="00D91D2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(14,0)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(72,0)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(18,0)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(18,0)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(18,0)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(18,0)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65AF7" w:rsidRPr="00C57BC8" w:rsidTr="00A37B28">
        <w:trPr>
          <w:trHeight w:val="929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5AF7" w:rsidRPr="00C57BC8" w:rsidRDefault="00365AF7" w:rsidP="00365AF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доходи,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5AF7" w:rsidRPr="00C57BC8" w:rsidRDefault="00365AF7" w:rsidP="00365AF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1070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5AF7" w:rsidRPr="001C4212" w:rsidRDefault="00365AF7" w:rsidP="00365AF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11,6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5AF7" w:rsidRPr="001C4212" w:rsidRDefault="00365AF7" w:rsidP="00365AF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0,4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5AF7" w:rsidRPr="001C4212" w:rsidRDefault="00365AF7" w:rsidP="00365AF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0,8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5AF7" w:rsidRPr="001C4212" w:rsidRDefault="00365AF7" w:rsidP="00365AF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5AF7" w:rsidRPr="001C4212" w:rsidRDefault="00365AF7" w:rsidP="00365AF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0,2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5AF7" w:rsidRPr="001C4212" w:rsidRDefault="00365AF7" w:rsidP="00365AF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0,3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5AF7" w:rsidRPr="001C4212" w:rsidRDefault="00365AF7" w:rsidP="00365AF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0,2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5AF7" w:rsidRPr="001C4212" w:rsidRDefault="00365AF7" w:rsidP="00365AF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0,3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5AF7" w:rsidRPr="00C57BC8" w:rsidRDefault="00365AF7" w:rsidP="00365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D91D27">
        <w:trPr>
          <w:trHeight w:val="371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курсові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різниці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1071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D91D27">
        <w:trPr>
          <w:trHeight w:val="84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нетипові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доходи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1072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72002C">
        <w:trPr>
          <w:trHeight w:val="1262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доходи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відшкодування витрат по е/енергії сторонніми організаціями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1073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11,6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0,4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0,8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0,2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0,3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0,2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0,3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Пояснююча записка с.4</w:t>
            </w:r>
          </w:p>
        </w:tc>
      </w:tr>
      <w:tr w:rsidR="00D91D27" w:rsidRPr="00C57BC8" w:rsidTr="00D91D27">
        <w:trPr>
          <w:trHeight w:val="1057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1080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(3,2)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(8,8)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365AF7">
        <w:trPr>
          <w:trHeight w:val="62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списано балансову вартість проданих активів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1081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3,2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681E7B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нетипові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1082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681E7B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благодійну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допомогу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1083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986FFE">
        <w:trPr>
          <w:trHeight w:val="216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резерву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сумнівних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боргів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1084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8,8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D91D27" w:rsidRPr="00C57BC8" w:rsidTr="0072002C">
        <w:trPr>
          <w:trHeight w:val="806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недержавних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пенсійних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фондів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1085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681E7B">
        <w:trPr>
          <w:trHeight w:val="216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1086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681E7B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результат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операційної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діяльності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37,8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8,2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37,0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224,3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75,1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37,1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37,0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75,1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681E7B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Дохід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участі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капіталі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72002C">
        <w:trPr>
          <w:trHeight w:val="43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Втрати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участі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капіталі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(розшифрувати)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1120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72002C">
        <w:trPr>
          <w:trHeight w:val="472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доходи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1130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681E7B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72002C">
        <w:trPr>
          <w:trHeight w:val="4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доходи,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1150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33,1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26,2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171,4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19,6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4,9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4,9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4,9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4,9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681E7B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курсові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різниці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1151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A37B28">
        <w:trPr>
          <w:trHeight w:val="1457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доходи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амортизація безоплатно переданих ОЗ по Рішенню міської ради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1152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33,1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26,2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171,4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19,6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4,9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4,9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4,9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4,9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681E7B">
        <w:trPr>
          <w:trHeight w:val="286"/>
        </w:trPr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102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1160</w:t>
            </w: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3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(147,4)</w:t>
            </w: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93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681E7B">
        <w:trPr>
          <w:trHeight w:val="216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курсові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різниці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1161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72002C">
        <w:trPr>
          <w:trHeight w:val="1137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амортизація безоплатно переданих ОЗ по Рішенню міської ради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1162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(147,4)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A37B28">
        <w:trPr>
          <w:trHeight w:val="576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результат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оподаткування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1170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70,9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34,4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61,0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243,9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80,0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42,0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41,9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80,0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681E7B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прибуток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1180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12,7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6,2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11,0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(43,9)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14,4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7,5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14,4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681E7B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прибуток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1181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681E7B">
        <w:trPr>
          <w:trHeight w:val="749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припиненої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діяльності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після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оподаткування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1190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681E7B">
        <w:trPr>
          <w:trHeight w:val="80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Збиток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припиненої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діяльності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після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оподаткування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1191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681E7B">
        <w:trPr>
          <w:trHeight w:val="64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Чистий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результат,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58,2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28,2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50,0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65,6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34,4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34,4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65,6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681E7B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прибуток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1201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58,2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28,2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50,0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65,6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34,4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34,4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65,6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681E7B">
        <w:trPr>
          <w:trHeight w:val="6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збиток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1202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72002C">
        <w:trPr>
          <w:trHeight w:val="6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доходів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76910,0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61136,6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59212,2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61520,6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15955,1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14705,2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14705,1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16155,2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72002C">
        <w:trPr>
          <w:trHeight w:val="60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1220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(76851,8)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(61108,4)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(59162,2)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(61320,6)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(15889,5)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(14670,8)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(14670,7)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(16089,6)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681E7B">
        <w:trPr>
          <w:trHeight w:val="6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Неконтрольована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частка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1230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A37B28">
        <w:trPr>
          <w:trHeight w:val="253"/>
        </w:trPr>
        <w:tc>
          <w:tcPr>
            <w:tcW w:w="15060" w:type="dxa"/>
            <w:gridSpan w:val="11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Розрахунок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показника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EBITDA</w:t>
            </w:r>
          </w:p>
        </w:tc>
      </w:tr>
      <w:tr w:rsidR="00D91D27" w:rsidRPr="00C57BC8" w:rsidTr="00681E7B">
        <w:trPr>
          <w:trHeight w:val="60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результат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діяльності,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1100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37,8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8,2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37,0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224,3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75,1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37,1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37,0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75,1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681E7B">
        <w:trPr>
          <w:trHeight w:val="6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плюс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амортизація,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1430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1301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264,5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270,2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227,5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220,8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55,2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55,2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55,2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55,2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681E7B">
        <w:trPr>
          <w:trHeight w:val="6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мінус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доходи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курсових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різниць,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1071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1302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681E7B">
        <w:trPr>
          <w:trHeight w:val="60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плюс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курсових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різниць,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1081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1303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681E7B">
        <w:trPr>
          <w:trHeight w:val="6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мінус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значні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нетипові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доходи,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1072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1304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681E7B">
        <w:trPr>
          <w:trHeight w:val="6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плюс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значні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нетипові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1082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1305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681E7B">
        <w:trPr>
          <w:trHeight w:val="6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EBITDA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1310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302,3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278,4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264,5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445,1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130,3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92,3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92,2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130,3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681E7B">
        <w:trPr>
          <w:trHeight w:val="258"/>
        </w:trPr>
        <w:tc>
          <w:tcPr>
            <w:tcW w:w="15060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Елементи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операційних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</w:t>
            </w:r>
          </w:p>
        </w:tc>
      </w:tr>
      <w:tr w:rsidR="00D91D27" w:rsidRPr="00C57BC8" w:rsidTr="0072002C">
        <w:trPr>
          <w:trHeight w:val="6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Матеріальні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(442,8)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(300,0)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(298,6)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(372,0)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(113,5)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(72,5)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(72,5)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(113,5)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72002C">
        <w:trPr>
          <w:trHeight w:val="60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сировину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матеріали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1401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(21,3)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(30,0)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(20,6)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(30,0)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(7,5)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(7,5)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(7,5)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(7,5)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681E7B">
        <w:trPr>
          <w:trHeight w:val="6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паливо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енергію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1402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(421,5)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(270,0)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(278,0)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(342,0)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(106,0)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(65,0)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(65,0)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(106,0)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681E7B">
        <w:trPr>
          <w:trHeight w:val="6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оплату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(9072,3)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(8813,2)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(8813,2)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(8813,2)-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(2203,3)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(2203,3)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(2203,3)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(2203,3)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681E7B">
        <w:trPr>
          <w:trHeight w:val="6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соціальні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заходи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(1968,6)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(1820,1)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(1820,1)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(1820,1)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(455,1)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(455,0)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(455,0)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(455,1)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681E7B">
        <w:trPr>
          <w:trHeight w:val="6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Амортизація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1430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(264,6)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(270,2)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(227,5)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(220,8)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(55,2)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(55,2)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(55,2)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(55,2)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681E7B">
        <w:trPr>
          <w:trHeight w:val="6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(1751,2)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(1354,2)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(1282,1)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(1019,0)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(263,2)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(248,6)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(248,6)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(258,6)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91D27" w:rsidRPr="00C57BC8" w:rsidTr="00681E7B">
        <w:trPr>
          <w:trHeight w:val="6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1450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(13499,5)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(12557,7)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(12441,5)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12245,1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3090,3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3034,6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3034,6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1C4212" w:rsidRDefault="00D91D27" w:rsidP="00D91D2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3085,6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1D27" w:rsidRPr="00C57BC8" w:rsidRDefault="00D91D27" w:rsidP="00D91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</w:tbl>
    <w:p w:rsidR="00B919FE" w:rsidRPr="00C57BC8" w:rsidRDefault="00B919FE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83"/>
        <w:gridCol w:w="4523"/>
        <w:gridCol w:w="5583"/>
        <w:gridCol w:w="3648"/>
      </w:tblGrid>
      <w:tr w:rsidR="00B919FE" w:rsidRPr="00C57BC8" w:rsidTr="003B631A">
        <w:trPr>
          <w:trHeight w:val="60"/>
        </w:trPr>
        <w:tc>
          <w:tcPr>
            <w:tcW w:w="457" w:type="pct"/>
            <w:tcMar>
              <w:right w:w="57" w:type="dxa"/>
            </w:tcMar>
          </w:tcPr>
          <w:p w:rsidR="00B919FE" w:rsidRPr="00C57BC8" w:rsidRDefault="00E47382" w:rsidP="008437C8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</w:t>
            </w:r>
            <w:r w:rsidR="008437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ректор</w:t>
            </w:r>
          </w:p>
        </w:tc>
        <w:tc>
          <w:tcPr>
            <w:tcW w:w="1494" w:type="pct"/>
            <w:tcMar>
              <w:right w:w="57" w:type="dxa"/>
            </w:tcMar>
          </w:tcPr>
          <w:p w:rsidR="00B919FE" w:rsidRPr="00C57BC8" w:rsidRDefault="00B919FE" w:rsidP="00D741FB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</w:t>
            </w:r>
          </w:p>
          <w:p w:rsidR="00B919FE" w:rsidRPr="003B631A" w:rsidRDefault="00B919FE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3B631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(посада)</w:t>
            </w:r>
          </w:p>
        </w:tc>
        <w:tc>
          <w:tcPr>
            <w:tcW w:w="1844" w:type="pct"/>
            <w:tcMar>
              <w:top w:w="170" w:type="dxa"/>
              <w:left w:w="57" w:type="dxa"/>
              <w:bottom w:w="68" w:type="dxa"/>
              <w:right w:w="57" w:type="dxa"/>
            </w:tcMar>
          </w:tcPr>
          <w:p w:rsidR="00B919FE" w:rsidRPr="00C57BC8" w:rsidRDefault="00B919FE" w:rsidP="00D741FB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</w:t>
            </w:r>
          </w:p>
          <w:p w:rsidR="00B919FE" w:rsidRPr="003B631A" w:rsidRDefault="00B919FE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3B631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205" w:type="pct"/>
            <w:tcMar>
              <w:top w:w="170" w:type="dxa"/>
              <w:left w:w="0" w:type="dxa"/>
              <w:bottom w:w="68" w:type="dxa"/>
            </w:tcMar>
          </w:tcPr>
          <w:p w:rsidR="00B919FE" w:rsidRPr="00C57BC8" w:rsidRDefault="00D77615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Ольга БОЙКО</w:t>
            </w:r>
          </w:p>
        </w:tc>
      </w:tr>
    </w:tbl>
    <w:p w:rsidR="00B919FE" w:rsidRPr="00C57BC8" w:rsidRDefault="00B919FE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7A3487" w:rsidRPr="00C57BC8" w:rsidRDefault="007A3487" w:rsidP="007A3487">
      <w:pPr>
        <w:shd w:val="clear" w:color="auto" w:fill="FFFFFF"/>
        <w:spacing w:before="113" w:after="57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IІ.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Розрахунки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бюджетом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27"/>
        <w:gridCol w:w="946"/>
        <w:gridCol w:w="1284"/>
        <w:gridCol w:w="1370"/>
        <w:gridCol w:w="1275"/>
        <w:gridCol w:w="1354"/>
        <w:gridCol w:w="997"/>
        <w:gridCol w:w="997"/>
        <w:gridCol w:w="997"/>
        <w:gridCol w:w="1004"/>
      </w:tblGrid>
      <w:tr w:rsidR="007A3487" w:rsidRPr="00C57BC8" w:rsidTr="002C5B62">
        <w:trPr>
          <w:trHeight w:val="60"/>
        </w:trPr>
        <w:tc>
          <w:tcPr>
            <w:tcW w:w="164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Найменування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показника</w:t>
            </w:r>
          </w:p>
        </w:tc>
        <w:tc>
          <w:tcPr>
            <w:tcW w:w="31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рядка</w:t>
            </w:r>
          </w:p>
        </w:tc>
        <w:tc>
          <w:tcPr>
            <w:tcW w:w="42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Факт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минулого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44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поточного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41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Прогноз</w:t>
            </w:r>
          </w:p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поточний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</w:p>
        </w:tc>
        <w:tc>
          <w:tcPr>
            <w:tcW w:w="44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Плановий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</w:p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(усього)</w:t>
            </w:r>
          </w:p>
        </w:tc>
        <w:tc>
          <w:tcPr>
            <w:tcW w:w="1310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кварталами</w:t>
            </w:r>
          </w:p>
        </w:tc>
      </w:tr>
      <w:tr w:rsidR="007A3487" w:rsidRPr="00C57BC8" w:rsidTr="005C298D">
        <w:trPr>
          <w:trHeight w:val="60"/>
        </w:trPr>
        <w:tc>
          <w:tcPr>
            <w:tcW w:w="164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87" w:rsidRPr="00C57BC8" w:rsidRDefault="007A3487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1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A3487" w:rsidRPr="00C57BC8" w:rsidRDefault="007A3487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A3487" w:rsidRPr="00C57BC8" w:rsidRDefault="007A3487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A3487" w:rsidRPr="00C57BC8" w:rsidRDefault="007A3487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A3487" w:rsidRPr="00C57BC8" w:rsidRDefault="007A3487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A3487" w:rsidRPr="00C57BC8" w:rsidRDefault="007A3487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ІV</w:t>
            </w:r>
          </w:p>
        </w:tc>
      </w:tr>
      <w:tr w:rsidR="007A3487" w:rsidRPr="00C57BC8" w:rsidTr="005C298D">
        <w:trPr>
          <w:trHeight w:val="60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7A3487" w:rsidRPr="00C57BC8" w:rsidTr="005C298D">
        <w:trPr>
          <w:trHeight w:val="216"/>
        </w:trPr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Розподіл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чистого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прибутку</w:t>
            </w:r>
          </w:p>
        </w:tc>
      </w:tr>
      <w:tr w:rsidR="007A3487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Чистий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результат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1200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1C4212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58,2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1C4212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28,2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1C4212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50,0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1C4212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1C4212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65,6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1C4212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34,4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1C4212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34,4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1C4212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65,6</w:t>
            </w:r>
          </w:p>
        </w:tc>
      </w:tr>
      <w:tr w:rsidR="007A3487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Залишок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нерозподіленого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прибутку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(непокритого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збитку)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початок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звітного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періоду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2000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ED79D0" w:rsidRDefault="007A3487" w:rsidP="005C29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D79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100,7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ED79D0" w:rsidRDefault="007A3487" w:rsidP="005C29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D79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82,2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ED79D0" w:rsidRDefault="007A3487" w:rsidP="005C29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D79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88,6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ED79D0" w:rsidRDefault="007A3487" w:rsidP="005C29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D79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111,0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ED79D0" w:rsidRDefault="007A3487" w:rsidP="005C29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D79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111,0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ED79D0" w:rsidRDefault="007A3487" w:rsidP="005C29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D79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63,9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ED79D0" w:rsidRDefault="007A3487" w:rsidP="005C29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D79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46,6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ED79D0" w:rsidRDefault="007A3487" w:rsidP="005C29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D79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29,3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D91D27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91D27">
              <w:rPr>
                <w:rFonts w:ascii="Times New Roman" w:hAnsi="Times New Roman"/>
                <w:sz w:val="24"/>
                <w:szCs w:val="24"/>
                <w:lang w:eastAsia="uk-UA"/>
              </w:rPr>
              <w:lastRenderedPageBreak/>
              <w:t>Фонд розвитку виробництва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91D27">
              <w:rPr>
                <w:rFonts w:ascii="Times New Roman" w:hAnsi="Times New Roman"/>
                <w:sz w:val="24"/>
                <w:szCs w:val="24"/>
                <w:lang w:eastAsia="uk-UA"/>
              </w:rPr>
              <w:t>2000/1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91D27">
              <w:rPr>
                <w:rFonts w:ascii="Times New Roman" w:hAnsi="Times New Roman"/>
                <w:sz w:val="24"/>
                <w:szCs w:val="24"/>
                <w:lang w:eastAsia="uk-UA"/>
              </w:rPr>
              <w:t>60,6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91D27">
              <w:rPr>
                <w:rFonts w:ascii="Times New Roman" w:hAnsi="Times New Roman"/>
                <w:sz w:val="24"/>
                <w:szCs w:val="24"/>
                <w:lang w:eastAsia="uk-UA"/>
              </w:rPr>
              <w:t>68,8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91D27">
              <w:rPr>
                <w:rFonts w:ascii="Times New Roman" w:hAnsi="Times New Roman"/>
                <w:sz w:val="24"/>
                <w:szCs w:val="24"/>
                <w:lang w:eastAsia="uk-UA"/>
              </w:rPr>
              <w:t>68,8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91D27">
              <w:rPr>
                <w:rFonts w:ascii="Times New Roman" w:hAnsi="Times New Roman"/>
                <w:sz w:val="24"/>
                <w:szCs w:val="24"/>
                <w:lang w:eastAsia="uk-UA"/>
              </w:rPr>
              <w:t>78,8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91D27">
              <w:rPr>
                <w:rFonts w:ascii="Times New Roman" w:hAnsi="Times New Roman"/>
                <w:sz w:val="24"/>
                <w:szCs w:val="24"/>
                <w:lang w:eastAsia="uk-UA"/>
              </w:rPr>
              <w:t>78,8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91D27">
              <w:rPr>
                <w:rFonts w:ascii="Times New Roman" w:hAnsi="Times New Roman"/>
                <w:sz w:val="24"/>
                <w:szCs w:val="24"/>
                <w:lang w:eastAsia="uk-UA"/>
              </w:rPr>
              <w:t>63,9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91D27">
              <w:rPr>
                <w:rFonts w:ascii="Times New Roman" w:hAnsi="Times New Roman"/>
                <w:sz w:val="24"/>
                <w:szCs w:val="24"/>
                <w:lang w:eastAsia="uk-UA"/>
              </w:rPr>
              <w:t>46,6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91D27">
              <w:rPr>
                <w:rFonts w:ascii="Times New Roman" w:hAnsi="Times New Roman"/>
                <w:sz w:val="24"/>
                <w:szCs w:val="24"/>
                <w:lang w:eastAsia="uk-UA"/>
              </w:rPr>
              <w:t>29,3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D91D27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91D27">
              <w:rPr>
                <w:rFonts w:ascii="Times New Roman" w:hAnsi="Times New Roman"/>
                <w:sz w:val="24"/>
                <w:szCs w:val="24"/>
                <w:lang w:eastAsia="uk-UA"/>
              </w:rPr>
              <w:t>Фонд матеріального заохочення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91D27">
              <w:rPr>
                <w:rFonts w:ascii="Times New Roman" w:hAnsi="Times New Roman"/>
                <w:sz w:val="24"/>
                <w:szCs w:val="24"/>
                <w:lang w:eastAsia="uk-UA"/>
              </w:rPr>
              <w:t>2000/2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91D27">
              <w:rPr>
                <w:rFonts w:ascii="Times New Roman" w:hAnsi="Times New Roman"/>
                <w:sz w:val="24"/>
                <w:szCs w:val="24"/>
                <w:lang w:eastAsia="uk-UA"/>
              </w:rPr>
              <w:t>40,1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91D27">
              <w:rPr>
                <w:rFonts w:ascii="Times New Roman" w:hAnsi="Times New Roman"/>
                <w:sz w:val="24"/>
                <w:szCs w:val="24"/>
                <w:lang w:eastAsia="uk-UA"/>
              </w:rPr>
              <w:t>13,4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91D27">
              <w:rPr>
                <w:rFonts w:ascii="Times New Roman" w:hAnsi="Times New Roman"/>
                <w:sz w:val="24"/>
                <w:szCs w:val="24"/>
                <w:lang w:eastAsia="uk-UA"/>
              </w:rPr>
              <w:t>13,4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91D27">
              <w:rPr>
                <w:rFonts w:ascii="Times New Roman" w:hAnsi="Times New Roman"/>
                <w:sz w:val="24"/>
                <w:szCs w:val="24"/>
                <w:lang w:eastAsia="uk-UA"/>
              </w:rPr>
              <w:t>32,2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91D27">
              <w:rPr>
                <w:rFonts w:ascii="Times New Roman" w:hAnsi="Times New Roman"/>
                <w:sz w:val="24"/>
                <w:szCs w:val="24"/>
                <w:lang w:eastAsia="uk-UA"/>
              </w:rPr>
              <w:t>32,2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Коригування,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зміна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облікової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політики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2005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5C298D">
        <w:trPr>
          <w:trHeight w:val="364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Скоригований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залишок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нерозподіленого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прибутку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(непокритого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збитку)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br/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початок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звітного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періоду,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2009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Нараховані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сплати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частини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чистого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прибутку,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2010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F803DC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F803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(29,1)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F803DC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F803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(8,4)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F803DC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F803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(15,0)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F803DC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F803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60,0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F803DC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F803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(19,7)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F803DC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F803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(10,3)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F803DC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F803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(10,3)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F803DC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F803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(19,7)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6225F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C6225F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Комунальними  підприємствами та їх об’єднаннями до місцевого бюджету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2011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29,1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8,4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15,0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60,0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19,7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10,3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10,3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19,7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034C85">
        <w:trPr>
          <w:trHeight w:val="364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господарськими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товариствами,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статутному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яких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більше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відсотків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акцій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(часток)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належать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державі,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виплату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дивідендів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2012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034C85">
        <w:trPr>
          <w:trHeight w:val="216"/>
        </w:trPr>
        <w:tc>
          <w:tcPr>
            <w:tcW w:w="164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частку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2012/1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72002C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Перенесено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додаткового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капіталу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2020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34C85" w:rsidRPr="00C57BC8" w:rsidTr="0072002C">
        <w:trPr>
          <w:trHeight w:val="216"/>
        </w:trPr>
        <w:tc>
          <w:tcPr>
            <w:tcW w:w="164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Розвиток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виробництва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2030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видами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діяльності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КВЕД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2031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Резервний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фонд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2040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Витрати з фонду розвитку виробництва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2050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4,8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1,9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4,8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(85,5)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21,8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20,9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20,9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21,9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 т. ч. розвиток виробництва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2050/1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(5,3)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(1,5)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(5,3)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(80,0)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(20,0)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(20,0)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(20,0)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(20,0)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Авансові внески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2050/2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10,1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(0,4)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10,1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(5,5)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(1,8)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(0,9)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(0,9)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(1,9)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 з фонду матеріального заохочення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2060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55,5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5,5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11,0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(151,2)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71,5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20,5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20,5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39,0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 т. ч. матеріальне заохочення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2060/1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(65,6)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(5,1)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(10,2)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(145,8)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(69,4)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(19,6)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(19,6)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(87,2)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Авансові внески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2060/2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10,1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(0,4)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(0,8)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(5,4)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(1,8)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(0,9)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(0,9)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(1,8)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Залишок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нерозподіленого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прибутку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(непокритого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збитку)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кінець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звітного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періоду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2070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79,1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94,6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111,0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14,3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63,9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46,6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29,3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14,3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Default="00034C85" w:rsidP="00034C85">
            <w:pPr>
              <w:spacing w:after="0" w:line="158" w:lineRule="atLeast"/>
              <w:ind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Фонд розвитку виробництва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2070/1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69,8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69,9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78,8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14,3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63,9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46,6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29,3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14,3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Фонд матеріального заохочення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2070/2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9,3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24,7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32,2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34C85" w:rsidRPr="00C57BC8" w:rsidTr="005C298D">
        <w:trPr>
          <w:trHeight w:val="216"/>
        </w:trPr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Сплата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податків,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зборів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інших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обов’язкових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платежів</w:t>
            </w:r>
          </w:p>
        </w:tc>
      </w:tr>
      <w:tr w:rsidR="00034C85" w:rsidRPr="00C57BC8" w:rsidTr="00034C85">
        <w:trPr>
          <w:trHeight w:val="1061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Сплата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податків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зборів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Державного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бюджету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України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(податкові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платежі),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br/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2110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(801,1)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(793,4)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(765,2)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D91D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886,1</w:t>
            </w: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D91D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225,0</w:t>
            </w: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D91D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218,1</w:t>
            </w: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D91D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218,0</w:t>
            </w: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D91D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225,0</w:t>
            </w: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034C85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підприємств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(19,8)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(6,2)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(11,0)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(43,9)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(14,4)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(7,6)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(7,5)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(14,4)</w:t>
            </w:r>
          </w:p>
        </w:tc>
      </w:tr>
      <w:tr w:rsidR="00034C85" w:rsidRPr="00C57BC8" w:rsidTr="00034C85">
        <w:trPr>
          <w:trHeight w:val="364"/>
        </w:trPr>
        <w:tc>
          <w:tcPr>
            <w:tcW w:w="164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додану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вартість,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підлягає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сплаті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бюджету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підсумками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звітного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періоду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2112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(645,6)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(655,0)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(622,0)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(710,0)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(177,5)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(177,5)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(177,5)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(177,5)</w:t>
            </w:r>
          </w:p>
        </w:tc>
      </w:tr>
      <w:tr w:rsidR="00034C85" w:rsidRPr="00C57BC8" w:rsidTr="00034C85">
        <w:trPr>
          <w:trHeight w:val="696"/>
        </w:trPr>
        <w:tc>
          <w:tcPr>
            <w:tcW w:w="164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додану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вартість,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підлягає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відшкодуванню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бюджету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підсумками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звітного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періоду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2113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акцизний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34C85" w:rsidRPr="00C57BC8" w:rsidTr="00365AF7">
        <w:trPr>
          <w:trHeight w:val="915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частини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чистого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унітарними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підприємствами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їх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об’єднаннями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рентна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транспортування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рентна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користування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надрами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34C85" w:rsidRPr="00C57BC8" w:rsidTr="005C298D">
        <w:trPr>
          <w:trHeight w:val="60"/>
        </w:trPr>
        <w:tc>
          <w:tcPr>
            <w:tcW w:w="164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доходи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фізичних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осіб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2118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34C85" w:rsidRPr="00C57BC8" w:rsidTr="005C298D">
        <w:trPr>
          <w:trHeight w:val="60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збори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військовий збір)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(135,7)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(132,2)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(132,2)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D91D2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132,2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D91D2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33,1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D91D2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33,0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D91D2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33,0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D91D2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33,1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034C85">
        <w:trPr>
          <w:trHeight w:val="748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Сплата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податків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зборів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місцевих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бюджетів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(податкові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платежі),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2120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(1714,9)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(1594,8)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(1601,4)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1057B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1646,4</w:t>
            </w: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1057B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416,3</w:t>
            </w: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1057B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406,9</w:t>
            </w: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1057B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406,9</w:t>
            </w: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1057B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416,3</w:t>
            </w: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5C298D">
        <w:trPr>
          <w:trHeight w:val="60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доходи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фізичних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осіб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2121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(1628,6)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(1586,4)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(1586,4)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DF071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1586,4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DF071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396,6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DF071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396,6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DF071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396,6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DF071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396,6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5C298D">
        <w:trPr>
          <w:trHeight w:val="60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земельний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2122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34C85" w:rsidRPr="00C57BC8" w:rsidTr="005C298D">
        <w:trPr>
          <w:trHeight w:val="60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орендна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плата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2123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34C85" w:rsidRPr="00C57BC8" w:rsidTr="005C298D">
        <w:trPr>
          <w:trHeight w:val="60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збори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2124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34C85" w:rsidRPr="00C57BC8" w:rsidTr="005C298D">
        <w:trPr>
          <w:trHeight w:val="60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 частини чистого прибутку комунальними підприємствами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2125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(86,3)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(8,4)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(15,0)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(60,0)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(19,7)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(10,3)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(10,3)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(19,7)</w:t>
            </w:r>
          </w:p>
        </w:tc>
      </w:tr>
      <w:tr w:rsidR="00034C85" w:rsidRPr="00C57BC8" w:rsidTr="005C298D">
        <w:trPr>
          <w:trHeight w:val="60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податки,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збори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платежі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користь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держави,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2130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5539B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53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1963,0</w:t>
            </w:r>
            <w:r w:rsidRPr="00553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5539B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53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(1820,1)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5539B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53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(1820,1)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5539B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53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DF07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1820,1</w:t>
            </w:r>
            <w:r w:rsidRPr="00553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5539B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53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DF07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455,1</w:t>
            </w:r>
            <w:r w:rsidRPr="00553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5539B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53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DF07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455,0</w:t>
            </w:r>
            <w:r w:rsidRPr="00553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5539B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53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DF07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455,0</w:t>
            </w:r>
            <w:r w:rsidRPr="00553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5539B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53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DF07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455,0</w:t>
            </w:r>
            <w:r w:rsidRPr="00553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5C298D">
        <w:trPr>
          <w:trHeight w:val="60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частини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чистого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господарськими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товариствами,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статутному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яких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більше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відсотків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акцій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(часток)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належать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державі,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виплату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дивідендів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частку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2131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34C85" w:rsidRPr="00C57BC8" w:rsidTr="005C298D">
        <w:trPr>
          <w:trHeight w:val="60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митні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платежі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2132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DF0715" w:rsidRPr="00C57BC8" w:rsidTr="005C298D">
        <w:trPr>
          <w:trHeight w:val="60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F0715" w:rsidRPr="00C57BC8" w:rsidRDefault="00DF0715" w:rsidP="00DF071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єдиний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внесок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загальнообов’язкове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соціальне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страхування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F0715" w:rsidRPr="00C57BC8" w:rsidRDefault="00DF0715" w:rsidP="00DF071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2133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F0715" w:rsidRPr="00C57BC8" w:rsidRDefault="00DF0715" w:rsidP="00DF071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(1963,0)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F0715" w:rsidRPr="00C57BC8" w:rsidRDefault="00DF0715" w:rsidP="00DF071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(1820,1)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F0715" w:rsidRPr="00C57BC8" w:rsidRDefault="00DF0715" w:rsidP="00DF071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(1820,1)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F0715" w:rsidRPr="00DF0715" w:rsidRDefault="00DF0715" w:rsidP="00DF071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F071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(1820,1)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F0715" w:rsidRPr="00DF0715" w:rsidRDefault="00DF0715" w:rsidP="00DF071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F071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(455,1)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F0715" w:rsidRPr="00DF0715" w:rsidRDefault="00DF0715" w:rsidP="00DF071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F071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(455,0)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F0715" w:rsidRPr="00DF0715" w:rsidRDefault="00DF0715" w:rsidP="00DF071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F071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(455,0)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F0715" w:rsidRPr="00DF0715" w:rsidRDefault="00DF0715" w:rsidP="00DF071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F071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(455,0)</w:t>
            </w:r>
          </w:p>
        </w:tc>
      </w:tr>
      <w:tr w:rsidR="00034C85" w:rsidRPr="00C57BC8" w:rsidTr="005C298D">
        <w:trPr>
          <w:trHeight w:val="60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податки,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збори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платежі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2134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34C85" w:rsidRPr="00C57BC8" w:rsidTr="005C298D">
        <w:trPr>
          <w:trHeight w:val="60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Погашення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податкового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боргу,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2140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034C85" w:rsidRPr="00C57BC8" w:rsidTr="00E5644B">
        <w:trPr>
          <w:trHeight w:val="903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погашення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реструктуризованих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відстрочених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сум,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підлягають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сплаті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поточному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році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бюджетів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цільових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фондів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2141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34C85" w:rsidRPr="00C57BC8" w:rsidTr="005C298D">
        <w:trPr>
          <w:trHeight w:val="60"/>
        </w:trPr>
        <w:tc>
          <w:tcPr>
            <w:tcW w:w="164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(штрафи,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пені,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неустойки)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2142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34C85" w:rsidRPr="00C57BC8" w:rsidTr="005C298D">
        <w:trPr>
          <w:trHeight w:val="114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виплат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користь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держави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2200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5539B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CB3D6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4479,0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5539B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(4208,3)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5539B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(4186,7)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5539B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6F05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4352,6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5539B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6F05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1096,4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5539B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6F05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1080,0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5539B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6F05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1079,9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5539B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6F05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1096,3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</w:tbl>
    <w:p w:rsidR="007A3487" w:rsidRPr="00C57BC8" w:rsidRDefault="007A3487" w:rsidP="007A348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83"/>
        <w:gridCol w:w="4523"/>
        <w:gridCol w:w="5583"/>
        <w:gridCol w:w="3648"/>
      </w:tblGrid>
      <w:tr w:rsidR="007A3487" w:rsidRPr="00C57BC8" w:rsidTr="005C298D">
        <w:trPr>
          <w:trHeight w:val="60"/>
        </w:trPr>
        <w:tc>
          <w:tcPr>
            <w:tcW w:w="457" w:type="pct"/>
            <w:tcMar>
              <w:right w:w="57" w:type="dxa"/>
            </w:tcMar>
          </w:tcPr>
          <w:p w:rsidR="007A3487" w:rsidRPr="00C57BC8" w:rsidRDefault="00E47382" w:rsidP="005C298D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Директор</w:t>
            </w:r>
          </w:p>
        </w:tc>
        <w:tc>
          <w:tcPr>
            <w:tcW w:w="1494" w:type="pct"/>
            <w:tcMar>
              <w:right w:w="57" w:type="dxa"/>
            </w:tcMar>
          </w:tcPr>
          <w:p w:rsidR="007A3487" w:rsidRPr="00C57BC8" w:rsidRDefault="007A3487" w:rsidP="005C298D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</w:t>
            </w:r>
          </w:p>
          <w:p w:rsidR="007A3487" w:rsidRPr="003B631A" w:rsidRDefault="007A3487" w:rsidP="005C298D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3B631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(посада)</w:t>
            </w:r>
          </w:p>
        </w:tc>
        <w:tc>
          <w:tcPr>
            <w:tcW w:w="1844" w:type="pct"/>
            <w:tcMar>
              <w:top w:w="170" w:type="dxa"/>
              <w:left w:w="57" w:type="dxa"/>
              <w:bottom w:w="68" w:type="dxa"/>
              <w:right w:w="57" w:type="dxa"/>
            </w:tcMar>
          </w:tcPr>
          <w:p w:rsidR="007A3487" w:rsidRPr="00C57BC8" w:rsidRDefault="007A3487" w:rsidP="005C298D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</w:t>
            </w:r>
          </w:p>
          <w:p w:rsidR="007A3487" w:rsidRPr="003B631A" w:rsidRDefault="007A3487" w:rsidP="005C298D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3B631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205" w:type="pct"/>
            <w:tcMar>
              <w:top w:w="170" w:type="dxa"/>
              <w:left w:w="0" w:type="dxa"/>
              <w:bottom w:w="68" w:type="dxa"/>
            </w:tcMar>
          </w:tcPr>
          <w:p w:rsidR="007A3487" w:rsidRPr="00C57BC8" w:rsidRDefault="00034C85" w:rsidP="005C298D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Ольга БОЙКО</w:t>
            </w:r>
          </w:p>
        </w:tc>
      </w:tr>
    </w:tbl>
    <w:p w:rsidR="007A3487" w:rsidRPr="00C57BC8" w:rsidRDefault="007A3487" w:rsidP="007A348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B919FE" w:rsidRDefault="007A3487" w:rsidP="007A3487">
      <w:pPr>
        <w:shd w:val="clear" w:color="auto" w:fill="FFFFFF"/>
        <w:spacing w:before="113" w:after="57" w:line="193" w:lineRule="atLeast"/>
        <w:ind w:firstLine="283"/>
        <w:jc w:val="center"/>
        <w:rPr>
          <w:rFonts w:ascii="Times New Roman" w:hAnsi="Times New Roman"/>
          <w:color w:val="000000"/>
          <w:sz w:val="24"/>
          <w:szCs w:val="24"/>
          <w:lang w:eastAsia="uk-UA"/>
        </w:rPr>
        <w:sectPr w:rsidR="00B919FE" w:rsidSect="00C57BC8">
          <w:footerReference w:type="default" r:id="rId8"/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B919FE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367A22" w:rsidRPr="00C57BC8" w:rsidRDefault="00367A22" w:rsidP="00367A22">
      <w:pPr>
        <w:shd w:val="clear" w:color="auto" w:fill="FFFFFF"/>
        <w:spacing w:before="113" w:after="57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lastRenderedPageBreak/>
        <w:t>ІІІ.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Рух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грошових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коштів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(за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прямим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методом)</w:t>
      </w:r>
    </w:p>
    <w:tbl>
      <w:tblPr>
        <w:tblW w:w="4659" w:type="pct"/>
        <w:tblInd w:w="48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12"/>
        <w:gridCol w:w="672"/>
        <w:gridCol w:w="927"/>
        <w:gridCol w:w="975"/>
        <w:gridCol w:w="919"/>
        <w:gridCol w:w="956"/>
        <w:gridCol w:w="863"/>
        <w:gridCol w:w="863"/>
        <w:gridCol w:w="863"/>
        <w:gridCol w:w="865"/>
      </w:tblGrid>
      <w:tr w:rsidR="00367A22" w:rsidRPr="00833703" w:rsidTr="008437C8">
        <w:trPr>
          <w:trHeight w:val="60"/>
        </w:trPr>
        <w:tc>
          <w:tcPr>
            <w:tcW w:w="89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Найменування показника</w:t>
            </w:r>
          </w:p>
        </w:tc>
        <w:tc>
          <w:tcPr>
            <w:tcW w:w="34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Код рядка</w:t>
            </w:r>
          </w:p>
        </w:tc>
        <w:tc>
          <w:tcPr>
            <w:tcW w:w="48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Факт минулого року</w:t>
            </w:r>
          </w:p>
        </w:tc>
        <w:tc>
          <w:tcPr>
            <w:tcW w:w="50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План поточного року</w:t>
            </w:r>
          </w:p>
        </w:tc>
        <w:tc>
          <w:tcPr>
            <w:tcW w:w="47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Прогноз</w:t>
            </w:r>
          </w:p>
          <w:p w:rsidR="00367A22" w:rsidRPr="00833703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на поточний рік</w:t>
            </w:r>
          </w:p>
        </w:tc>
        <w:tc>
          <w:tcPr>
            <w:tcW w:w="49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Плановий рік</w:t>
            </w:r>
          </w:p>
          <w:p w:rsidR="00367A22" w:rsidRPr="00833703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(усього)</w:t>
            </w:r>
          </w:p>
        </w:tc>
        <w:tc>
          <w:tcPr>
            <w:tcW w:w="1796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У тому числі за кварталами</w:t>
            </w:r>
          </w:p>
        </w:tc>
      </w:tr>
      <w:tr w:rsidR="00367A22" w:rsidRPr="00833703" w:rsidTr="008437C8">
        <w:trPr>
          <w:trHeight w:val="60"/>
        </w:trPr>
        <w:tc>
          <w:tcPr>
            <w:tcW w:w="8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833703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4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833703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8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833703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50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833703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7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833703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9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833703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І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ІІ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ІІІ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ІV</w:t>
            </w:r>
          </w:p>
        </w:tc>
      </w:tr>
      <w:tr w:rsidR="00367A22" w:rsidRPr="00833703" w:rsidTr="008437C8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7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8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10</w:t>
            </w: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І. Рух коштів у результаті операційної діяльності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3760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367A22" w:rsidRPr="00833703" w:rsidTr="008437C8">
        <w:trPr>
          <w:trHeight w:val="1041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Надходження грошових коштів від операційної діяльності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3000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81268,9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65263,2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63060,2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65696,9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17034,2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15689,3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15715,3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17248,1</w:t>
            </w: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Виручка від реалізації продукції (товарів, робіт, послуг)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3010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81260,8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65255,0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63052,4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65679,8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17034,0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15699,0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15699,0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17247,8</w:t>
            </w: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Повернення податків і зборів, у тому числі: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3020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податку на додану вартість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3030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</w:tr>
      <w:tr w:rsidR="00367A22" w:rsidRPr="00833703" w:rsidTr="008437C8">
        <w:trPr>
          <w:trHeight w:val="1934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Цільове фінансування, у тому числі: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 (відшкодування  чорнобильської відпустки, згідно графіку відпусток)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3040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6,5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7,2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7,0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16,1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16,1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бюджетне фінансування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3041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інші надходження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3042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1,6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0,8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0,2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0,3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0,2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0,3</w:t>
            </w: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Надходження авансів від покупців і замовників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3050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367A22" w:rsidRPr="00833703" w:rsidTr="008437C8">
        <w:trPr>
          <w:trHeight w:val="363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Отримання коштів за короткостроковими зобов’язаннями, у тому числі: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3060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кредити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3061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позики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3062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облігації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3063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Інші надходження (розшифрувати)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3070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367A22" w:rsidRPr="00833703" w:rsidTr="008437C8">
        <w:trPr>
          <w:trHeight w:val="1438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lastRenderedPageBreak/>
              <w:t>Витрачання грошових коштів від операційної діяльності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3100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(81439,1)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(65141,1)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(633817)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(65507,2)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(17356,3)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(15539,0)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(15555,0)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(17056,7)</w:t>
            </w: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Розрахунки за продукцію (товари, роботи та послуги)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3110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69791,0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52128,0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52115,4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6F053B">
              <w:rPr>
                <w:rFonts w:ascii="Times New Roman" w:hAnsi="Times New Roman"/>
                <w:color w:val="000000"/>
                <w:spacing w:val="-20"/>
                <w:lang w:eastAsia="uk-UA"/>
              </w:rPr>
              <w:t>54120,0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6F053B">
              <w:rPr>
                <w:rFonts w:ascii="Times New Roman" w:hAnsi="Times New Roman"/>
                <w:color w:val="000000"/>
                <w:spacing w:val="-20"/>
                <w:lang w:eastAsia="uk-UA"/>
              </w:rPr>
              <w:t>14506,2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254E94">
              <w:rPr>
                <w:rFonts w:ascii="Times New Roman" w:hAnsi="Times New Roman"/>
                <w:color w:val="000000"/>
                <w:spacing w:val="-20"/>
                <w:lang w:eastAsia="uk-UA"/>
              </w:rPr>
              <w:t>12695,6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254E94">
              <w:rPr>
                <w:rFonts w:ascii="Times New Roman" w:hAnsi="Times New Roman"/>
                <w:color w:val="000000"/>
                <w:spacing w:val="-20"/>
                <w:lang w:eastAsia="uk-UA"/>
              </w:rPr>
              <w:t>12711,7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254E94">
              <w:rPr>
                <w:rFonts w:ascii="Times New Roman" w:hAnsi="Times New Roman"/>
                <w:color w:val="000000"/>
                <w:spacing w:val="-20"/>
                <w:lang w:eastAsia="uk-UA"/>
              </w:rPr>
              <w:t>14206,5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Розрахунки з оплати праці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3120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7242,7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8813,2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(7094,6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254E94">
              <w:rPr>
                <w:rFonts w:ascii="Times New Roman" w:hAnsi="Times New Roman"/>
                <w:color w:val="000000"/>
                <w:spacing w:val="-20"/>
                <w:lang w:eastAsia="uk-UA"/>
              </w:rPr>
              <w:t>7094,6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254E94">
              <w:rPr>
                <w:rFonts w:ascii="Times New Roman" w:hAnsi="Times New Roman"/>
                <w:color w:val="000000"/>
                <w:spacing w:val="-20"/>
                <w:lang w:eastAsia="uk-UA"/>
              </w:rPr>
              <w:t>1773,6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254E94">
              <w:rPr>
                <w:rFonts w:ascii="Times New Roman" w:hAnsi="Times New Roman"/>
                <w:color w:val="000000"/>
                <w:spacing w:val="-20"/>
                <w:lang w:eastAsia="uk-UA"/>
              </w:rPr>
              <w:t>1773,7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 (</w:t>
            </w:r>
            <w:r w:rsidR="00254E94">
              <w:rPr>
                <w:rFonts w:ascii="Times New Roman" w:hAnsi="Times New Roman"/>
                <w:color w:val="000000"/>
                <w:spacing w:val="-20"/>
                <w:lang w:eastAsia="uk-UA"/>
              </w:rPr>
              <w:t>1773,7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254E94">
              <w:rPr>
                <w:rFonts w:ascii="Times New Roman" w:hAnsi="Times New Roman"/>
                <w:color w:val="000000"/>
                <w:spacing w:val="-20"/>
                <w:lang w:eastAsia="uk-UA"/>
              </w:rPr>
              <w:t>1773,6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Відрахування на соціальні заходи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3130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1963,0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(1820,1)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(1820,1)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254E94">
              <w:rPr>
                <w:rFonts w:ascii="Times New Roman" w:hAnsi="Times New Roman"/>
                <w:color w:val="000000"/>
                <w:spacing w:val="-20"/>
                <w:lang w:eastAsia="uk-UA"/>
              </w:rPr>
              <w:t>1820,1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254E94">
              <w:rPr>
                <w:rFonts w:ascii="Times New Roman" w:hAnsi="Times New Roman"/>
                <w:color w:val="000000"/>
                <w:spacing w:val="-20"/>
                <w:lang w:eastAsia="uk-UA"/>
              </w:rPr>
              <w:t>455,1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254E94">
              <w:rPr>
                <w:rFonts w:ascii="Times New Roman" w:hAnsi="Times New Roman"/>
                <w:color w:val="000000"/>
                <w:spacing w:val="-20"/>
                <w:lang w:eastAsia="uk-UA"/>
              </w:rPr>
              <w:t>455,0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254E94">
              <w:rPr>
                <w:rFonts w:ascii="Times New Roman" w:hAnsi="Times New Roman"/>
                <w:color w:val="000000"/>
                <w:spacing w:val="-20"/>
                <w:lang w:eastAsia="uk-UA"/>
              </w:rPr>
              <w:t>455,0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254E94">
              <w:rPr>
                <w:rFonts w:ascii="Times New Roman" w:hAnsi="Times New Roman"/>
                <w:color w:val="000000"/>
                <w:spacing w:val="-20"/>
                <w:lang w:eastAsia="uk-UA"/>
              </w:rPr>
              <w:t>455,0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</w:tr>
      <w:tr w:rsidR="00367A22" w:rsidRPr="00833703" w:rsidTr="008437C8">
        <w:trPr>
          <w:trHeight w:val="363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Повернення коштів за короткостроковими зобов’язаннями,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у тому числі: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3140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кредити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3141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позики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3142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облігації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3143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367A22" w:rsidRPr="00833703" w:rsidTr="008437C8">
        <w:trPr>
          <w:trHeight w:val="1474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Зобов’язання з податків, зборів та інших обов’язкових платежів, у тому числі: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3150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643379">
              <w:rPr>
                <w:rFonts w:ascii="Times New Roman" w:hAnsi="Times New Roman"/>
                <w:color w:val="000000"/>
                <w:spacing w:val="-20"/>
                <w:lang w:eastAsia="uk-UA"/>
              </w:rPr>
              <w:t>2429,7)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(2379,8)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(2351,6)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(2396,8)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(602,6)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(595,8)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(595,7)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(602,7)</w:t>
            </w: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податок на прибуток підприємств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3151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(19,,8)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(6,2)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(11,0)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(43,9)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(14,4)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(7,6)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(7,5)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(14,4)</w:t>
            </w: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податок на додану вартість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3152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(645,6)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(655,0)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(622,0)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(710,0)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(177,5)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(177,5)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(177,5)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(177,5)</w:t>
            </w: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акцизний податок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3153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рентна плата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3154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податок на доходи фізичних осіб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3155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(1628,6)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(1586,4)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(1586,4)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254E94">
              <w:rPr>
                <w:rFonts w:ascii="Times New Roman" w:hAnsi="Times New Roman"/>
                <w:color w:val="000000"/>
                <w:spacing w:val="-20"/>
                <w:lang w:eastAsia="uk-UA"/>
              </w:rPr>
              <w:t>1586,4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254E94">
              <w:rPr>
                <w:rFonts w:ascii="Times New Roman" w:hAnsi="Times New Roman"/>
                <w:color w:val="000000"/>
                <w:spacing w:val="-20"/>
                <w:lang w:eastAsia="uk-UA"/>
              </w:rPr>
              <w:t>396,6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254E94">
              <w:rPr>
                <w:rFonts w:ascii="Times New Roman" w:hAnsi="Times New Roman"/>
                <w:color w:val="000000"/>
                <w:spacing w:val="-20"/>
                <w:lang w:eastAsia="uk-UA"/>
              </w:rPr>
              <w:t>396,6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254E94">
              <w:rPr>
                <w:rFonts w:ascii="Times New Roman" w:hAnsi="Times New Roman"/>
                <w:color w:val="000000"/>
                <w:spacing w:val="-20"/>
                <w:lang w:eastAsia="uk-UA"/>
              </w:rPr>
              <w:t>396,6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254E94">
              <w:rPr>
                <w:rFonts w:ascii="Times New Roman" w:hAnsi="Times New Roman"/>
                <w:color w:val="000000"/>
                <w:spacing w:val="-20"/>
                <w:lang w:eastAsia="uk-UA"/>
              </w:rPr>
              <w:t>396,6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інші зобов’язання з податків і зборів, у тому числі: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3156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367A22" w:rsidRPr="00833703" w:rsidTr="008437C8">
        <w:trPr>
          <w:trHeight w:val="363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відрахування частини чистого прибутку державними унітарними підприємствами та їх об’єднаннями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3156/1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367A22" w:rsidRPr="00833703" w:rsidTr="008437C8">
        <w:trPr>
          <w:trHeight w:val="3146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відрахування частини чистого прибутку господарськими товариствами, у статутному капіталі яких більше 50 відсотків акцій (часток) належать державі, на виплату дивідендів на державну частку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3156/2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інші платежі (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військовий збір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3157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643379">
              <w:rPr>
                <w:rFonts w:ascii="Times New Roman" w:hAnsi="Times New Roman"/>
                <w:color w:val="000000"/>
                <w:spacing w:val="-20"/>
                <w:lang w:eastAsia="uk-UA"/>
              </w:rPr>
              <w:t>135,7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(132,2)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(132,2)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254E94">
              <w:rPr>
                <w:rFonts w:ascii="Times New Roman" w:hAnsi="Times New Roman"/>
                <w:color w:val="000000"/>
                <w:spacing w:val="-20"/>
                <w:lang w:eastAsia="uk-UA"/>
              </w:rPr>
              <w:t>132,2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254E94">
              <w:rPr>
                <w:rFonts w:ascii="Times New Roman" w:hAnsi="Times New Roman"/>
                <w:color w:val="000000"/>
                <w:spacing w:val="-20"/>
                <w:lang w:eastAsia="uk-UA"/>
              </w:rPr>
              <w:t>33,1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254E94">
              <w:rPr>
                <w:rFonts w:ascii="Times New Roman" w:hAnsi="Times New Roman"/>
                <w:color w:val="000000"/>
                <w:spacing w:val="-20"/>
                <w:lang w:eastAsia="uk-UA"/>
              </w:rPr>
              <w:t>33,0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254E94">
              <w:rPr>
                <w:rFonts w:ascii="Times New Roman" w:hAnsi="Times New Roman"/>
                <w:color w:val="000000"/>
                <w:spacing w:val="-20"/>
                <w:lang w:eastAsia="uk-UA"/>
              </w:rPr>
              <w:t>33,0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254E94">
              <w:rPr>
                <w:rFonts w:ascii="Times New Roman" w:hAnsi="Times New Roman"/>
                <w:color w:val="000000"/>
                <w:spacing w:val="-20"/>
                <w:lang w:eastAsia="uk-UA"/>
              </w:rPr>
              <w:t>33,1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Повернення коштів до бюджету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3160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Інші витрачання (розшифрувати)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3170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Чистий рух коштів від операційної діяльності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3195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7C55AB" w:rsidRDefault="00643379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(156,3)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7C55AB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122,1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7C55AB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(321,5)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7C55AB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189,7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7C55AB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(322,3)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7C55AB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160,3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7C55AB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160,3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7C55AB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191,4</w:t>
            </w: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II. Рух коштів у результаті інвестиційної діяльності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3760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Надходження грошових коштів від інвестиційної діяльності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3200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Надходження від реалізації фінансових інвестицій, у тому числі: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3210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надходження від продажу акцій та облігацій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3215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Надходження від реалізації необоротних активів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3220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Надходження від отриманих відсотків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3225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367A22" w:rsidRPr="00833703" w:rsidTr="008437C8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Надходження дивідендів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3230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367A22" w:rsidRPr="00833703" w:rsidTr="008437C8">
        <w:trPr>
          <w:trHeight w:val="39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Надходження від деривативів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3235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367A22" w:rsidRPr="00833703" w:rsidTr="008437C8">
        <w:trPr>
          <w:trHeight w:val="474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Інші надходження (розшифрувати)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3240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367A22" w:rsidRPr="00833703" w:rsidTr="008437C8">
        <w:trPr>
          <w:trHeight w:val="993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lastRenderedPageBreak/>
              <w:t>Витрачання грошових коштів від інвестиційної діяльності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3255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7C55AB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(40,8)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7C55AB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(115,0)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7C55AB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(20,0)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7C55AB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(96,0)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7C55AB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(24,0)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7C55AB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(24,0)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7C55AB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(24,0)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7C55AB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(24,0)</w:t>
            </w:r>
          </w:p>
        </w:tc>
      </w:tr>
      <w:tr w:rsidR="00367A22" w:rsidRPr="00833703" w:rsidTr="008437C8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Витрачання на придбання фінансових інвестицій, у тому числі: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3260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367A22" w:rsidRPr="00833703" w:rsidTr="008437C8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витрачання на придбання акцій та облігацій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3265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367A22" w:rsidRPr="00833703" w:rsidTr="008437C8">
        <w:trPr>
          <w:trHeight w:val="60"/>
        </w:trPr>
        <w:tc>
          <w:tcPr>
            <w:tcW w:w="89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Витрачання на придбання необоротних активів, у тому числі: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3270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367A22" w:rsidRPr="00833703" w:rsidTr="008437C8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придбання (створення) основних засобів (розшифрувати)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3271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(40,8)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(115,0)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(20,0)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(96,0)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(24,0)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(24,0)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(24,0)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(24,0)</w:t>
            </w:r>
          </w:p>
        </w:tc>
      </w:tr>
      <w:tr w:rsidR="00367A22" w:rsidRPr="00833703" w:rsidTr="008437C8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капітальне будівництво (розшифрувати)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3272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367A22" w:rsidRPr="00833703" w:rsidTr="008437C8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придбання (створення) нематеріальних активів (розшифрувати)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3273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367A22" w:rsidRPr="00833703" w:rsidTr="008437C8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інші необоротні активи (розшифрувати)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3274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367A22" w:rsidRPr="00833703" w:rsidTr="008437C8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Виплати за деривативами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3280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367A22" w:rsidRPr="00833703" w:rsidTr="008437C8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Інші платежі (розшифрувати)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3290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367A22" w:rsidRPr="00833703" w:rsidTr="008437C8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A37B28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0"/>
                <w:szCs w:val="20"/>
                <w:lang w:eastAsia="uk-UA"/>
              </w:rPr>
            </w:pPr>
            <w:r w:rsidRPr="00A37B28">
              <w:rPr>
                <w:rFonts w:ascii="Times New Roman" w:hAnsi="Times New Roman"/>
                <w:b/>
                <w:bCs/>
                <w:color w:val="000000"/>
                <w:spacing w:val="-20"/>
                <w:sz w:val="20"/>
                <w:szCs w:val="20"/>
                <w:lang w:eastAsia="uk-UA"/>
              </w:rPr>
              <w:t>Чистий рух коштів від інвестиційної діяльності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DE8" w:rsidRDefault="00A82DE8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3295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7C55AB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(40,8)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7C55AB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(115,0)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7C55AB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(20,0)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7C55AB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(96,0)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7C55AB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(24,0)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7C55AB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(24,0)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7C55AB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(24,0)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7C55AB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(24,0)</w:t>
            </w:r>
          </w:p>
        </w:tc>
      </w:tr>
      <w:tr w:rsidR="00367A22" w:rsidRPr="00833703" w:rsidTr="008437C8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III. Рух коштів у результаті фінансової діяльності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3760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7F3824" w:rsidRPr="00833703" w:rsidTr="008437C8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Надходження грошових коштів від фінансової діяльності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4B31" w:rsidRDefault="00354B31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  <w:p w:rsidR="00354B31" w:rsidRDefault="00354B31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3300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</w:tr>
      <w:tr w:rsidR="007F3824" w:rsidRPr="00833703" w:rsidTr="008437C8">
        <w:trPr>
          <w:trHeight w:val="396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Надходження від власного капіталу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3305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7F3824" w:rsidRPr="00833703" w:rsidTr="008437C8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Отримання коштів за довгостроковими зобов’язаннями, у тому числі: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4B31" w:rsidRDefault="00354B31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3310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7F3824" w:rsidRPr="00833703" w:rsidTr="008437C8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кредити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3311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7F3824" w:rsidRPr="00833703" w:rsidTr="008437C8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позики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3312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7F3824" w:rsidRPr="00833703" w:rsidTr="008437C8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облігації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3313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7F3824" w:rsidRPr="00833703" w:rsidTr="008437C8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Інші надходження (розшифрувати)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3320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7F3824" w:rsidRPr="00833703" w:rsidTr="008437C8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Витрачання грошових коштів від фінансової діяльності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4B31" w:rsidRDefault="00354B31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3330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7C55AB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</w:t>
            </w:r>
            <w:r w:rsidR="00643379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86,3</w:t>
            </w: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7C55AB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(8,4)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7C55AB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(22,1)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7C55AB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(60,0)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7C55AB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(19,7)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7C55AB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(10,3)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7C55AB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(10,3)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7C55AB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(19,7)</w:t>
            </w:r>
          </w:p>
        </w:tc>
      </w:tr>
      <w:tr w:rsidR="007F3824" w:rsidRPr="00833703" w:rsidTr="008437C8">
        <w:trPr>
          <w:trHeight w:val="60"/>
        </w:trPr>
        <w:tc>
          <w:tcPr>
            <w:tcW w:w="89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Витрачання на викуп власних акцій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3335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7F3824" w:rsidRPr="00833703" w:rsidTr="008437C8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Повернення коштів за довгостроковими зобов’язаннями, у тому числі: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4B31" w:rsidRDefault="00354B31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3340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7F3824" w:rsidRPr="00833703" w:rsidTr="008437C8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кредити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3341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7F3824" w:rsidRPr="00833703" w:rsidTr="008437C8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позики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3342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7F3824" w:rsidRPr="00833703" w:rsidTr="008437C8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облігації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3343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7F3824" w:rsidRPr="00833703" w:rsidTr="008437C8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Сплата дивідендів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3350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643379">
              <w:rPr>
                <w:rFonts w:ascii="Times New Roman" w:hAnsi="Times New Roman"/>
                <w:color w:val="000000"/>
                <w:spacing w:val="-20"/>
                <w:lang w:eastAsia="uk-UA"/>
              </w:rPr>
              <w:t>86,3)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(8,4)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(22,1)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7F3824" w:rsidRPr="00833703" w:rsidTr="008437C8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Сплата частини чистого прибутку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3360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(60,0)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(19,7)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(10,3)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(10,3)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(19,7)</w:t>
            </w:r>
          </w:p>
        </w:tc>
      </w:tr>
      <w:tr w:rsidR="007F3824" w:rsidRPr="00833703" w:rsidTr="008437C8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Витрачення на сплату заборгованості з фінансової оренди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4B31" w:rsidRDefault="00354B31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3370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7F3824" w:rsidRPr="00833703" w:rsidTr="008437C8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Інші платежі (розшифрувати)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3380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7F3824" w:rsidRPr="00833703" w:rsidTr="008437C8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Чистий рух коштів від фінансової діяльності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4B31" w:rsidRDefault="00354B31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3395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7C55AB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</w:t>
            </w:r>
            <w:r w:rsidR="00643379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86,3</w:t>
            </w: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7C55AB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(8,4)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7C55AB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(22,1)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7C55AB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(60,0)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7C55AB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(19,7)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7C55AB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(10,3)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7C55AB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(10,3)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7C55AB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(19,7)</w:t>
            </w:r>
          </w:p>
        </w:tc>
      </w:tr>
      <w:tr w:rsidR="007F3824" w:rsidRPr="00833703" w:rsidTr="008437C8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Чистий рух грошових коштів за звітний період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4B31" w:rsidRDefault="00354B31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3400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7C55AB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(283,6)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7C55AB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(1,3)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7C55AB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(363,6)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7C55AB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33,7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7C55AB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(366,0)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7C55AB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126,0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7C55AB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126,0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7C55AB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147,7</w:t>
            </w:r>
          </w:p>
        </w:tc>
      </w:tr>
      <w:tr w:rsidR="007F3824" w:rsidRPr="00833703" w:rsidTr="008437C8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Залишок коштів на початок періоду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3405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864,6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464,8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864,6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501,0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501,0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135,0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261,0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387,0</w:t>
            </w:r>
          </w:p>
        </w:tc>
      </w:tr>
      <w:tr w:rsidR="007F3824" w:rsidRPr="00833703" w:rsidTr="008437C8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Вплив зміни валютних курсів на залишок коштів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4B31" w:rsidRDefault="00354B31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3410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7F3824" w:rsidRPr="00833703" w:rsidTr="008437C8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Залишок коштів на кінець періоду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3415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581,0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463,5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501,0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534,7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135,0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261,0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387,0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3824" w:rsidRPr="00833703" w:rsidRDefault="007F3824" w:rsidP="007F3824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534,7</w:t>
            </w:r>
          </w:p>
        </w:tc>
      </w:tr>
    </w:tbl>
    <w:p w:rsidR="00367A22" w:rsidRPr="00C57BC8" w:rsidRDefault="00367A22" w:rsidP="00367A22">
      <w:pPr>
        <w:shd w:val="clear" w:color="auto" w:fill="FFFFFF" w:themeFill="background1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tbl>
      <w:tblPr>
        <w:tblW w:w="5000" w:type="pct"/>
        <w:tblInd w:w="42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23"/>
        <w:gridCol w:w="3098"/>
        <w:gridCol w:w="2880"/>
        <w:gridCol w:w="3004"/>
      </w:tblGrid>
      <w:tr w:rsidR="00367A22" w:rsidRPr="00C57BC8" w:rsidTr="008437C8">
        <w:trPr>
          <w:trHeight w:val="60"/>
        </w:trPr>
        <w:tc>
          <w:tcPr>
            <w:tcW w:w="599" w:type="pct"/>
            <w:tcMar>
              <w:right w:w="57" w:type="dxa"/>
            </w:tcMar>
          </w:tcPr>
          <w:p w:rsidR="00367A22" w:rsidRPr="00C57BC8" w:rsidRDefault="00E47382" w:rsidP="005C298D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Директор</w:t>
            </w:r>
          </w:p>
        </w:tc>
        <w:tc>
          <w:tcPr>
            <w:tcW w:w="1518" w:type="pct"/>
            <w:tcMar>
              <w:right w:w="57" w:type="dxa"/>
            </w:tcMar>
          </w:tcPr>
          <w:p w:rsidR="00367A22" w:rsidRPr="00C57BC8" w:rsidRDefault="00367A22" w:rsidP="005C298D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</w:t>
            </w:r>
          </w:p>
          <w:p w:rsidR="00367A22" w:rsidRPr="00833703" w:rsidRDefault="00367A22" w:rsidP="005C298D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(посада)</w:t>
            </w:r>
          </w:p>
        </w:tc>
        <w:tc>
          <w:tcPr>
            <w:tcW w:w="1411" w:type="pct"/>
            <w:tcMar>
              <w:top w:w="170" w:type="dxa"/>
              <w:left w:w="57" w:type="dxa"/>
              <w:bottom w:w="68" w:type="dxa"/>
              <w:right w:w="57" w:type="dxa"/>
            </w:tcMar>
          </w:tcPr>
          <w:p w:rsidR="00367A22" w:rsidRPr="00C57BC8" w:rsidRDefault="00367A22" w:rsidP="005C298D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</w:t>
            </w:r>
          </w:p>
          <w:p w:rsidR="00367A22" w:rsidRPr="00833703" w:rsidRDefault="00367A22" w:rsidP="005C298D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472" w:type="pct"/>
            <w:tcMar>
              <w:top w:w="170" w:type="dxa"/>
              <w:left w:w="0" w:type="dxa"/>
              <w:bottom w:w="68" w:type="dxa"/>
            </w:tcMar>
          </w:tcPr>
          <w:p w:rsidR="00367A22" w:rsidRPr="00C57BC8" w:rsidRDefault="00643379" w:rsidP="005C298D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Ольга БОЙКО</w:t>
            </w:r>
          </w:p>
        </w:tc>
      </w:tr>
    </w:tbl>
    <w:p w:rsidR="00367A22" w:rsidRPr="00C57BC8" w:rsidRDefault="00367A22" w:rsidP="00367A2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B919FE" w:rsidRPr="00C57BC8" w:rsidRDefault="00B919FE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B919FE" w:rsidRDefault="00B919FE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  <w:sectPr w:rsidR="00B919FE" w:rsidSect="00402512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367A22" w:rsidRPr="00C57BC8" w:rsidRDefault="00367A22" w:rsidP="00367A22">
      <w:pPr>
        <w:shd w:val="clear" w:color="auto" w:fill="FFFFFF"/>
        <w:spacing w:after="0" w:line="193" w:lineRule="atLeast"/>
        <w:ind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lastRenderedPageBreak/>
        <w:t>IV.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Капітальні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інвестиції</w:t>
      </w:r>
    </w:p>
    <w:p w:rsidR="00367A22" w:rsidRPr="00C57BC8" w:rsidRDefault="00367A22" w:rsidP="00367A22">
      <w:pPr>
        <w:shd w:val="clear" w:color="auto" w:fill="FFFFFF"/>
        <w:spacing w:before="57" w:after="0" w:line="161" w:lineRule="atLeast"/>
        <w:ind w:firstLine="283"/>
        <w:jc w:val="right"/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тис.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грн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(без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ПДВ)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27"/>
        <w:gridCol w:w="860"/>
        <w:gridCol w:w="1385"/>
        <w:gridCol w:w="1476"/>
        <w:gridCol w:w="1345"/>
        <w:gridCol w:w="1424"/>
        <w:gridCol w:w="882"/>
        <w:gridCol w:w="882"/>
        <w:gridCol w:w="882"/>
        <w:gridCol w:w="888"/>
      </w:tblGrid>
      <w:tr w:rsidR="00367A22" w:rsidRPr="00C57BC8" w:rsidTr="005C298D">
        <w:trPr>
          <w:trHeight w:val="60"/>
        </w:trPr>
        <w:tc>
          <w:tcPr>
            <w:tcW w:w="171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Найменування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показника</w:t>
            </w:r>
          </w:p>
        </w:tc>
        <w:tc>
          <w:tcPr>
            <w:tcW w:w="28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рядка</w:t>
            </w:r>
          </w:p>
        </w:tc>
        <w:tc>
          <w:tcPr>
            <w:tcW w:w="45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Факт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минулого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48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поточного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44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Прогноз</w:t>
            </w:r>
          </w:p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поточний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</w:p>
        </w:tc>
        <w:tc>
          <w:tcPr>
            <w:tcW w:w="46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Плановий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</w:p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(усього)</w:t>
            </w:r>
          </w:p>
        </w:tc>
        <w:tc>
          <w:tcPr>
            <w:tcW w:w="1158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кварталами</w:t>
            </w:r>
          </w:p>
        </w:tc>
      </w:tr>
      <w:tr w:rsidR="00367A22" w:rsidRPr="00C57BC8" w:rsidTr="005C298D">
        <w:trPr>
          <w:trHeight w:val="60"/>
        </w:trPr>
        <w:tc>
          <w:tcPr>
            <w:tcW w:w="171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8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5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8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6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ІV</w:t>
            </w:r>
          </w:p>
        </w:tc>
      </w:tr>
      <w:tr w:rsidR="00367A22" w:rsidRPr="00C57BC8" w:rsidTr="005C298D">
        <w:trPr>
          <w:trHeight w:val="60"/>
        </w:trPr>
        <w:tc>
          <w:tcPr>
            <w:tcW w:w="1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367A22" w:rsidRPr="00C57BC8" w:rsidTr="005C298D">
        <w:trPr>
          <w:trHeight w:val="60"/>
        </w:trPr>
        <w:tc>
          <w:tcPr>
            <w:tcW w:w="1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Капітальні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інвестиції,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</w:p>
          <w:p w:rsidR="00367A22" w:rsidRPr="00C57BC8" w:rsidRDefault="00367A22" w:rsidP="005C298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B76855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768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40,8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B76855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768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115,0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B76855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768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B76855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768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80,0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B76855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768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20,0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B76855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768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20,0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B76855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768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20,0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B76855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768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20,0</w:t>
            </w:r>
          </w:p>
        </w:tc>
      </w:tr>
      <w:tr w:rsidR="00367A22" w:rsidRPr="00C57BC8" w:rsidTr="005C298D">
        <w:trPr>
          <w:trHeight w:val="60"/>
        </w:trPr>
        <w:tc>
          <w:tcPr>
            <w:tcW w:w="1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капітальне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будівництво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4010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67A22" w:rsidRPr="00C57BC8" w:rsidTr="005C298D">
        <w:trPr>
          <w:trHeight w:val="60"/>
        </w:trPr>
        <w:tc>
          <w:tcPr>
            <w:tcW w:w="1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придбання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(виготовлення)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засобів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4020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25,5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70,0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B76855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B76855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10,0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B76855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10,0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B76855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10,0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B76855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10,0</w:t>
            </w:r>
          </w:p>
        </w:tc>
      </w:tr>
      <w:tr w:rsidR="00367A22" w:rsidRPr="00C57BC8" w:rsidTr="005C298D">
        <w:trPr>
          <w:trHeight w:val="60"/>
        </w:trPr>
        <w:tc>
          <w:tcPr>
            <w:tcW w:w="1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придбання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(виготовлення)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необоротних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матеріальних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активів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4030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15,3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45,0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B76855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B76855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10,0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B76855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10,0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B76855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10,0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B76855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10,0</w:t>
            </w:r>
          </w:p>
        </w:tc>
      </w:tr>
      <w:tr w:rsidR="00367A22" w:rsidRPr="00C57BC8" w:rsidTr="005C298D">
        <w:trPr>
          <w:trHeight w:val="60"/>
        </w:trPr>
        <w:tc>
          <w:tcPr>
            <w:tcW w:w="1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придбання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(створення)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нематеріальних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активів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4040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67A22" w:rsidRPr="00C57BC8" w:rsidTr="005C298D">
        <w:trPr>
          <w:trHeight w:val="60"/>
        </w:trPr>
        <w:tc>
          <w:tcPr>
            <w:tcW w:w="1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модернізація,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модифікація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(добудова,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дообладнання,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реконструкція)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4050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67A22" w:rsidRPr="00C57BC8" w:rsidTr="005C298D">
        <w:trPr>
          <w:trHeight w:val="60"/>
        </w:trPr>
        <w:tc>
          <w:tcPr>
            <w:tcW w:w="1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капітальний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ремонт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4060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</w:tbl>
    <w:p w:rsidR="00B919FE" w:rsidRDefault="00B919FE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A15C32" w:rsidRDefault="00A15C32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A15C32" w:rsidRPr="00C57BC8" w:rsidRDefault="00A15C32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31"/>
        <w:gridCol w:w="4510"/>
        <w:gridCol w:w="5658"/>
        <w:gridCol w:w="3695"/>
      </w:tblGrid>
      <w:tr w:rsidR="00367A22" w:rsidRPr="00C57BC8" w:rsidTr="00367A22">
        <w:trPr>
          <w:trHeight w:val="60"/>
        </w:trPr>
        <w:tc>
          <w:tcPr>
            <w:tcW w:w="438" w:type="pct"/>
            <w:tcMar>
              <w:left w:w="0" w:type="dxa"/>
            </w:tcMar>
          </w:tcPr>
          <w:p w:rsidR="00367A22" w:rsidRPr="00C57BC8" w:rsidRDefault="00E47382" w:rsidP="005C298D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Директор</w:t>
            </w:r>
          </w:p>
        </w:tc>
        <w:tc>
          <w:tcPr>
            <w:tcW w:w="1484" w:type="pct"/>
            <w:tcMar>
              <w:left w:w="0" w:type="dxa"/>
            </w:tcMar>
          </w:tcPr>
          <w:p w:rsidR="00367A22" w:rsidRPr="00C57BC8" w:rsidRDefault="00367A22" w:rsidP="005C298D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</w:t>
            </w:r>
          </w:p>
          <w:p w:rsidR="00367A22" w:rsidRPr="00833703" w:rsidRDefault="00367A22" w:rsidP="005C298D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(посада)</w:t>
            </w:r>
          </w:p>
        </w:tc>
        <w:tc>
          <w:tcPr>
            <w:tcW w:w="186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C57BC8" w:rsidRDefault="00367A22" w:rsidP="005C298D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</w:t>
            </w:r>
          </w:p>
          <w:p w:rsidR="00367A22" w:rsidRPr="00833703" w:rsidRDefault="00367A22" w:rsidP="005C298D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216" w:type="pct"/>
            <w:tcMar>
              <w:top w:w="57" w:type="dxa"/>
              <w:bottom w:w="57" w:type="dxa"/>
              <w:right w:w="57" w:type="dxa"/>
            </w:tcMar>
          </w:tcPr>
          <w:p w:rsidR="00367A22" w:rsidRPr="00C57BC8" w:rsidRDefault="00643379" w:rsidP="005C298D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Ольга БОЙКО</w:t>
            </w:r>
          </w:p>
        </w:tc>
      </w:tr>
    </w:tbl>
    <w:p w:rsidR="00B919FE" w:rsidRDefault="00B919FE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761DCB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</w:p>
    <w:p w:rsidR="00A15C32" w:rsidRDefault="00A15C32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</w:p>
    <w:p w:rsidR="00A15C32" w:rsidRDefault="00A15C32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</w:p>
    <w:p w:rsidR="00B919FE" w:rsidRPr="00C57BC8" w:rsidRDefault="00B919FE" w:rsidP="00761DCB">
      <w:pPr>
        <w:shd w:val="clear" w:color="auto" w:fill="FFFFFF"/>
        <w:spacing w:after="0" w:line="193" w:lineRule="atLeast"/>
        <w:ind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V.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Інформація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щодо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отримання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та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повернення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залучених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коштів</w:t>
      </w:r>
    </w:p>
    <w:tbl>
      <w:tblPr>
        <w:tblW w:w="0" w:type="auto"/>
        <w:tblInd w:w="5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18"/>
        <w:gridCol w:w="740"/>
        <w:gridCol w:w="1044"/>
        <w:gridCol w:w="1100"/>
        <w:gridCol w:w="1120"/>
        <w:gridCol w:w="1138"/>
        <w:gridCol w:w="1194"/>
        <w:gridCol w:w="980"/>
        <w:gridCol w:w="1138"/>
        <w:gridCol w:w="1122"/>
        <w:gridCol w:w="834"/>
        <w:gridCol w:w="1138"/>
        <w:gridCol w:w="1194"/>
      </w:tblGrid>
      <w:tr w:rsidR="00B919FE" w:rsidRPr="0032242C" w:rsidTr="00E47382">
        <w:trPr>
          <w:trHeight w:val="60"/>
        </w:trPr>
        <w:tc>
          <w:tcPr>
            <w:tcW w:w="23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Зобов’язання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Заборгованість за кредитами на початок </w:t>
            </w:r>
            <w:r w:rsidRPr="0032242C">
              <w:rPr>
                <w:rFonts w:ascii="Times New Roman" w:hAnsi="Times New Roman"/>
                <w:color w:val="000000"/>
                <w:spacing w:val="-10"/>
                <w:lang w:eastAsia="uk-UA"/>
              </w:rPr>
              <w:t>______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 року</w:t>
            </w:r>
          </w:p>
        </w:tc>
        <w:tc>
          <w:tcPr>
            <w:tcW w:w="11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План</w:t>
            </w:r>
          </w:p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із залучення коштів</w:t>
            </w:r>
          </w:p>
        </w:tc>
        <w:tc>
          <w:tcPr>
            <w:tcW w:w="557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План з повернення коштів</w:t>
            </w:r>
          </w:p>
        </w:tc>
        <w:tc>
          <w:tcPr>
            <w:tcW w:w="316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Заборгованість за кредитами на кінець </w:t>
            </w:r>
            <w:r w:rsidRPr="0032242C">
              <w:rPr>
                <w:rFonts w:ascii="Times New Roman" w:hAnsi="Times New Roman"/>
                <w:color w:val="000000"/>
                <w:spacing w:val="-10"/>
                <w:lang w:eastAsia="uk-UA"/>
              </w:rPr>
              <w:t>______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 року</w:t>
            </w:r>
          </w:p>
        </w:tc>
      </w:tr>
      <w:tr w:rsidR="00B919FE" w:rsidRPr="0032242C" w:rsidTr="00CC413F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Усього</w:t>
            </w:r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у тому числі: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3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сума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br/>
              <w:t>основного боргу</w:t>
            </w:r>
          </w:p>
        </w:tc>
        <w:tc>
          <w:tcPr>
            <w:tcW w:w="119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відсотки, нараховані протягом року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відсотки сплачені</w:t>
            </w:r>
          </w:p>
        </w:tc>
        <w:tc>
          <w:tcPr>
            <w:tcW w:w="113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курсові різниці (сума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br/>
              <w:t>основного боргу) (+/–)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курсові різниці (відсотки)</w:t>
            </w:r>
          </w:p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(+/–)</w:t>
            </w:r>
          </w:p>
        </w:tc>
        <w:tc>
          <w:tcPr>
            <w:tcW w:w="8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Усього</w:t>
            </w:r>
          </w:p>
        </w:tc>
        <w:tc>
          <w:tcPr>
            <w:tcW w:w="23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у тому числі:</w:t>
            </w:r>
          </w:p>
        </w:tc>
      </w:tr>
      <w:tr w:rsidR="00B919FE" w:rsidRPr="0032242C" w:rsidTr="00CC413F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сума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br/>
              <w:t>основного боргу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відсотки нараховані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сума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br/>
              <w:t>основного боргу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відсотки нараховані</w:t>
            </w:r>
          </w:p>
        </w:tc>
      </w:tr>
      <w:tr w:rsidR="00B919FE" w:rsidRPr="0032242C" w:rsidTr="00E47382">
        <w:trPr>
          <w:trHeight w:val="60"/>
        </w:trPr>
        <w:tc>
          <w:tcPr>
            <w:tcW w:w="2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lastRenderedPageBreak/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11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12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13</w:t>
            </w:r>
          </w:p>
        </w:tc>
      </w:tr>
      <w:tr w:rsidR="00B919FE" w:rsidRPr="0032242C" w:rsidTr="00E47382">
        <w:trPr>
          <w:trHeight w:val="60"/>
        </w:trPr>
        <w:tc>
          <w:tcPr>
            <w:tcW w:w="2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Довгострокові зобов’язання, усього,</w:t>
            </w:r>
          </w:p>
          <w:p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у тому числі: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(  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(  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</w:tr>
      <w:tr w:rsidR="00B919FE" w:rsidRPr="0032242C" w:rsidTr="00E47382">
        <w:trPr>
          <w:trHeight w:val="60"/>
        </w:trPr>
        <w:tc>
          <w:tcPr>
            <w:tcW w:w="23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Короткострокові зобов’язання, усього,</w:t>
            </w:r>
          </w:p>
          <w:p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у тому числі: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(  )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(  )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</w:tr>
      <w:tr w:rsidR="00B919FE" w:rsidRPr="0032242C" w:rsidTr="00E47382">
        <w:trPr>
          <w:trHeight w:val="60"/>
        </w:trPr>
        <w:tc>
          <w:tcPr>
            <w:tcW w:w="2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Інші фінансові зобов’язання, усього,</w:t>
            </w:r>
          </w:p>
          <w:p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у тому числі: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(  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(  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</w:tr>
    </w:tbl>
    <w:p w:rsidR="00B919FE" w:rsidRDefault="00B919FE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</w:p>
    <w:p w:rsidR="00A15C32" w:rsidRDefault="00A15C32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</w:p>
    <w:p w:rsidR="00A15C32" w:rsidRPr="00761DCB" w:rsidRDefault="00A15C32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31"/>
        <w:gridCol w:w="4510"/>
        <w:gridCol w:w="5658"/>
        <w:gridCol w:w="3695"/>
      </w:tblGrid>
      <w:tr w:rsidR="00367A22" w:rsidRPr="00C57BC8" w:rsidTr="005C298D">
        <w:trPr>
          <w:trHeight w:val="60"/>
        </w:trPr>
        <w:tc>
          <w:tcPr>
            <w:tcW w:w="438" w:type="pct"/>
            <w:tcMar>
              <w:left w:w="0" w:type="dxa"/>
            </w:tcMar>
          </w:tcPr>
          <w:p w:rsidR="00367A22" w:rsidRPr="00C57BC8" w:rsidRDefault="00890F13" w:rsidP="005C298D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Директор</w:t>
            </w:r>
          </w:p>
        </w:tc>
        <w:tc>
          <w:tcPr>
            <w:tcW w:w="1484" w:type="pct"/>
            <w:tcMar>
              <w:left w:w="0" w:type="dxa"/>
            </w:tcMar>
          </w:tcPr>
          <w:p w:rsidR="00367A22" w:rsidRPr="00C57BC8" w:rsidRDefault="00367A22" w:rsidP="005C298D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</w:t>
            </w:r>
          </w:p>
          <w:p w:rsidR="00367A22" w:rsidRPr="0032242C" w:rsidRDefault="00367A22" w:rsidP="005C298D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(посада)</w:t>
            </w:r>
          </w:p>
        </w:tc>
        <w:tc>
          <w:tcPr>
            <w:tcW w:w="186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C57BC8" w:rsidRDefault="00367A22" w:rsidP="005C298D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</w:t>
            </w:r>
          </w:p>
          <w:p w:rsidR="00367A22" w:rsidRPr="0032242C" w:rsidRDefault="00367A22" w:rsidP="005C298D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217" w:type="pct"/>
            <w:tcMar>
              <w:top w:w="57" w:type="dxa"/>
              <w:bottom w:w="57" w:type="dxa"/>
              <w:right w:w="57" w:type="dxa"/>
            </w:tcMar>
          </w:tcPr>
          <w:p w:rsidR="00367A22" w:rsidRPr="00C57BC8" w:rsidRDefault="00643379" w:rsidP="005C298D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Ольга БОЙКО</w:t>
            </w:r>
          </w:p>
        </w:tc>
      </w:tr>
    </w:tbl>
    <w:p w:rsidR="00367A22" w:rsidRDefault="00367A22" w:rsidP="00367A2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761DCB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</w:p>
    <w:p w:rsidR="00A15C32" w:rsidRDefault="00A15C32" w:rsidP="00367A2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</w:p>
    <w:p w:rsidR="00A15C32" w:rsidRDefault="00A15C32" w:rsidP="00367A2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</w:p>
    <w:p w:rsidR="00A15C32" w:rsidRDefault="00A15C32" w:rsidP="00367A2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</w:p>
    <w:p w:rsidR="00367A22" w:rsidRPr="00C57BC8" w:rsidRDefault="00367A22" w:rsidP="00367A22">
      <w:pPr>
        <w:shd w:val="clear" w:color="auto" w:fill="FFFFFF"/>
        <w:spacing w:after="0" w:line="193" w:lineRule="atLeast"/>
        <w:ind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VІ.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Джерела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капітальних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інвестицій</w:t>
      </w:r>
    </w:p>
    <w:p w:rsidR="00367A22" w:rsidRPr="00C57BC8" w:rsidRDefault="00367A22" w:rsidP="00367A22">
      <w:pPr>
        <w:shd w:val="clear" w:color="auto" w:fill="FFFFFF"/>
        <w:spacing w:before="57" w:after="0" w:line="161" w:lineRule="atLeast"/>
        <w:ind w:firstLine="283"/>
        <w:jc w:val="right"/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тис.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грн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(без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ПДВ)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2"/>
        <w:gridCol w:w="2482"/>
        <w:gridCol w:w="932"/>
        <w:gridCol w:w="304"/>
        <w:gridCol w:w="304"/>
        <w:gridCol w:w="304"/>
        <w:gridCol w:w="304"/>
        <w:gridCol w:w="932"/>
        <w:gridCol w:w="304"/>
        <w:gridCol w:w="414"/>
        <w:gridCol w:w="414"/>
        <w:gridCol w:w="386"/>
        <w:gridCol w:w="935"/>
        <w:gridCol w:w="423"/>
        <w:gridCol w:w="423"/>
        <w:gridCol w:w="424"/>
        <w:gridCol w:w="424"/>
        <w:gridCol w:w="909"/>
        <w:gridCol w:w="387"/>
        <w:gridCol w:w="387"/>
        <w:gridCol w:w="415"/>
        <w:gridCol w:w="415"/>
        <w:gridCol w:w="936"/>
        <w:gridCol w:w="424"/>
        <w:gridCol w:w="424"/>
        <w:gridCol w:w="424"/>
        <w:gridCol w:w="419"/>
      </w:tblGrid>
      <w:tr w:rsidR="00367A22" w:rsidRPr="0032242C" w:rsidTr="00681E7B">
        <w:trPr>
          <w:trHeight w:val="60"/>
        </w:trPr>
        <w:tc>
          <w:tcPr>
            <w:tcW w:w="13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№ з/п</w:t>
            </w:r>
          </w:p>
        </w:tc>
        <w:tc>
          <w:tcPr>
            <w:tcW w:w="81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Найменування об’єкта</w:t>
            </w:r>
          </w:p>
        </w:tc>
        <w:tc>
          <w:tcPr>
            <w:tcW w:w="705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Залучення кредитних коштів</w:t>
            </w:r>
          </w:p>
        </w:tc>
        <w:tc>
          <w:tcPr>
            <w:tcW w:w="804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Бюджетне фінансування</w:t>
            </w:r>
          </w:p>
        </w:tc>
        <w:tc>
          <w:tcPr>
            <w:tcW w:w="861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Власні кошти (розшифрувати)</w:t>
            </w:r>
          </w:p>
        </w:tc>
        <w:tc>
          <w:tcPr>
            <w:tcW w:w="822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Інші джерела (розшифрувати)</w:t>
            </w:r>
          </w:p>
        </w:tc>
        <w:tc>
          <w:tcPr>
            <w:tcW w:w="861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Усього</w:t>
            </w:r>
          </w:p>
        </w:tc>
      </w:tr>
      <w:tr w:rsidR="00367A22" w:rsidRPr="0032242C" w:rsidTr="00681E7B">
        <w:trPr>
          <w:trHeight w:val="60"/>
        </w:trPr>
        <w:tc>
          <w:tcPr>
            <w:tcW w:w="13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81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6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рік</w:t>
            </w:r>
          </w:p>
        </w:tc>
        <w:tc>
          <w:tcPr>
            <w:tcW w:w="400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у тому числі за кварталами</w:t>
            </w:r>
          </w:p>
        </w:tc>
        <w:tc>
          <w:tcPr>
            <w:tcW w:w="306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рік</w:t>
            </w:r>
          </w:p>
        </w:tc>
        <w:tc>
          <w:tcPr>
            <w:tcW w:w="498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у тому числі за кварталами</w:t>
            </w:r>
          </w:p>
        </w:tc>
        <w:tc>
          <w:tcPr>
            <w:tcW w:w="30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рік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у тому числі за кварталами</w:t>
            </w:r>
          </w:p>
        </w:tc>
        <w:tc>
          <w:tcPr>
            <w:tcW w:w="29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рік</w:t>
            </w:r>
          </w:p>
        </w:tc>
        <w:tc>
          <w:tcPr>
            <w:tcW w:w="52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у тому числі за кварталами</w:t>
            </w:r>
          </w:p>
        </w:tc>
        <w:tc>
          <w:tcPr>
            <w:tcW w:w="30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рік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у тому числі за кварталами</w:t>
            </w:r>
          </w:p>
        </w:tc>
      </w:tr>
      <w:tr w:rsidR="00367A22" w:rsidRPr="0032242C" w:rsidTr="00681E7B">
        <w:trPr>
          <w:trHeight w:val="60"/>
        </w:trPr>
        <w:tc>
          <w:tcPr>
            <w:tcW w:w="13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81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6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ІІІ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ІV</w:t>
            </w:r>
          </w:p>
        </w:tc>
        <w:tc>
          <w:tcPr>
            <w:tcW w:w="306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ІІІ</w:t>
            </w:r>
          </w:p>
        </w:tc>
        <w:tc>
          <w:tcPr>
            <w:tcW w:w="1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ІV</w:t>
            </w:r>
          </w:p>
        </w:tc>
        <w:tc>
          <w:tcPr>
            <w:tcW w:w="30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ІІІ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ІV</w:t>
            </w:r>
          </w:p>
        </w:tc>
        <w:tc>
          <w:tcPr>
            <w:tcW w:w="29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</w:t>
            </w:r>
          </w:p>
        </w:tc>
        <w:tc>
          <w:tcPr>
            <w:tcW w:w="1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ІІІ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ІV</w:t>
            </w:r>
          </w:p>
        </w:tc>
        <w:tc>
          <w:tcPr>
            <w:tcW w:w="30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ІІІ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ІV</w:t>
            </w:r>
          </w:p>
        </w:tc>
      </w:tr>
      <w:tr w:rsidR="00367A22" w:rsidRPr="0032242C" w:rsidTr="00681E7B">
        <w:trPr>
          <w:trHeight w:val="60"/>
        </w:trPr>
        <w:tc>
          <w:tcPr>
            <w:tcW w:w="1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9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10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14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15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16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17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18</w:t>
            </w:r>
          </w:p>
        </w:tc>
        <w:tc>
          <w:tcPr>
            <w:tcW w:w="1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19</w:t>
            </w:r>
          </w:p>
        </w:tc>
        <w:tc>
          <w:tcPr>
            <w:tcW w:w="1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20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21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22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23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24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25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26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27</w:t>
            </w:r>
          </w:p>
        </w:tc>
      </w:tr>
      <w:tr w:rsidR="00681E7B" w:rsidRPr="0032242C" w:rsidTr="00681E7B">
        <w:trPr>
          <w:trHeight w:val="60"/>
        </w:trPr>
        <w:tc>
          <w:tcPr>
            <w:tcW w:w="1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капітальне будівництво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681E7B" w:rsidRPr="0032242C" w:rsidTr="00681E7B">
        <w:trPr>
          <w:trHeight w:val="987"/>
        </w:trPr>
        <w:tc>
          <w:tcPr>
            <w:tcW w:w="1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2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придбання (виготовлення) основних засобів (розшифрувати)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40,0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10,0</w:t>
            </w: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10,0</w:t>
            </w: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10,0</w:t>
            </w: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10,0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40,0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10,0</w:t>
            </w: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10,0</w:t>
            </w: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10,0</w:t>
            </w: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10,0</w:t>
            </w:r>
          </w:p>
        </w:tc>
      </w:tr>
      <w:tr w:rsidR="00681E7B" w:rsidRPr="0032242C" w:rsidTr="00681E7B">
        <w:trPr>
          <w:trHeight w:val="60"/>
        </w:trPr>
        <w:tc>
          <w:tcPr>
            <w:tcW w:w="1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3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придбання (виготовлення) інших необоротних матеріальних активів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40,0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10,0</w:t>
            </w: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10,0</w:t>
            </w: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10,0</w:t>
            </w: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10,0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40,0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10,0</w:t>
            </w: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10,0</w:t>
            </w: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10,0</w:t>
            </w: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10,0</w:t>
            </w:r>
          </w:p>
        </w:tc>
      </w:tr>
      <w:tr w:rsidR="00681E7B" w:rsidRPr="0032242C" w:rsidTr="00681E7B">
        <w:trPr>
          <w:trHeight w:val="60"/>
        </w:trPr>
        <w:tc>
          <w:tcPr>
            <w:tcW w:w="13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4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придбання (створення) нематеріальних активів (розшифрувати про ліцензійне програмне забезпечення)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681E7B" w:rsidRPr="0032242C" w:rsidTr="00681E7B">
        <w:trPr>
          <w:trHeight w:val="60"/>
        </w:trPr>
        <w:tc>
          <w:tcPr>
            <w:tcW w:w="1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5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367A22" w:rsidRDefault="00367A22" w:rsidP="005C298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модернізація, модифікація (добудова,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дообладнання, реконструкція) (розшифрувати)</w:t>
            </w:r>
          </w:p>
          <w:p w:rsidR="00A37B28" w:rsidRPr="0032242C" w:rsidRDefault="00A37B28" w:rsidP="005C298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890F13" w:rsidRPr="0032242C" w:rsidTr="00681E7B">
        <w:trPr>
          <w:trHeight w:val="60"/>
        </w:trPr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890F13" w:rsidRPr="00C57BC8" w:rsidRDefault="00890F13" w:rsidP="00890F1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14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890F13" w:rsidRPr="00C57BC8" w:rsidRDefault="00890F13" w:rsidP="00890F1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6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890F13" w:rsidRPr="00C57BC8" w:rsidRDefault="00890F13" w:rsidP="00890F1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0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890F13" w:rsidRPr="00C57BC8" w:rsidRDefault="00890F13" w:rsidP="00890F1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0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890F13" w:rsidRPr="00C57BC8" w:rsidRDefault="00890F13" w:rsidP="00890F1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00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890F13" w:rsidRPr="00C57BC8" w:rsidRDefault="00890F13" w:rsidP="00890F1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00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890F13" w:rsidRPr="00C57BC8" w:rsidRDefault="00890F13" w:rsidP="00890F1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06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890F13" w:rsidRPr="00C57BC8" w:rsidRDefault="00890F13" w:rsidP="00890F1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00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890F13" w:rsidRPr="00C57BC8" w:rsidRDefault="00890F13" w:rsidP="00890F1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36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890F13" w:rsidRPr="00C57BC8" w:rsidRDefault="00890F13" w:rsidP="00890F1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36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890F13" w:rsidRPr="00C57BC8" w:rsidRDefault="00890F13" w:rsidP="00890F1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2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890F13" w:rsidRPr="00C57BC8" w:rsidRDefault="00890F13" w:rsidP="00890F1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7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890F13" w:rsidRPr="00C57BC8" w:rsidRDefault="00890F13" w:rsidP="00890F1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9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890F13" w:rsidRPr="00C57BC8" w:rsidRDefault="00890F13" w:rsidP="00890F1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9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890F13" w:rsidRPr="00C57BC8" w:rsidRDefault="00890F13" w:rsidP="00890F1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9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890F13" w:rsidRPr="00C57BC8" w:rsidRDefault="00890F13" w:rsidP="00890F1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9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890F13" w:rsidRPr="00C57BC8" w:rsidRDefault="00890F13" w:rsidP="00890F1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98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890F13" w:rsidRPr="00C57BC8" w:rsidRDefault="00890F13" w:rsidP="00890F1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27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890F13" w:rsidRPr="00C57BC8" w:rsidRDefault="00890F13" w:rsidP="00890F1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27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890F13" w:rsidRPr="00C57BC8" w:rsidRDefault="00890F13" w:rsidP="00890F1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36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890F13" w:rsidRPr="00C57BC8" w:rsidRDefault="00890F13" w:rsidP="00890F1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36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890F13" w:rsidRPr="00C57BC8" w:rsidRDefault="00890F13" w:rsidP="00890F1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890F13" w:rsidRPr="00C57BC8" w:rsidRDefault="00890F13" w:rsidP="00890F1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9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890F13" w:rsidRPr="00C57BC8" w:rsidRDefault="00890F13" w:rsidP="00890F1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9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890F13" w:rsidRPr="00C57BC8" w:rsidRDefault="00890F13" w:rsidP="00890F1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9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890F13" w:rsidRPr="00C57BC8" w:rsidRDefault="00890F13" w:rsidP="00890F1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9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890F13" w:rsidRPr="00C57BC8" w:rsidRDefault="00890F13" w:rsidP="00890F1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681E7B" w:rsidRPr="0032242C" w:rsidTr="00681E7B">
        <w:trPr>
          <w:trHeight w:val="60"/>
        </w:trPr>
        <w:tc>
          <w:tcPr>
            <w:tcW w:w="13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6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капітальний ремонт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681E7B" w:rsidRPr="0032242C" w:rsidTr="00681E7B">
        <w:trPr>
          <w:trHeight w:val="60"/>
        </w:trPr>
        <w:tc>
          <w:tcPr>
            <w:tcW w:w="94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681E7B" w:rsidRPr="0032242C" w:rsidRDefault="00681E7B" w:rsidP="00681E7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Усього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B76855" w:rsidRDefault="00681E7B" w:rsidP="00681E7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B76855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80,0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B76855" w:rsidRDefault="00681E7B" w:rsidP="00681E7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B76855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20,0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B76855" w:rsidRDefault="00681E7B" w:rsidP="00681E7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B76855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20,0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B76855" w:rsidRDefault="00681E7B" w:rsidP="00681E7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B76855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20,0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B76855" w:rsidRDefault="00681E7B" w:rsidP="00681E7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B76855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20,0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B76855" w:rsidRDefault="00681E7B" w:rsidP="00681E7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B76855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80,0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B76855" w:rsidRDefault="00681E7B" w:rsidP="00681E7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B76855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20,0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B76855" w:rsidRDefault="00681E7B" w:rsidP="00681E7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B76855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20,0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B76855" w:rsidRDefault="00681E7B" w:rsidP="00681E7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B76855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20,0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B76855" w:rsidRDefault="00681E7B" w:rsidP="00681E7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B76855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20,0</w:t>
            </w:r>
          </w:p>
        </w:tc>
      </w:tr>
      <w:tr w:rsidR="00681E7B" w:rsidRPr="0032242C" w:rsidTr="00681E7B">
        <w:trPr>
          <w:trHeight w:val="60"/>
        </w:trPr>
        <w:tc>
          <w:tcPr>
            <w:tcW w:w="94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681E7B" w:rsidRPr="0032242C" w:rsidRDefault="00681E7B" w:rsidP="00681E7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Відсоток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B76855" w:rsidRDefault="00681E7B" w:rsidP="00681E7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B76855" w:rsidRDefault="00681E7B" w:rsidP="00681E7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B76855" w:rsidRDefault="00681E7B" w:rsidP="00681E7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B76855" w:rsidRDefault="00681E7B" w:rsidP="00681E7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B76855" w:rsidRDefault="00681E7B" w:rsidP="00681E7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B76855" w:rsidRDefault="00681E7B" w:rsidP="00681E7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B76855" w:rsidRDefault="00681E7B" w:rsidP="00681E7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B76855" w:rsidRDefault="00681E7B" w:rsidP="00681E7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B76855" w:rsidRDefault="00681E7B" w:rsidP="00681E7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B76855" w:rsidRDefault="00681E7B" w:rsidP="00681E7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</w:tc>
      </w:tr>
    </w:tbl>
    <w:p w:rsidR="002C5B62" w:rsidRDefault="002C5B62" w:rsidP="00761DCB">
      <w:pPr>
        <w:shd w:val="clear" w:color="auto" w:fill="FFFFFF"/>
        <w:spacing w:after="0" w:line="193" w:lineRule="atLeast"/>
        <w:ind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p w:rsidR="00B919FE" w:rsidRPr="00C57BC8" w:rsidRDefault="00B919FE" w:rsidP="00761DCB">
      <w:pPr>
        <w:shd w:val="clear" w:color="auto" w:fill="FFFFFF"/>
        <w:spacing w:after="0" w:line="193" w:lineRule="atLeast"/>
        <w:ind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VІІ.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Капітальне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будівництво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(рядок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4010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таблиці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IV)</w:t>
      </w:r>
    </w:p>
    <w:p w:rsidR="00B919FE" w:rsidRPr="00C57BC8" w:rsidRDefault="00B919FE" w:rsidP="0032242C">
      <w:pPr>
        <w:shd w:val="clear" w:color="auto" w:fill="FFFFFF"/>
        <w:spacing w:before="57" w:after="0" w:line="161" w:lineRule="atLeast"/>
        <w:ind w:firstLine="283"/>
        <w:jc w:val="right"/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тис.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грн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(без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ПДВ)</w:t>
      </w: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8"/>
        <w:gridCol w:w="1342"/>
        <w:gridCol w:w="1206"/>
        <w:gridCol w:w="1141"/>
        <w:gridCol w:w="1301"/>
        <w:gridCol w:w="1361"/>
        <w:gridCol w:w="1166"/>
        <w:gridCol w:w="1480"/>
        <w:gridCol w:w="671"/>
        <w:gridCol w:w="861"/>
        <w:gridCol w:w="1075"/>
        <w:gridCol w:w="1994"/>
        <w:gridCol w:w="1265"/>
      </w:tblGrid>
      <w:tr w:rsidR="00B919FE" w:rsidRPr="0032242C" w:rsidTr="00761DCB">
        <w:trPr>
          <w:trHeight w:val="6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№ з/п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Найменування об’єкта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Рік початку і закінчення будівництва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Загальна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кошторисна вартість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Первісна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балансова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вартість введених потужностей на початок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планового року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Незавершене будівництво на початок планового року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Плановий рік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Інформація щодо проектно-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softHyphen/>
              <w:t>кошторисної документації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 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(стан розроблення, затвердження, у разі затвердження зазначити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 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суб’єкт управління, яким затверджено,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 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та відповідний документ)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Документ,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яким затверджений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титул будови,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із зазначенням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суб’єкта управління,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який його погодив</w:t>
            </w:r>
          </w:p>
        </w:tc>
      </w:tr>
      <w:tr w:rsidR="00B919FE" w:rsidRPr="0032242C" w:rsidTr="00761DCB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освоєння капітальних вкладень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фінансування капітальних інвестицій (оплата грошовими коштами), усього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у тому числі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</w:tr>
      <w:tr w:rsidR="00B919FE" w:rsidRPr="0032242C" w:rsidTr="00761DCB">
        <w:trPr>
          <w:trHeight w:val="6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власні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кошти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кредитні кошти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інші джерела (зазначити джерело)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</w:tr>
      <w:tr w:rsidR="00B919FE" w:rsidRPr="0032242C" w:rsidTr="00761DCB">
        <w:trPr>
          <w:trHeight w:val="6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13</w:t>
            </w:r>
          </w:p>
        </w:tc>
      </w:tr>
      <w:tr w:rsidR="00B919FE" w:rsidRPr="0032242C" w:rsidTr="00890F13">
        <w:trPr>
          <w:trHeight w:val="6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B919FE" w:rsidRPr="0032242C" w:rsidTr="00890F13">
        <w:trPr>
          <w:trHeight w:val="6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B919FE" w:rsidRPr="0032242C" w:rsidTr="00890F13">
        <w:trPr>
          <w:trHeight w:val="6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B919FE" w:rsidRPr="0032242C" w:rsidTr="00890F13">
        <w:trPr>
          <w:trHeight w:val="6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B919FE" w:rsidRPr="0032242C" w:rsidTr="00890F13">
        <w:trPr>
          <w:trHeight w:val="6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B919FE" w:rsidRPr="0032242C" w:rsidTr="00890F13">
        <w:trPr>
          <w:trHeight w:val="6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B919FE" w:rsidRPr="0032242C" w:rsidTr="00890F13">
        <w:trPr>
          <w:trHeight w:val="6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lastRenderedPageBreak/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B919FE" w:rsidRPr="0032242C" w:rsidTr="00890F13">
        <w:trPr>
          <w:trHeight w:val="60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Усього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</w:tbl>
    <w:p w:rsidR="00B919FE" w:rsidRPr="00761DCB" w:rsidRDefault="00B919FE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761DCB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31"/>
        <w:gridCol w:w="4510"/>
        <w:gridCol w:w="5658"/>
        <w:gridCol w:w="3695"/>
      </w:tblGrid>
      <w:tr w:rsidR="00367A22" w:rsidRPr="00C57BC8" w:rsidTr="00367A22">
        <w:trPr>
          <w:trHeight w:val="60"/>
        </w:trPr>
        <w:tc>
          <w:tcPr>
            <w:tcW w:w="438" w:type="pct"/>
            <w:tcMar>
              <w:left w:w="0" w:type="dxa"/>
            </w:tcMar>
          </w:tcPr>
          <w:p w:rsidR="00367A22" w:rsidRPr="00C57BC8" w:rsidRDefault="00890F13" w:rsidP="005C298D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Директор</w:t>
            </w:r>
          </w:p>
        </w:tc>
        <w:tc>
          <w:tcPr>
            <w:tcW w:w="1484" w:type="pct"/>
            <w:tcMar>
              <w:left w:w="0" w:type="dxa"/>
            </w:tcMar>
          </w:tcPr>
          <w:p w:rsidR="00367A22" w:rsidRPr="00C57BC8" w:rsidRDefault="00367A22" w:rsidP="005C298D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</w:t>
            </w:r>
          </w:p>
          <w:p w:rsidR="00367A22" w:rsidRPr="0032242C" w:rsidRDefault="00367A22" w:rsidP="005C298D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(посада)</w:t>
            </w:r>
          </w:p>
        </w:tc>
        <w:tc>
          <w:tcPr>
            <w:tcW w:w="186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C57BC8" w:rsidRDefault="00367A22" w:rsidP="005C298D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</w:t>
            </w:r>
          </w:p>
          <w:p w:rsidR="00367A22" w:rsidRPr="0032242C" w:rsidRDefault="00367A22" w:rsidP="005C298D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216" w:type="pct"/>
            <w:tcMar>
              <w:top w:w="57" w:type="dxa"/>
              <w:bottom w:w="57" w:type="dxa"/>
              <w:right w:w="57" w:type="dxa"/>
            </w:tcMar>
          </w:tcPr>
          <w:p w:rsidR="00367A22" w:rsidRPr="00C57BC8" w:rsidRDefault="00643379" w:rsidP="005C298D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Ольга БОЙКО</w:t>
            </w:r>
          </w:p>
        </w:tc>
      </w:tr>
    </w:tbl>
    <w:p w:rsidR="00115CBE" w:rsidRDefault="00115CBE" w:rsidP="00761DCB">
      <w:pPr>
        <w:shd w:val="clear" w:color="auto" w:fill="FFFFFF"/>
        <w:spacing w:before="100" w:after="225" w:line="288" w:lineRule="atLeast"/>
        <w:rPr>
          <w:lang w:eastAsia="uk-UA"/>
        </w:rPr>
        <w:sectPr w:rsidR="00115CBE" w:rsidSect="00761DCB">
          <w:pgSz w:w="16838" w:h="11906" w:orient="landscape"/>
          <w:pgMar w:top="510" w:right="567" w:bottom="510" w:left="1134" w:header="709" w:footer="709" w:gutter="0"/>
          <w:cols w:space="708"/>
          <w:docGrid w:linePitch="360"/>
        </w:sectPr>
      </w:pPr>
    </w:p>
    <w:p w:rsidR="00896F6C" w:rsidRPr="00896F6C" w:rsidRDefault="00896F6C" w:rsidP="008437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96F6C">
        <w:rPr>
          <w:rFonts w:ascii="Times New Roman" w:hAnsi="Times New Roman"/>
          <w:b/>
          <w:sz w:val="28"/>
          <w:szCs w:val="28"/>
          <w:lang w:eastAsia="ru-RU"/>
        </w:rPr>
        <w:lastRenderedPageBreak/>
        <w:t>ПОЯСНЮЮЧА ЗАПИСКА</w:t>
      </w:r>
    </w:p>
    <w:p w:rsidR="00896F6C" w:rsidRPr="00896F6C" w:rsidRDefault="00896F6C" w:rsidP="008437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96F6C">
        <w:rPr>
          <w:rFonts w:ascii="Times New Roman" w:hAnsi="Times New Roman"/>
          <w:b/>
          <w:sz w:val="28"/>
          <w:szCs w:val="28"/>
          <w:lang w:eastAsia="ru-RU"/>
        </w:rPr>
        <w:t>до фінансового плану</w:t>
      </w:r>
    </w:p>
    <w:p w:rsidR="00896F6C" w:rsidRDefault="00896F6C" w:rsidP="008437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96F6C">
        <w:rPr>
          <w:rFonts w:ascii="Times New Roman" w:hAnsi="Times New Roman"/>
          <w:b/>
          <w:sz w:val="28"/>
          <w:szCs w:val="28"/>
          <w:lang w:eastAsia="ru-RU"/>
        </w:rPr>
        <w:t>КП «Бориспільська центральна аптека № 24» на 2023 рік</w:t>
      </w:r>
    </w:p>
    <w:p w:rsidR="00C26C7F" w:rsidRPr="00896F6C" w:rsidRDefault="00C26C7F" w:rsidP="008437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96F6C" w:rsidRPr="000648F2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Комунальне підприємство «Бориспільська центральна аптека №</w:t>
      </w:r>
      <w:r w:rsidR="00A37B28">
        <w:rPr>
          <w:rFonts w:ascii="Times New Roman" w:hAnsi="Times New Roman"/>
          <w:sz w:val="28"/>
          <w:szCs w:val="28"/>
          <w:lang w:eastAsia="ru-RU"/>
        </w:rPr>
        <w:t> </w:t>
      </w:r>
      <w:r w:rsidRPr="00896F6C">
        <w:rPr>
          <w:rFonts w:ascii="Times New Roman" w:hAnsi="Times New Roman"/>
          <w:sz w:val="28"/>
          <w:szCs w:val="28"/>
          <w:lang w:eastAsia="ru-RU"/>
        </w:rPr>
        <w:t>24»</w:t>
      </w:r>
      <w:r w:rsidR="00A7155C">
        <w:rPr>
          <w:rFonts w:ascii="Times New Roman" w:hAnsi="Times New Roman"/>
          <w:sz w:val="28"/>
          <w:szCs w:val="28"/>
          <w:lang w:eastAsia="ru-RU"/>
        </w:rPr>
        <w:t xml:space="preserve"> (далі – КП «БЦА №24»)</w:t>
      </w:r>
      <w:r w:rsidRPr="00896F6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648F2">
        <w:rPr>
          <w:rFonts w:ascii="Times New Roman" w:hAnsi="Times New Roman"/>
          <w:sz w:val="28"/>
          <w:szCs w:val="28"/>
          <w:lang w:eastAsia="ru-RU"/>
        </w:rPr>
        <w:t>безпосередньо підпорядковане виконавчому комітету Бориспільської міської ради та належить до комунальної власності міста.</w:t>
      </w:r>
    </w:p>
    <w:p w:rsidR="00896F6C" w:rsidRP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КП «Бориспільська центральна аптека №</w:t>
      </w:r>
      <w:r w:rsidR="0052699C">
        <w:rPr>
          <w:rFonts w:ascii="Times New Roman" w:hAnsi="Times New Roman"/>
          <w:sz w:val="28"/>
          <w:szCs w:val="28"/>
          <w:lang w:eastAsia="ru-RU"/>
        </w:rPr>
        <w:t> </w:t>
      </w:r>
      <w:r w:rsidRPr="00896F6C">
        <w:rPr>
          <w:rFonts w:ascii="Times New Roman" w:hAnsi="Times New Roman"/>
          <w:sz w:val="28"/>
          <w:szCs w:val="28"/>
          <w:lang w:eastAsia="ru-RU"/>
        </w:rPr>
        <w:t>24» являється госпрозрахунковим підприємством, має самостійний баланс та розрахунковий р</w:t>
      </w:r>
      <w:r w:rsidR="00A37B28">
        <w:rPr>
          <w:rFonts w:ascii="Times New Roman" w:hAnsi="Times New Roman"/>
          <w:sz w:val="28"/>
          <w:szCs w:val="28"/>
          <w:lang w:eastAsia="ru-RU"/>
        </w:rPr>
        <w:t>ахунок: № </w:t>
      </w:r>
      <w:r w:rsidRPr="00896F6C">
        <w:rPr>
          <w:rFonts w:ascii="Times New Roman" w:hAnsi="Times New Roman"/>
          <w:sz w:val="28"/>
          <w:szCs w:val="28"/>
          <w:lang w:val="en-US" w:eastAsia="ru-RU"/>
        </w:rPr>
        <w:t>UA</w:t>
      </w:r>
      <w:r w:rsidRPr="00896F6C">
        <w:rPr>
          <w:rFonts w:ascii="Times New Roman" w:hAnsi="Times New Roman"/>
          <w:sz w:val="28"/>
          <w:szCs w:val="28"/>
          <w:lang w:eastAsia="ru-RU"/>
        </w:rPr>
        <w:t>873226690000026002300021100 в Філія Г</w:t>
      </w:r>
      <w:r w:rsidR="008437C8">
        <w:rPr>
          <w:rFonts w:ascii="Times New Roman" w:hAnsi="Times New Roman"/>
          <w:sz w:val="28"/>
          <w:szCs w:val="28"/>
          <w:lang w:eastAsia="ru-RU"/>
        </w:rPr>
        <w:t>У по м. Києву та Київ. обл. АТ «</w:t>
      </w:r>
      <w:r w:rsidRPr="00896F6C">
        <w:rPr>
          <w:rFonts w:ascii="Times New Roman" w:hAnsi="Times New Roman"/>
          <w:sz w:val="28"/>
          <w:szCs w:val="28"/>
          <w:lang w:eastAsia="ru-RU"/>
        </w:rPr>
        <w:t>Ощадбанк</w:t>
      </w:r>
      <w:r w:rsidR="008437C8">
        <w:rPr>
          <w:rFonts w:ascii="Times New Roman" w:hAnsi="Times New Roman"/>
          <w:sz w:val="28"/>
          <w:szCs w:val="28"/>
          <w:lang w:eastAsia="ru-RU"/>
        </w:rPr>
        <w:t>»</w:t>
      </w:r>
      <w:r w:rsidRPr="00896F6C">
        <w:rPr>
          <w:rFonts w:ascii="Times New Roman" w:hAnsi="Times New Roman"/>
          <w:sz w:val="28"/>
          <w:szCs w:val="28"/>
          <w:lang w:eastAsia="ru-RU"/>
        </w:rPr>
        <w:t xml:space="preserve"> м. Київ МФО 322669.</w:t>
      </w:r>
    </w:p>
    <w:p w:rsidR="00896F6C" w:rsidRP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Основною діяльністю КП «Бориспільська центральна аптека №</w:t>
      </w:r>
      <w:r w:rsidR="0052699C">
        <w:rPr>
          <w:rFonts w:ascii="Times New Roman" w:hAnsi="Times New Roman"/>
          <w:sz w:val="28"/>
          <w:szCs w:val="28"/>
          <w:lang w:eastAsia="ru-RU"/>
        </w:rPr>
        <w:t> </w:t>
      </w:r>
      <w:r w:rsidRPr="00896F6C">
        <w:rPr>
          <w:rFonts w:ascii="Times New Roman" w:hAnsi="Times New Roman"/>
          <w:sz w:val="28"/>
          <w:szCs w:val="28"/>
          <w:lang w:eastAsia="ru-RU"/>
        </w:rPr>
        <w:t>24» є роздрібна торгівля лікарськими засобами та виробами медичного призначення. До складу КП «</w:t>
      </w:r>
      <w:r w:rsidRPr="0052699C">
        <w:rPr>
          <w:rFonts w:ascii="Times New Roman" w:hAnsi="Times New Roman"/>
          <w:sz w:val="28"/>
          <w:szCs w:val="28"/>
          <w:lang w:eastAsia="ru-RU"/>
        </w:rPr>
        <w:t>БЦА №</w:t>
      </w:r>
      <w:r w:rsidR="0052699C" w:rsidRPr="0052699C">
        <w:rPr>
          <w:rFonts w:ascii="Times New Roman" w:hAnsi="Times New Roman"/>
          <w:sz w:val="28"/>
          <w:szCs w:val="28"/>
          <w:lang w:eastAsia="ru-RU"/>
        </w:rPr>
        <w:t> </w:t>
      </w:r>
      <w:r w:rsidRPr="0052699C">
        <w:rPr>
          <w:rFonts w:ascii="Times New Roman" w:hAnsi="Times New Roman"/>
          <w:sz w:val="28"/>
          <w:szCs w:val="28"/>
          <w:lang w:eastAsia="ru-RU"/>
        </w:rPr>
        <w:t>24</w:t>
      </w:r>
      <w:r w:rsidRPr="00896F6C">
        <w:rPr>
          <w:rFonts w:ascii="Times New Roman" w:hAnsi="Times New Roman"/>
          <w:sz w:val="28"/>
          <w:szCs w:val="28"/>
          <w:lang w:eastAsia="ru-RU"/>
        </w:rPr>
        <w:t>» входить аптечна мережа:</w:t>
      </w:r>
    </w:p>
    <w:p w:rsidR="00896F6C" w:rsidRP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● Аптеки:</w:t>
      </w:r>
    </w:p>
    <w:p w:rsidR="00896F6C" w:rsidRP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1. Аптека «БЦА №24», м. Бориспіль, вул. Шевченка,4;</w:t>
      </w:r>
    </w:p>
    <w:p w:rsidR="00896F6C" w:rsidRP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 xml:space="preserve">2. Аптека №2 с. </w:t>
      </w:r>
      <w:proofErr w:type="spellStart"/>
      <w:r w:rsidRPr="00896F6C">
        <w:rPr>
          <w:rFonts w:ascii="Times New Roman" w:hAnsi="Times New Roman"/>
          <w:sz w:val="28"/>
          <w:szCs w:val="28"/>
          <w:lang w:eastAsia="ru-RU"/>
        </w:rPr>
        <w:t>Кучаків</w:t>
      </w:r>
      <w:proofErr w:type="spellEnd"/>
      <w:r w:rsidRPr="00896F6C">
        <w:rPr>
          <w:rFonts w:ascii="Times New Roman" w:hAnsi="Times New Roman"/>
          <w:sz w:val="28"/>
          <w:szCs w:val="28"/>
          <w:lang w:eastAsia="ru-RU"/>
        </w:rPr>
        <w:t>, вул. Гетьмана Івана Сулими,65</w:t>
      </w:r>
    </w:p>
    <w:p w:rsidR="00896F6C" w:rsidRP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3. Аптека №122, с. Рогозів, вул. Центральна, 94;</w:t>
      </w:r>
    </w:p>
    <w:p w:rsidR="00896F6C" w:rsidRP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4. Аптека №130, с. Старе, вул. Дніпрова,45;</w:t>
      </w:r>
    </w:p>
    <w:p w:rsidR="00896F6C" w:rsidRP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5. Аптека № 4, м. Бориспіль, вул.. Головатого,15;</w:t>
      </w:r>
    </w:p>
    <w:p w:rsidR="00896F6C" w:rsidRP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 xml:space="preserve">6. Аптека № 9, с. </w:t>
      </w:r>
      <w:proofErr w:type="spellStart"/>
      <w:r w:rsidRPr="00896F6C">
        <w:rPr>
          <w:rFonts w:ascii="Times New Roman" w:hAnsi="Times New Roman"/>
          <w:sz w:val="28"/>
          <w:szCs w:val="28"/>
          <w:lang w:eastAsia="ru-RU"/>
        </w:rPr>
        <w:t>Любарці</w:t>
      </w:r>
      <w:proofErr w:type="spellEnd"/>
      <w:r w:rsidRPr="00896F6C">
        <w:rPr>
          <w:rFonts w:ascii="Times New Roman" w:hAnsi="Times New Roman"/>
          <w:sz w:val="28"/>
          <w:szCs w:val="28"/>
          <w:lang w:eastAsia="ru-RU"/>
        </w:rPr>
        <w:t>, вул. Центральна, 33а;</w:t>
      </w:r>
    </w:p>
    <w:p w:rsidR="00896F6C" w:rsidRP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7. Аптека №10, с. Дударків, вул.  Гоголя, 45в;</w:t>
      </w:r>
    </w:p>
    <w:p w:rsidR="00896F6C" w:rsidRP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● Аптечні пункти:</w:t>
      </w:r>
    </w:p>
    <w:p w:rsidR="00896F6C" w:rsidRP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1. Аптечний пункт № 1 (ЦРЛ) м. Бориспіль, вул. Котляревського,1;</w:t>
      </w:r>
    </w:p>
    <w:p w:rsidR="00896F6C" w:rsidRP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2. Аптечний пункт № 3 с. Мирне, вул. Центральна, 21;</w:t>
      </w:r>
    </w:p>
    <w:p w:rsidR="00896F6C" w:rsidRP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 xml:space="preserve">3. Аптечний пункт № 4 с. </w:t>
      </w:r>
      <w:proofErr w:type="spellStart"/>
      <w:r w:rsidRPr="00896F6C">
        <w:rPr>
          <w:rFonts w:ascii="Times New Roman" w:hAnsi="Times New Roman"/>
          <w:sz w:val="28"/>
          <w:szCs w:val="28"/>
          <w:lang w:eastAsia="ru-RU"/>
        </w:rPr>
        <w:t>Гнідин</w:t>
      </w:r>
      <w:proofErr w:type="spellEnd"/>
      <w:r w:rsidRPr="00896F6C">
        <w:rPr>
          <w:rFonts w:ascii="Times New Roman" w:hAnsi="Times New Roman"/>
          <w:sz w:val="28"/>
          <w:szCs w:val="28"/>
          <w:lang w:eastAsia="ru-RU"/>
        </w:rPr>
        <w:t>, вул. Центральна,41;</w:t>
      </w:r>
    </w:p>
    <w:p w:rsidR="00896F6C" w:rsidRP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4. Аптечний пункт № 5 с. Старе, вул. Партизанська,15;</w:t>
      </w:r>
    </w:p>
    <w:p w:rsid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5. Аптечний пункт ІІ гр.. № 7 с. Сошників, вул. Іванова,3;</w:t>
      </w:r>
    </w:p>
    <w:p w:rsidR="002261B5" w:rsidRPr="00896F6C" w:rsidRDefault="002261B5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 Аптечний пункт № 9 м. Переяслав, вул. Б. Хмельницького, 137:</w:t>
      </w:r>
    </w:p>
    <w:p w:rsidR="00896F6C" w:rsidRP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6. Аптечний пункт № 12 м. Перея</w:t>
      </w:r>
      <w:r w:rsidR="00A7155C">
        <w:rPr>
          <w:rFonts w:ascii="Times New Roman" w:hAnsi="Times New Roman"/>
          <w:sz w:val="28"/>
          <w:szCs w:val="28"/>
          <w:lang w:eastAsia="ru-RU"/>
        </w:rPr>
        <w:t>слав, вул. Б. Хмельницького, 137.</w:t>
      </w:r>
    </w:p>
    <w:p w:rsidR="00896F6C" w:rsidRP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На підставі очікуваних результатів фінансово-господарської діяльності за 2022 рік планується штат в кількості 6</w:t>
      </w:r>
      <w:r w:rsidR="008B738A">
        <w:rPr>
          <w:rFonts w:ascii="Times New Roman" w:hAnsi="Times New Roman"/>
          <w:sz w:val="28"/>
          <w:szCs w:val="28"/>
          <w:lang w:eastAsia="ru-RU"/>
        </w:rPr>
        <w:t>1</w:t>
      </w:r>
      <w:r w:rsidRPr="00896F6C">
        <w:rPr>
          <w:rFonts w:ascii="Times New Roman" w:hAnsi="Times New Roman"/>
          <w:sz w:val="28"/>
          <w:szCs w:val="28"/>
          <w:lang w:eastAsia="ru-RU"/>
        </w:rPr>
        <w:t xml:space="preserve"> штатн</w:t>
      </w:r>
      <w:r w:rsidR="008B738A">
        <w:rPr>
          <w:rFonts w:ascii="Times New Roman" w:hAnsi="Times New Roman"/>
          <w:sz w:val="28"/>
          <w:szCs w:val="28"/>
          <w:lang w:eastAsia="ru-RU"/>
        </w:rPr>
        <w:t>а</w:t>
      </w:r>
      <w:r w:rsidRPr="00896F6C">
        <w:rPr>
          <w:rFonts w:ascii="Times New Roman" w:hAnsi="Times New Roman"/>
          <w:sz w:val="28"/>
          <w:szCs w:val="28"/>
          <w:lang w:eastAsia="ru-RU"/>
        </w:rPr>
        <w:t xml:space="preserve"> одиниц</w:t>
      </w:r>
      <w:r w:rsidR="008B738A">
        <w:rPr>
          <w:rFonts w:ascii="Times New Roman" w:hAnsi="Times New Roman"/>
          <w:sz w:val="28"/>
          <w:szCs w:val="28"/>
          <w:lang w:eastAsia="ru-RU"/>
        </w:rPr>
        <w:t>я</w:t>
      </w:r>
      <w:r w:rsidRPr="00896F6C">
        <w:rPr>
          <w:rFonts w:ascii="Times New Roman" w:hAnsi="Times New Roman"/>
          <w:sz w:val="28"/>
          <w:szCs w:val="28"/>
          <w:lang w:eastAsia="ru-RU"/>
        </w:rPr>
        <w:t xml:space="preserve">, з річним фондом оплати праці – </w:t>
      </w:r>
      <w:r w:rsidR="008B738A">
        <w:rPr>
          <w:rFonts w:ascii="Times New Roman" w:hAnsi="Times New Roman"/>
          <w:sz w:val="28"/>
          <w:szCs w:val="28"/>
          <w:lang w:eastAsia="ru-RU"/>
        </w:rPr>
        <w:t>8813,2</w:t>
      </w:r>
      <w:r w:rsidRPr="00896F6C">
        <w:rPr>
          <w:rFonts w:ascii="Times New Roman" w:hAnsi="Times New Roman"/>
          <w:sz w:val="28"/>
          <w:szCs w:val="28"/>
          <w:lang w:eastAsia="ru-RU"/>
        </w:rPr>
        <w:t xml:space="preserve"> тис грн, середня заробітна плата складає – </w:t>
      </w:r>
      <w:r w:rsidR="008B738A">
        <w:rPr>
          <w:rFonts w:ascii="Times New Roman" w:hAnsi="Times New Roman"/>
          <w:sz w:val="28"/>
          <w:szCs w:val="28"/>
          <w:lang w:eastAsia="ru-RU"/>
        </w:rPr>
        <w:t>12039,9</w:t>
      </w:r>
      <w:r w:rsidRPr="00896F6C">
        <w:rPr>
          <w:rFonts w:ascii="Times New Roman" w:hAnsi="Times New Roman"/>
          <w:sz w:val="28"/>
          <w:szCs w:val="28"/>
          <w:lang w:eastAsia="ru-RU"/>
        </w:rPr>
        <w:t xml:space="preserve"> грн.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6F6C" w:rsidRP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Плановий чистий дохід (виручка) від реалізації продукції (медикаментів та лікарських з</w:t>
      </w:r>
      <w:r w:rsidR="00A37B28">
        <w:rPr>
          <w:rFonts w:ascii="Times New Roman" w:hAnsi="Times New Roman"/>
          <w:sz w:val="28"/>
          <w:szCs w:val="28"/>
          <w:lang w:eastAsia="ru-RU"/>
        </w:rPr>
        <w:t>асобів) становить 61500 тис грн</w:t>
      </w:r>
      <w:r w:rsidRPr="00896F6C">
        <w:rPr>
          <w:rFonts w:ascii="Times New Roman" w:hAnsi="Times New Roman"/>
          <w:sz w:val="28"/>
          <w:szCs w:val="28"/>
          <w:lang w:eastAsia="ru-RU"/>
        </w:rPr>
        <w:t>, що на 24</w:t>
      </w:r>
      <w:r w:rsidR="00A37B28">
        <w:rPr>
          <w:rFonts w:ascii="Times New Roman" w:hAnsi="Times New Roman"/>
          <w:sz w:val="28"/>
          <w:szCs w:val="28"/>
          <w:lang w:eastAsia="ru-RU"/>
        </w:rPr>
        <w:t>60,0 тис грн</w:t>
      </w:r>
      <w:r w:rsidRPr="00896F6C">
        <w:rPr>
          <w:rFonts w:ascii="Times New Roman" w:hAnsi="Times New Roman"/>
          <w:sz w:val="28"/>
          <w:szCs w:val="28"/>
          <w:lang w:eastAsia="ru-RU"/>
        </w:rPr>
        <w:t xml:space="preserve"> більше очікуваних показників 2022 року.</w:t>
      </w:r>
    </w:p>
    <w:p w:rsidR="00896F6C" w:rsidRPr="00896F6C" w:rsidRDefault="00A7155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Цей </w:t>
      </w:r>
      <w:r w:rsidR="00896F6C" w:rsidRPr="00896F6C">
        <w:rPr>
          <w:rFonts w:ascii="Times New Roman" w:hAnsi="Times New Roman"/>
          <w:sz w:val="28"/>
          <w:szCs w:val="28"/>
          <w:lang w:eastAsia="ru-RU"/>
        </w:rPr>
        <w:t>показник розраховано з урахування</w:t>
      </w:r>
      <w:r w:rsidR="00A37B28">
        <w:rPr>
          <w:rFonts w:ascii="Times New Roman" w:hAnsi="Times New Roman"/>
          <w:sz w:val="28"/>
          <w:szCs w:val="28"/>
          <w:lang w:eastAsia="ru-RU"/>
        </w:rPr>
        <w:t>м закриття протягом 2022 року 8 </w:t>
      </w:r>
      <w:r w:rsidR="00896F6C" w:rsidRPr="00896F6C">
        <w:rPr>
          <w:rFonts w:ascii="Times New Roman" w:hAnsi="Times New Roman"/>
          <w:sz w:val="28"/>
          <w:szCs w:val="28"/>
          <w:lang w:eastAsia="ru-RU"/>
        </w:rPr>
        <w:t>структурних підрозділів, чистий дохід (виручка) яких становив 1292,3 тис. грн. Очікуваний показник діючих підрозділів становить 57747,7 тис грн. На 2023 рік заплановано з урахуванням показників макроекономі</w:t>
      </w:r>
      <w:r w:rsidR="00A37B28">
        <w:rPr>
          <w:rFonts w:ascii="Times New Roman" w:hAnsi="Times New Roman"/>
          <w:sz w:val="28"/>
          <w:szCs w:val="28"/>
          <w:lang w:eastAsia="ru-RU"/>
        </w:rPr>
        <w:t>чного розвитку 106,0% - 61500,0 </w:t>
      </w:r>
      <w:r w:rsidR="00896F6C" w:rsidRPr="00896F6C">
        <w:rPr>
          <w:rFonts w:ascii="Times New Roman" w:hAnsi="Times New Roman"/>
          <w:sz w:val="28"/>
          <w:szCs w:val="28"/>
          <w:lang w:eastAsia="ru-RU"/>
        </w:rPr>
        <w:t>тис грн.</w:t>
      </w:r>
    </w:p>
    <w:p w:rsid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 xml:space="preserve">Витрати на придбання продукції (собівартість) плануються в сумі </w:t>
      </w:r>
      <w:r w:rsidR="008B738A">
        <w:rPr>
          <w:rFonts w:ascii="Times New Roman" w:hAnsi="Times New Roman"/>
          <w:sz w:val="28"/>
          <w:szCs w:val="28"/>
          <w:lang w:eastAsia="ru-RU"/>
        </w:rPr>
        <w:t>49031,6</w:t>
      </w:r>
      <w:r w:rsidR="00A37B28">
        <w:rPr>
          <w:rFonts w:ascii="Times New Roman" w:hAnsi="Times New Roman"/>
          <w:sz w:val="28"/>
          <w:szCs w:val="28"/>
          <w:lang w:eastAsia="ru-RU"/>
        </w:rPr>
        <w:t> тис.грн.</w:t>
      </w:r>
      <w:r w:rsidRPr="00896F6C">
        <w:rPr>
          <w:rFonts w:ascii="Times New Roman" w:hAnsi="Times New Roman"/>
          <w:sz w:val="28"/>
          <w:szCs w:val="28"/>
          <w:lang w:eastAsia="ru-RU"/>
        </w:rPr>
        <w:t xml:space="preserve"> Розшифровка запланованих на 202</w:t>
      </w:r>
      <w:r w:rsidR="00643379">
        <w:rPr>
          <w:rFonts w:ascii="Times New Roman" w:hAnsi="Times New Roman"/>
          <w:sz w:val="28"/>
          <w:szCs w:val="28"/>
          <w:lang w:eastAsia="ru-RU"/>
        </w:rPr>
        <w:t>3</w:t>
      </w:r>
      <w:r w:rsidRPr="00896F6C">
        <w:rPr>
          <w:rFonts w:ascii="Times New Roman" w:hAnsi="Times New Roman"/>
          <w:sz w:val="28"/>
          <w:szCs w:val="28"/>
          <w:lang w:eastAsia="ru-RU"/>
        </w:rPr>
        <w:t xml:space="preserve"> рік адміністративних витрат (в сумі </w:t>
      </w:r>
      <w:r w:rsidR="008B738A">
        <w:rPr>
          <w:rFonts w:ascii="Times New Roman" w:hAnsi="Times New Roman"/>
          <w:sz w:val="28"/>
          <w:szCs w:val="28"/>
          <w:lang w:eastAsia="ru-RU"/>
        </w:rPr>
        <w:t>3136,8</w:t>
      </w:r>
      <w:r w:rsidR="00A37B28">
        <w:rPr>
          <w:rFonts w:ascii="Times New Roman" w:hAnsi="Times New Roman"/>
          <w:sz w:val="28"/>
          <w:szCs w:val="28"/>
          <w:lang w:eastAsia="ru-RU"/>
        </w:rPr>
        <w:t xml:space="preserve"> тис грн</w:t>
      </w:r>
      <w:r w:rsidRPr="00896F6C">
        <w:rPr>
          <w:rFonts w:ascii="Times New Roman" w:hAnsi="Times New Roman"/>
          <w:sz w:val="28"/>
          <w:szCs w:val="28"/>
          <w:lang w:eastAsia="ru-RU"/>
        </w:rPr>
        <w:t xml:space="preserve">), витрат на збут (в сумі </w:t>
      </w:r>
      <w:r w:rsidR="008B738A">
        <w:rPr>
          <w:rFonts w:ascii="Times New Roman" w:hAnsi="Times New Roman"/>
          <w:sz w:val="28"/>
          <w:szCs w:val="28"/>
          <w:lang w:eastAsia="ru-RU"/>
        </w:rPr>
        <w:t>9108,1</w:t>
      </w:r>
      <w:r w:rsidR="00A37B28">
        <w:rPr>
          <w:rFonts w:ascii="Times New Roman" w:hAnsi="Times New Roman"/>
          <w:sz w:val="28"/>
          <w:szCs w:val="28"/>
          <w:lang w:eastAsia="ru-RU"/>
        </w:rPr>
        <w:t xml:space="preserve"> тис. грн</w:t>
      </w:r>
      <w:r w:rsidRPr="00896F6C">
        <w:rPr>
          <w:rFonts w:ascii="Times New Roman" w:hAnsi="Times New Roman"/>
          <w:sz w:val="28"/>
          <w:szCs w:val="28"/>
          <w:lang w:eastAsia="ru-RU"/>
        </w:rPr>
        <w:t>) наведено в таблиці:</w:t>
      </w:r>
      <w:r w:rsidR="00C26C7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C26C7F" w:rsidRDefault="00C26C7F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C7E52" w:rsidRPr="00C26C7F" w:rsidRDefault="008C7E52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tbl>
      <w:tblPr>
        <w:tblW w:w="8251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5"/>
        <w:gridCol w:w="4437"/>
        <w:gridCol w:w="2329"/>
      </w:tblGrid>
      <w:tr w:rsidR="00896F6C" w:rsidRPr="00896F6C" w:rsidTr="000F6819">
        <w:tc>
          <w:tcPr>
            <w:tcW w:w="1485" w:type="dxa"/>
          </w:tcPr>
          <w:p w:rsidR="00896F6C" w:rsidRPr="00896F6C" w:rsidRDefault="00896F6C" w:rsidP="00A15C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Код рядка</w:t>
            </w:r>
          </w:p>
        </w:tc>
        <w:tc>
          <w:tcPr>
            <w:tcW w:w="4437" w:type="dxa"/>
            <w:vAlign w:val="center"/>
          </w:tcPr>
          <w:p w:rsidR="00896F6C" w:rsidRPr="00896F6C" w:rsidRDefault="00896F6C" w:rsidP="00A15C32">
            <w:pPr>
              <w:spacing w:after="0" w:line="240" w:lineRule="auto"/>
              <w:ind w:hanging="6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Показники</w:t>
            </w:r>
          </w:p>
        </w:tc>
        <w:tc>
          <w:tcPr>
            <w:tcW w:w="2329" w:type="dxa"/>
          </w:tcPr>
          <w:p w:rsidR="00896F6C" w:rsidRPr="00896F6C" w:rsidRDefault="00896F6C" w:rsidP="00A15C32">
            <w:pPr>
              <w:spacing w:after="0" w:line="240" w:lineRule="auto"/>
              <w:ind w:hanging="48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План </w:t>
            </w:r>
          </w:p>
          <w:p w:rsidR="00896F6C" w:rsidRPr="00896F6C" w:rsidRDefault="00896F6C" w:rsidP="00A15C32">
            <w:pPr>
              <w:spacing w:after="0" w:line="240" w:lineRule="auto"/>
              <w:ind w:hanging="48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на 2023 рік, </w:t>
            </w:r>
          </w:p>
          <w:p w:rsidR="00896F6C" w:rsidRPr="00896F6C" w:rsidRDefault="00896F6C" w:rsidP="00A15C32">
            <w:pPr>
              <w:spacing w:after="0" w:line="240" w:lineRule="auto"/>
              <w:ind w:hanging="48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(тис. грн)</w:t>
            </w:r>
          </w:p>
        </w:tc>
      </w:tr>
      <w:tr w:rsidR="00896F6C" w:rsidRPr="00896F6C" w:rsidTr="000F6819">
        <w:tc>
          <w:tcPr>
            <w:tcW w:w="1485" w:type="dxa"/>
          </w:tcPr>
          <w:p w:rsidR="00896F6C" w:rsidRPr="00896F6C" w:rsidRDefault="00896F6C" w:rsidP="00A15C32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37" w:type="dxa"/>
            <w:vAlign w:val="center"/>
          </w:tcPr>
          <w:p w:rsidR="00896F6C" w:rsidRPr="00896F6C" w:rsidRDefault="00896F6C" w:rsidP="005777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29" w:type="dxa"/>
          </w:tcPr>
          <w:p w:rsidR="00896F6C" w:rsidRPr="00896F6C" w:rsidRDefault="00896F6C" w:rsidP="00A15C32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896F6C" w:rsidRPr="00896F6C" w:rsidTr="000F6819">
        <w:tc>
          <w:tcPr>
            <w:tcW w:w="1485" w:type="dxa"/>
          </w:tcPr>
          <w:p w:rsidR="00896F6C" w:rsidRPr="00896F6C" w:rsidRDefault="00896F6C" w:rsidP="000648F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1030</w:t>
            </w:r>
          </w:p>
        </w:tc>
        <w:tc>
          <w:tcPr>
            <w:tcW w:w="4437" w:type="dxa"/>
          </w:tcPr>
          <w:p w:rsidR="00896F6C" w:rsidRPr="00896F6C" w:rsidRDefault="00896F6C" w:rsidP="005777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Адміністративні витрати</w:t>
            </w:r>
          </w:p>
        </w:tc>
        <w:tc>
          <w:tcPr>
            <w:tcW w:w="2329" w:type="dxa"/>
          </w:tcPr>
          <w:p w:rsidR="00896F6C" w:rsidRPr="00896F6C" w:rsidRDefault="00896F6C" w:rsidP="00896F6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896F6C" w:rsidRPr="00896F6C" w:rsidTr="000F6819">
        <w:tc>
          <w:tcPr>
            <w:tcW w:w="1485" w:type="dxa"/>
          </w:tcPr>
          <w:p w:rsidR="00896F6C" w:rsidRPr="00896F6C" w:rsidRDefault="00896F6C" w:rsidP="0057771D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37" w:type="dxa"/>
          </w:tcPr>
          <w:p w:rsidR="00896F6C" w:rsidRPr="00896F6C" w:rsidRDefault="00896F6C" w:rsidP="005777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Заробітна плата</w:t>
            </w:r>
          </w:p>
        </w:tc>
        <w:tc>
          <w:tcPr>
            <w:tcW w:w="2329" w:type="dxa"/>
          </w:tcPr>
          <w:p w:rsidR="00896F6C" w:rsidRPr="00896F6C" w:rsidRDefault="008B738A" w:rsidP="00A15C32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2378,8</w:t>
            </w:r>
          </w:p>
        </w:tc>
      </w:tr>
      <w:tr w:rsidR="00896F6C" w:rsidRPr="00896F6C" w:rsidTr="000F6819">
        <w:tc>
          <w:tcPr>
            <w:tcW w:w="1485" w:type="dxa"/>
          </w:tcPr>
          <w:p w:rsidR="00896F6C" w:rsidRPr="00896F6C" w:rsidRDefault="00896F6C" w:rsidP="0057771D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37" w:type="dxa"/>
          </w:tcPr>
          <w:p w:rsidR="00896F6C" w:rsidRPr="00896F6C" w:rsidRDefault="00896F6C" w:rsidP="005777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Нарахування на заробітну плату</w:t>
            </w:r>
          </w:p>
        </w:tc>
        <w:tc>
          <w:tcPr>
            <w:tcW w:w="2329" w:type="dxa"/>
          </w:tcPr>
          <w:p w:rsidR="00896F6C" w:rsidRPr="00896F6C" w:rsidRDefault="008B738A" w:rsidP="00A15C32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446,2</w:t>
            </w:r>
          </w:p>
        </w:tc>
      </w:tr>
      <w:tr w:rsidR="00896F6C" w:rsidRPr="00896F6C" w:rsidTr="000F6819">
        <w:tc>
          <w:tcPr>
            <w:tcW w:w="1485" w:type="dxa"/>
          </w:tcPr>
          <w:p w:rsidR="00896F6C" w:rsidRPr="00896F6C" w:rsidRDefault="00896F6C" w:rsidP="0057771D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37" w:type="dxa"/>
          </w:tcPr>
          <w:p w:rsidR="00896F6C" w:rsidRPr="00896F6C" w:rsidRDefault="00896F6C" w:rsidP="005777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Амортизація</w:t>
            </w:r>
          </w:p>
        </w:tc>
        <w:tc>
          <w:tcPr>
            <w:tcW w:w="2329" w:type="dxa"/>
          </w:tcPr>
          <w:p w:rsidR="00896F6C" w:rsidRPr="00896F6C" w:rsidRDefault="00896F6C" w:rsidP="00A15C32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2,4</w:t>
            </w:r>
          </w:p>
        </w:tc>
      </w:tr>
      <w:tr w:rsidR="00896F6C" w:rsidRPr="00896F6C" w:rsidTr="000F6819">
        <w:tc>
          <w:tcPr>
            <w:tcW w:w="1485" w:type="dxa"/>
          </w:tcPr>
          <w:p w:rsidR="00896F6C" w:rsidRPr="00896F6C" w:rsidRDefault="00896F6C" w:rsidP="0057771D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37" w:type="dxa"/>
          </w:tcPr>
          <w:p w:rsidR="00896F6C" w:rsidRPr="00896F6C" w:rsidRDefault="00896F6C" w:rsidP="005777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Утримання основних засобів</w:t>
            </w:r>
          </w:p>
        </w:tc>
        <w:tc>
          <w:tcPr>
            <w:tcW w:w="2329" w:type="dxa"/>
          </w:tcPr>
          <w:p w:rsidR="00896F6C" w:rsidRPr="00896F6C" w:rsidRDefault="00896F6C" w:rsidP="00A15C32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2,4</w:t>
            </w:r>
          </w:p>
        </w:tc>
      </w:tr>
      <w:tr w:rsidR="00896F6C" w:rsidRPr="00896F6C" w:rsidTr="000F6819">
        <w:tc>
          <w:tcPr>
            <w:tcW w:w="1485" w:type="dxa"/>
          </w:tcPr>
          <w:p w:rsidR="00896F6C" w:rsidRPr="00896F6C" w:rsidRDefault="00896F6C" w:rsidP="0057771D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37" w:type="dxa"/>
          </w:tcPr>
          <w:p w:rsidR="00896F6C" w:rsidRPr="00896F6C" w:rsidRDefault="00896F6C" w:rsidP="005777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Зв’язок</w:t>
            </w:r>
          </w:p>
        </w:tc>
        <w:tc>
          <w:tcPr>
            <w:tcW w:w="2329" w:type="dxa"/>
          </w:tcPr>
          <w:p w:rsidR="00896F6C" w:rsidRPr="00896F6C" w:rsidRDefault="00896F6C" w:rsidP="00A15C32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2,8</w:t>
            </w:r>
          </w:p>
        </w:tc>
      </w:tr>
      <w:tr w:rsidR="00896F6C" w:rsidRPr="00896F6C" w:rsidTr="000F6819">
        <w:tc>
          <w:tcPr>
            <w:tcW w:w="1485" w:type="dxa"/>
          </w:tcPr>
          <w:p w:rsidR="00896F6C" w:rsidRPr="00896F6C" w:rsidRDefault="00896F6C" w:rsidP="0057771D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37" w:type="dxa"/>
          </w:tcPr>
          <w:p w:rsidR="00896F6C" w:rsidRPr="00896F6C" w:rsidRDefault="00896F6C" w:rsidP="005777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Канцелярські витрати </w:t>
            </w:r>
          </w:p>
        </w:tc>
        <w:tc>
          <w:tcPr>
            <w:tcW w:w="2329" w:type="dxa"/>
          </w:tcPr>
          <w:p w:rsidR="00896F6C" w:rsidRPr="00896F6C" w:rsidRDefault="00896F6C" w:rsidP="00A15C32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6,0</w:t>
            </w:r>
          </w:p>
        </w:tc>
      </w:tr>
      <w:tr w:rsidR="00896F6C" w:rsidRPr="00896F6C" w:rsidTr="000F6819">
        <w:tc>
          <w:tcPr>
            <w:tcW w:w="1485" w:type="dxa"/>
          </w:tcPr>
          <w:p w:rsidR="00896F6C" w:rsidRPr="00896F6C" w:rsidRDefault="00896F6C" w:rsidP="0057771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37" w:type="dxa"/>
          </w:tcPr>
          <w:p w:rsidR="00896F6C" w:rsidRPr="00896F6C" w:rsidRDefault="00896F6C" w:rsidP="005777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Пошта, періодика</w:t>
            </w:r>
          </w:p>
        </w:tc>
        <w:tc>
          <w:tcPr>
            <w:tcW w:w="2329" w:type="dxa"/>
          </w:tcPr>
          <w:p w:rsidR="00896F6C" w:rsidRPr="00896F6C" w:rsidRDefault="00896F6C" w:rsidP="00A15C32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7,6</w:t>
            </w:r>
          </w:p>
        </w:tc>
      </w:tr>
      <w:tr w:rsidR="00896F6C" w:rsidRPr="00896F6C" w:rsidTr="000F6819">
        <w:tc>
          <w:tcPr>
            <w:tcW w:w="1485" w:type="dxa"/>
          </w:tcPr>
          <w:p w:rsidR="00896F6C" w:rsidRPr="00896F6C" w:rsidRDefault="00896F6C" w:rsidP="0057771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37" w:type="dxa"/>
          </w:tcPr>
          <w:p w:rsidR="00896F6C" w:rsidRPr="00896F6C" w:rsidRDefault="00896F6C" w:rsidP="005777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Послуги банку</w:t>
            </w:r>
          </w:p>
        </w:tc>
        <w:tc>
          <w:tcPr>
            <w:tcW w:w="2329" w:type="dxa"/>
          </w:tcPr>
          <w:p w:rsidR="00896F6C" w:rsidRPr="00896F6C" w:rsidRDefault="00896F6C" w:rsidP="00A15C32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288,0</w:t>
            </w:r>
          </w:p>
        </w:tc>
      </w:tr>
      <w:tr w:rsidR="00896F6C" w:rsidRPr="00896F6C" w:rsidTr="000F6819">
        <w:tc>
          <w:tcPr>
            <w:tcW w:w="1485" w:type="dxa"/>
          </w:tcPr>
          <w:p w:rsidR="00896F6C" w:rsidRPr="000F6819" w:rsidRDefault="00896F6C" w:rsidP="0057771D">
            <w:pPr>
              <w:spacing w:after="0" w:line="240" w:lineRule="auto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437" w:type="dxa"/>
          </w:tcPr>
          <w:p w:rsidR="00896F6C" w:rsidRPr="00354B31" w:rsidRDefault="00896F6C" w:rsidP="00577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354B31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r w:rsidR="00354B31" w:rsidRPr="00354B31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ридбання ключів ЕЦП, «Модуль </w:t>
            </w:r>
            <w:r w:rsidRPr="00354B31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Звітність»</w:t>
            </w:r>
          </w:p>
        </w:tc>
        <w:tc>
          <w:tcPr>
            <w:tcW w:w="2329" w:type="dxa"/>
          </w:tcPr>
          <w:p w:rsidR="00896F6C" w:rsidRPr="00896F6C" w:rsidRDefault="00896F6C" w:rsidP="00A15C32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2,6</w:t>
            </w:r>
          </w:p>
        </w:tc>
      </w:tr>
      <w:tr w:rsidR="00896F6C" w:rsidRPr="00896F6C" w:rsidTr="000F6819">
        <w:tc>
          <w:tcPr>
            <w:tcW w:w="1485" w:type="dxa"/>
          </w:tcPr>
          <w:p w:rsidR="00896F6C" w:rsidRPr="00896F6C" w:rsidRDefault="00896F6C" w:rsidP="0057771D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1030</w:t>
            </w:r>
          </w:p>
        </w:tc>
        <w:tc>
          <w:tcPr>
            <w:tcW w:w="4437" w:type="dxa"/>
          </w:tcPr>
          <w:p w:rsidR="00896F6C" w:rsidRPr="00896F6C" w:rsidRDefault="00896F6C" w:rsidP="005777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Всього адміністративні витрати</w:t>
            </w:r>
          </w:p>
        </w:tc>
        <w:tc>
          <w:tcPr>
            <w:tcW w:w="2329" w:type="dxa"/>
          </w:tcPr>
          <w:p w:rsidR="00896F6C" w:rsidRPr="00896F6C" w:rsidRDefault="008B738A" w:rsidP="00A15C32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3136,8</w:t>
            </w:r>
          </w:p>
        </w:tc>
      </w:tr>
      <w:tr w:rsidR="00896F6C" w:rsidRPr="00896F6C" w:rsidTr="000F6819">
        <w:tc>
          <w:tcPr>
            <w:tcW w:w="1485" w:type="dxa"/>
          </w:tcPr>
          <w:p w:rsidR="00896F6C" w:rsidRPr="00896F6C" w:rsidRDefault="00896F6C" w:rsidP="0057771D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1060</w:t>
            </w:r>
          </w:p>
        </w:tc>
        <w:tc>
          <w:tcPr>
            <w:tcW w:w="4437" w:type="dxa"/>
          </w:tcPr>
          <w:p w:rsidR="00896F6C" w:rsidRPr="00896F6C" w:rsidRDefault="00896F6C" w:rsidP="005777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Витрати на збут</w:t>
            </w:r>
          </w:p>
        </w:tc>
        <w:tc>
          <w:tcPr>
            <w:tcW w:w="2329" w:type="dxa"/>
          </w:tcPr>
          <w:p w:rsidR="00896F6C" w:rsidRPr="00896F6C" w:rsidRDefault="00896F6C" w:rsidP="00896F6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96F6C" w:rsidRPr="00896F6C" w:rsidTr="000F6819">
        <w:tc>
          <w:tcPr>
            <w:tcW w:w="1485" w:type="dxa"/>
            <w:vAlign w:val="center"/>
          </w:tcPr>
          <w:p w:rsidR="00896F6C" w:rsidRPr="00896F6C" w:rsidRDefault="00896F6C" w:rsidP="0057771D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37" w:type="dxa"/>
          </w:tcPr>
          <w:p w:rsidR="00896F6C" w:rsidRPr="00896F6C" w:rsidRDefault="00896F6C" w:rsidP="00A15C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96F6C">
              <w:rPr>
                <w:rFonts w:ascii="Times New Roman" w:hAnsi="Times New Roman"/>
                <w:sz w:val="28"/>
                <w:szCs w:val="28"/>
                <w:lang w:val="ru-RU" w:eastAsia="ru-RU"/>
              </w:rPr>
              <w:t>Заробітна</w:t>
            </w:r>
            <w:proofErr w:type="spellEnd"/>
            <w:r w:rsidRPr="00896F6C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плата</w:t>
            </w:r>
          </w:p>
        </w:tc>
        <w:tc>
          <w:tcPr>
            <w:tcW w:w="2329" w:type="dxa"/>
          </w:tcPr>
          <w:p w:rsidR="00896F6C" w:rsidRPr="00896F6C" w:rsidRDefault="008B738A" w:rsidP="00A15C32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6434,4</w:t>
            </w:r>
          </w:p>
        </w:tc>
      </w:tr>
      <w:tr w:rsidR="00896F6C" w:rsidRPr="00896F6C" w:rsidTr="000F6819">
        <w:tc>
          <w:tcPr>
            <w:tcW w:w="1485" w:type="dxa"/>
            <w:vAlign w:val="center"/>
          </w:tcPr>
          <w:p w:rsidR="00896F6C" w:rsidRPr="00896F6C" w:rsidRDefault="00896F6C" w:rsidP="0057771D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37" w:type="dxa"/>
          </w:tcPr>
          <w:p w:rsidR="00896F6C" w:rsidRPr="00896F6C" w:rsidRDefault="00896F6C" w:rsidP="00A15C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96F6C">
              <w:rPr>
                <w:rFonts w:ascii="Times New Roman" w:hAnsi="Times New Roman"/>
                <w:sz w:val="28"/>
                <w:szCs w:val="28"/>
                <w:lang w:val="ru-RU" w:eastAsia="ru-RU"/>
              </w:rPr>
              <w:t>Нарахування</w:t>
            </w:r>
            <w:proofErr w:type="spellEnd"/>
            <w:r w:rsidRPr="00896F6C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Pr="00896F6C">
              <w:rPr>
                <w:rFonts w:ascii="Times New Roman" w:hAnsi="Times New Roman"/>
                <w:sz w:val="28"/>
                <w:szCs w:val="28"/>
                <w:lang w:val="ru-RU" w:eastAsia="ru-RU"/>
              </w:rPr>
              <w:t>заробітну</w:t>
            </w:r>
            <w:proofErr w:type="spellEnd"/>
            <w:r w:rsidRPr="00896F6C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плату</w:t>
            </w:r>
          </w:p>
        </w:tc>
        <w:tc>
          <w:tcPr>
            <w:tcW w:w="2329" w:type="dxa"/>
          </w:tcPr>
          <w:p w:rsidR="00896F6C" w:rsidRPr="00896F6C" w:rsidRDefault="008B738A" w:rsidP="00A15C32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1373,9</w:t>
            </w:r>
          </w:p>
        </w:tc>
      </w:tr>
      <w:tr w:rsidR="00896F6C" w:rsidRPr="00896F6C" w:rsidTr="000F6819">
        <w:trPr>
          <w:trHeight w:val="279"/>
        </w:trPr>
        <w:tc>
          <w:tcPr>
            <w:tcW w:w="1485" w:type="dxa"/>
            <w:vAlign w:val="center"/>
          </w:tcPr>
          <w:p w:rsidR="00896F6C" w:rsidRPr="00896F6C" w:rsidRDefault="00896F6C" w:rsidP="0057771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37" w:type="dxa"/>
            <w:vAlign w:val="center"/>
          </w:tcPr>
          <w:p w:rsidR="00896F6C" w:rsidRPr="00896F6C" w:rsidRDefault="00896F6C" w:rsidP="00A15C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Амортизація</w:t>
            </w:r>
          </w:p>
        </w:tc>
        <w:tc>
          <w:tcPr>
            <w:tcW w:w="2329" w:type="dxa"/>
          </w:tcPr>
          <w:p w:rsidR="00896F6C" w:rsidRPr="00896F6C" w:rsidRDefault="00896F6C" w:rsidP="00A15C32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218,4</w:t>
            </w:r>
          </w:p>
        </w:tc>
      </w:tr>
      <w:tr w:rsidR="00896F6C" w:rsidRPr="00896F6C" w:rsidTr="000F6819">
        <w:tc>
          <w:tcPr>
            <w:tcW w:w="1485" w:type="dxa"/>
            <w:vAlign w:val="center"/>
          </w:tcPr>
          <w:p w:rsidR="00896F6C" w:rsidRPr="00896F6C" w:rsidRDefault="00896F6C" w:rsidP="0057771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37" w:type="dxa"/>
            <w:vAlign w:val="center"/>
          </w:tcPr>
          <w:p w:rsidR="00896F6C" w:rsidRPr="00896F6C" w:rsidRDefault="00896F6C" w:rsidP="00A15C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Податки, дозволи ,страхування</w:t>
            </w:r>
          </w:p>
        </w:tc>
        <w:tc>
          <w:tcPr>
            <w:tcW w:w="2329" w:type="dxa"/>
          </w:tcPr>
          <w:p w:rsidR="00896F6C" w:rsidRPr="00896F6C" w:rsidRDefault="00896F6C" w:rsidP="00A15C32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4,0</w:t>
            </w:r>
          </w:p>
        </w:tc>
      </w:tr>
      <w:tr w:rsidR="00896F6C" w:rsidRPr="00896F6C" w:rsidTr="000F6819">
        <w:tc>
          <w:tcPr>
            <w:tcW w:w="1485" w:type="dxa"/>
            <w:vAlign w:val="center"/>
          </w:tcPr>
          <w:p w:rsidR="00896F6C" w:rsidRPr="00896F6C" w:rsidRDefault="00896F6C" w:rsidP="0057771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37" w:type="dxa"/>
            <w:vAlign w:val="center"/>
          </w:tcPr>
          <w:p w:rsidR="00896F6C" w:rsidRPr="00896F6C" w:rsidRDefault="00896F6C" w:rsidP="00A15C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Експлуатаційні витрати</w:t>
            </w:r>
          </w:p>
        </w:tc>
        <w:tc>
          <w:tcPr>
            <w:tcW w:w="2329" w:type="dxa"/>
          </w:tcPr>
          <w:p w:rsidR="00896F6C" w:rsidRPr="00896F6C" w:rsidRDefault="00896F6C" w:rsidP="00A15C32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41,6</w:t>
            </w:r>
          </w:p>
        </w:tc>
      </w:tr>
      <w:tr w:rsidR="00896F6C" w:rsidRPr="00896F6C" w:rsidTr="000F6819">
        <w:tc>
          <w:tcPr>
            <w:tcW w:w="1485" w:type="dxa"/>
            <w:vAlign w:val="center"/>
          </w:tcPr>
          <w:p w:rsidR="00896F6C" w:rsidRPr="00896F6C" w:rsidRDefault="00896F6C" w:rsidP="0057771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37" w:type="dxa"/>
            <w:vAlign w:val="center"/>
          </w:tcPr>
          <w:p w:rsidR="00896F6C" w:rsidRPr="00896F6C" w:rsidRDefault="00896F6C" w:rsidP="00A15C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Утримання принтерів, ксероксів</w:t>
            </w:r>
          </w:p>
        </w:tc>
        <w:tc>
          <w:tcPr>
            <w:tcW w:w="2329" w:type="dxa"/>
          </w:tcPr>
          <w:p w:rsidR="00896F6C" w:rsidRPr="00896F6C" w:rsidRDefault="00896F6C" w:rsidP="00A15C32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12,0</w:t>
            </w:r>
          </w:p>
        </w:tc>
      </w:tr>
      <w:tr w:rsidR="00896F6C" w:rsidRPr="00896F6C" w:rsidTr="000F6819">
        <w:tc>
          <w:tcPr>
            <w:tcW w:w="1485" w:type="dxa"/>
            <w:vAlign w:val="center"/>
          </w:tcPr>
          <w:p w:rsidR="00896F6C" w:rsidRPr="00896F6C" w:rsidRDefault="00896F6C" w:rsidP="0057771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37" w:type="dxa"/>
            <w:vAlign w:val="center"/>
          </w:tcPr>
          <w:p w:rsidR="00896F6C" w:rsidRPr="00896F6C" w:rsidRDefault="00896F6C" w:rsidP="00A15C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Зв'язок</w:t>
            </w:r>
          </w:p>
        </w:tc>
        <w:tc>
          <w:tcPr>
            <w:tcW w:w="2329" w:type="dxa"/>
          </w:tcPr>
          <w:p w:rsidR="00896F6C" w:rsidRPr="00896F6C" w:rsidRDefault="00896F6C" w:rsidP="00A15C32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23,2</w:t>
            </w:r>
          </w:p>
        </w:tc>
      </w:tr>
      <w:tr w:rsidR="00896F6C" w:rsidRPr="00896F6C" w:rsidTr="000F6819">
        <w:tc>
          <w:tcPr>
            <w:tcW w:w="1485" w:type="dxa"/>
            <w:vAlign w:val="center"/>
          </w:tcPr>
          <w:p w:rsidR="00896F6C" w:rsidRPr="00896F6C" w:rsidRDefault="00896F6C" w:rsidP="0057771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37" w:type="dxa"/>
            <w:vAlign w:val="center"/>
          </w:tcPr>
          <w:p w:rsidR="00896F6C" w:rsidRPr="00896F6C" w:rsidRDefault="00896F6C" w:rsidP="00A15C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Електроенергія, теплоенергія</w:t>
            </w:r>
          </w:p>
        </w:tc>
        <w:tc>
          <w:tcPr>
            <w:tcW w:w="2329" w:type="dxa"/>
          </w:tcPr>
          <w:p w:rsidR="00896F6C" w:rsidRPr="00896F6C" w:rsidRDefault="00896F6C" w:rsidP="00A15C32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270,0</w:t>
            </w:r>
          </w:p>
        </w:tc>
      </w:tr>
      <w:tr w:rsidR="00896F6C" w:rsidRPr="00896F6C" w:rsidTr="000F6819">
        <w:tc>
          <w:tcPr>
            <w:tcW w:w="1485" w:type="dxa"/>
            <w:vAlign w:val="center"/>
          </w:tcPr>
          <w:p w:rsidR="00896F6C" w:rsidRPr="00896F6C" w:rsidRDefault="00896F6C" w:rsidP="0057771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37" w:type="dxa"/>
            <w:vAlign w:val="center"/>
          </w:tcPr>
          <w:p w:rsidR="00896F6C" w:rsidRPr="00896F6C" w:rsidRDefault="00896F6C" w:rsidP="00A15C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Водопостачання</w:t>
            </w:r>
          </w:p>
        </w:tc>
        <w:tc>
          <w:tcPr>
            <w:tcW w:w="2329" w:type="dxa"/>
          </w:tcPr>
          <w:p w:rsidR="00896F6C" w:rsidRPr="00896F6C" w:rsidRDefault="00896F6C" w:rsidP="00A15C32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</w:tc>
      </w:tr>
      <w:tr w:rsidR="00896F6C" w:rsidRPr="00896F6C" w:rsidTr="000F6819">
        <w:tc>
          <w:tcPr>
            <w:tcW w:w="1485" w:type="dxa"/>
            <w:vAlign w:val="center"/>
          </w:tcPr>
          <w:p w:rsidR="00896F6C" w:rsidRPr="00896F6C" w:rsidRDefault="00896F6C" w:rsidP="0057771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37" w:type="dxa"/>
            <w:vAlign w:val="center"/>
          </w:tcPr>
          <w:p w:rsidR="00896F6C" w:rsidRPr="00896F6C" w:rsidRDefault="00896F6C" w:rsidP="00A15C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Обслуговування РРО</w:t>
            </w:r>
          </w:p>
        </w:tc>
        <w:tc>
          <w:tcPr>
            <w:tcW w:w="2329" w:type="dxa"/>
          </w:tcPr>
          <w:p w:rsidR="00896F6C" w:rsidRPr="00896F6C" w:rsidRDefault="00896F6C" w:rsidP="00A15C32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36,8</w:t>
            </w:r>
          </w:p>
        </w:tc>
      </w:tr>
      <w:tr w:rsidR="00896F6C" w:rsidRPr="00896F6C" w:rsidTr="000F6819">
        <w:tc>
          <w:tcPr>
            <w:tcW w:w="1485" w:type="dxa"/>
            <w:vAlign w:val="center"/>
          </w:tcPr>
          <w:p w:rsidR="00896F6C" w:rsidRPr="00896F6C" w:rsidRDefault="00896F6C" w:rsidP="0057771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37" w:type="dxa"/>
            <w:vAlign w:val="center"/>
          </w:tcPr>
          <w:p w:rsidR="00896F6C" w:rsidRPr="00896F6C" w:rsidRDefault="00896F6C" w:rsidP="00A15C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Канцтовари, господарчі витрати</w:t>
            </w:r>
          </w:p>
        </w:tc>
        <w:tc>
          <w:tcPr>
            <w:tcW w:w="2329" w:type="dxa"/>
          </w:tcPr>
          <w:p w:rsidR="00896F6C" w:rsidRPr="00896F6C" w:rsidRDefault="00896F6C" w:rsidP="00A15C32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12,0</w:t>
            </w:r>
          </w:p>
        </w:tc>
      </w:tr>
      <w:tr w:rsidR="00896F6C" w:rsidRPr="00896F6C" w:rsidTr="000F6819">
        <w:tc>
          <w:tcPr>
            <w:tcW w:w="1485" w:type="dxa"/>
            <w:vAlign w:val="center"/>
          </w:tcPr>
          <w:p w:rsidR="00896F6C" w:rsidRPr="00896F6C" w:rsidRDefault="00896F6C" w:rsidP="0057771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37" w:type="dxa"/>
            <w:vAlign w:val="center"/>
          </w:tcPr>
          <w:p w:rsidR="00896F6C" w:rsidRPr="00896F6C" w:rsidRDefault="00896F6C" w:rsidP="00A15C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Оренда</w:t>
            </w:r>
          </w:p>
        </w:tc>
        <w:tc>
          <w:tcPr>
            <w:tcW w:w="2329" w:type="dxa"/>
          </w:tcPr>
          <w:p w:rsidR="00896F6C" w:rsidRPr="00896F6C" w:rsidRDefault="00896F6C" w:rsidP="00A15C32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360,0</w:t>
            </w:r>
          </w:p>
        </w:tc>
      </w:tr>
      <w:tr w:rsidR="00A15C32" w:rsidRPr="00896F6C" w:rsidTr="000F6819">
        <w:tc>
          <w:tcPr>
            <w:tcW w:w="1485" w:type="dxa"/>
            <w:vAlign w:val="center"/>
          </w:tcPr>
          <w:p w:rsidR="00A15C32" w:rsidRPr="00896F6C" w:rsidRDefault="00A15C32" w:rsidP="0057771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37" w:type="dxa"/>
            <w:vAlign w:val="center"/>
          </w:tcPr>
          <w:p w:rsidR="00A15C32" w:rsidRPr="00896F6C" w:rsidRDefault="00A15C32" w:rsidP="00A15C32">
            <w:pPr>
              <w:spacing w:after="0" w:line="240" w:lineRule="auto"/>
              <w:ind w:hanging="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Охорона, протипожежне </w:t>
            </w:r>
            <w:proofErr w:type="spellStart"/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обслугов</w:t>
            </w:r>
            <w:proofErr w:type="spellEnd"/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9" w:type="dxa"/>
            <w:vAlign w:val="center"/>
          </w:tcPr>
          <w:p w:rsidR="00A15C32" w:rsidRPr="00896F6C" w:rsidRDefault="00A15C32" w:rsidP="00A15C32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32,0</w:t>
            </w:r>
          </w:p>
        </w:tc>
      </w:tr>
      <w:tr w:rsidR="00A15C32" w:rsidRPr="00896F6C" w:rsidTr="000F6819">
        <w:tc>
          <w:tcPr>
            <w:tcW w:w="1485" w:type="dxa"/>
            <w:vAlign w:val="center"/>
          </w:tcPr>
          <w:p w:rsidR="00A15C32" w:rsidRPr="00896F6C" w:rsidRDefault="00A15C32" w:rsidP="0057771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37" w:type="dxa"/>
            <w:vAlign w:val="center"/>
          </w:tcPr>
          <w:p w:rsidR="00A15C32" w:rsidRPr="00896F6C" w:rsidRDefault="00A15C32" w:rsidP="00A15C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Оплата інформаційних послуг</w:t>
            </w:r>
          </w:p>
        </w:tc>
        <w:tc>
          <w:tcPr>
            <w:tcW w:w="2329" w:type="dxa"/>
            <w:vAlign w:val="center"/>
          </w:tcPr>
          <w:p w:rsidR="00A15C32" w:rsidRPr="00896F6C" w:rsidRDefault="00A15C32" w:rsidP="00A15C32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144,0</w:t>
            </w:r>
          </w:p>
        </w:tc>
      </w:tr>
      <w:tr w:rsidR="00A15C32" w:rsidRPr="00896F6C" w:rsidTr="000F6819">
        <w:tc>
          <w:tcPr>
            <w:tcW w:w="1485" w:type="dxa"/>
            <w:vAlign w:val="center"/>
          </w:tcPr>
          <w:p w:rsidR="00A15C32" w:rsidRPr="00896F6C" w:rsidRDefault="00A15C32" w:rsidP="0057771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37" w:type="dxa"/>
            <w:vAlign w:val="center"/>
          </w:tcPr>
          <w:p w:rsidR="00A15C32" w:rsidRPr="00896F6C" w:rsidRDefault="00A15C32" w:rsidP="00A15C32">
            <w:pPr>
              <w:spacing w:after="0" w:line="240" w:lineRule="auto"/>
              <w:ind w:hanging="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Матеріали</w:t>
            </w:r>
          </w:p>
        </w:tc>
        <w:tc>
          <w:tcPr>
            <w:tcW w:w="2329" w:type="dxa"/>
          </w:tcPr>
          <w:p w:rsidR="00A15C32" w:rsidRPr="00896F6C" w:rsidRDefault="00A15C32" w:rsidP="00A15C32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20,0</w:t>
            </w:r>
          </w:p>
        </w:tc>
      </w:tr>
      <w:tr w:rsidR="00A15C32" w:rsidRPr="00896F6C" w:rsidTr="000F6819">
        <w:tc>
          <w:tcPr>
            <w:tcW w:w="1485" w:type="dxa"/>
            <w:vAlign w:val="center"/>
          </w:tcPr>
          <w:p w:rsidR="00A15C32" w:rsidRPr="00896F6C" w:rsidRDefault="00A15C32" w:rsidP="0057771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37" w:type="dxa"/>
            <w:vAlign w:val="center"/>
          </w:tcPr>
          <w:p w:rsidR="00A15C32" w:rsidRPr="00896F6C" w:rsidRDefault="00A15C32" w:rsidP="00A15C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Вивіз сміття</w:t>
            </w:r>
          </w:p>
        </w:tc>
        <w:tc>
          <w:tcPr>
            <w:tcW w:w="2329" w:type="dxa"/>
          </w:tcPr>
          <w:p w:rsidR="00A15C32" w:rsidRPr="00896F6C" w:rsidRDefault="00A15C32" w:rsidP="00A15C32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16,0</w:t>
            </w:r>
          </w:p>
        </w:tc>
      </w:tr>
      <w:tr w:rsidR="009772A1" w:rsidRPr="00896F6C" w:rsidTr="000F6819">
        <w:tc>
          <w:tcPr>
            <w:tcW w:w="1485" w:type="dxa"/>
            <w:vAlign w:val="center"/>
          </w:tcPr>
          <w:p w:rsidR="009772A1" w:rsidRPr="00896F6C" w:rsidRDefault="009772A1" w:rsidP="009772A1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37" w:type="dxa"/>
            <w:vAlign w:val="center"/>
          </w:tcPr>
          <w:p w:rsidR="009772A1" w:rsidRPr="00896F6C" w:rsidRDefault="009772A1" w:rsidP="009772A1">
            <w:pPr>
              <w:spacing w:after="0" w:line="240" w:lineRule="auto"/>
              <w:ind w:hanging="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Оцінка майна</w:t>
            </w:r>
          </w:p>
        </w:tc>
        <w:tc>
          <w:tcPr>
            <w:tcW w:w="2329" w:type="dxa"/>
          </w:tcPr>
          <w:p w:rsidR="009772A1" w:rsidRPr="00896F6C" w:rsidRDefault="009772A1" w:rsidP="009772A1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2,0</w:t>
            </w:r>
          </w:p>
        </w:tc>
      </w:tr>
      <w:tr w:rsidR="009772A1" w:rsidRPr="00896F6C" w:rsidTr="000F6819">
        <w:tc>
          <w:tcPr>
            <w:tcW w:w="1485" w:type="dxa"/>
            <w:vAlign w:val="center"/>
          </w:tcPr>
          <w:p w:rsidR="009772A1" w:rsidRPr="00896F6C" w:rsidRDefault="009772A1" w:rsidP="009772A1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37" w:type="dxa"/>
            <w:vAlign w:val="center"/>
          </w:tcPr>
          <w:p w:rsidR="009772A1" w:rsidRPr="00896F6C" w:rsidRDefault="009772A1" w:rsidP="009772A1">
            <w:pPr>
              <w:spacing w:after="0" w:line="240" w:lineRule="auto"/>
              <w:ind w:hanging="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Телекомунікаційні послуги</w:t>
            </w:r>
          </w:p>
        </w:tc>
        <w:tc>
          <w:tcPr>
            <w:tcW w:w="2329" w:type="dxa"/>
          </w:tcPr>
          <w:p w:rsidR="009772A1" w:rsidRPr="00896F6C" w:rsidRDefault="009772A1" w:rsidP="009772A1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26,0</w:t>
            </w:r>
          </w:p>
        </w:tc>
      </w:tr>
      <w:tr w:rsidR="009772A1" w:rsidRPr="00896F6C" w:rsidTr="000F6819">
        <w:tc>
          <w:tcPr>
            <w:tcW w:w="1485" w:type="dxa"/>
            <w:vAlign w:val="center"/>
          </w:tcPr>
          <w:p w:rsidR="009772A1" w:rsidRPr="00896F6C" w:rsidRDefault="009772A1" w:rsidP="009772A1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37" w:type="dxa"/>
            <w:vAlign w:val="center"/>
          </w:tcPr>
          <w:p w:rsidR="009772A1" w:rsidRPr="00896F6C" w:rsidRDefault="009772A1" w:rsidP="009772A1">
            <w:pPr>
              <w:spacing w:after="0" w:line="240" w:lineRule="auto"/>
              <w:ind w:hanging="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Дизельне паливо для генератора</w:t>
            </w:r>
          </w:p>
        </w:tc>
        <w:tc>
          <w:tcPr>
            <w:tcW w:w="2329" w:type="dxa"/>
          </w:tcPr>
          <w:p w:rsidR="009772A1" w:rsidRPr="00896F6C" w:rsidRDefault="009772A1" w:rsidP="009772A1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sz w:val="28"/>
                <w:szCs w:val="28"/>
                <w:lang w:eastAsia="ru-RU"/>
              </w:rPr>
              <w:t>72,0</w:t>
            </w:r>
          </w:p>
        </w:tc>
      </w:tr>
      <w:tr w:rsidR="009772A1" w:rsidRPr="00896F6C" w:rsidTr="000F6819">
        <w:tc>
          <w:tcPr>
            <w:tcW w:w="1485" w:type="dxa"/>
            <w:vAlign w:val="center"/>
          </w:tcPr>
          <w:p w:rsidR="009772A1" w:rsidRPr="00896F6C" w:rsidRDefault="009772A1" w:rsidP="009772A1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1060</w:t>
            </w:r>
          </w:p>
        </w:tc>
        <w:tc>
          <w:tcPr>
            <w:tcW w:w="4437" w:type="dxa"/>
          </w:tcPr>
          <w:p w:rsidR="009772A1" w:rsidRPr="00896F6C" w:rsidRDefault="009772A1" w:rsidP="009772A1">
            <w:pPr>
              <w:spacing w:after="0" w:line="240" w:lineRule="auto"/>
              <w:ind w:hanging="6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Всього витрат на збут:</w:t>
            </w:r>
          </w:p>
        </w:tc>
        <w:tc>
          <w:tcPr>
            <w:tcW w:w="2329" w:type="dxa"/>
          </w:tcPr>
          <w:p w:rsidR="009772A1" w:rsidRPr="00896F6C" w:rsidRDefault="008B738A" w:rsidP="009772A1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9108,3</w:t>
            </w:r>
          </w:p>
        </w:tc>
      </w:tr>
      <w:tr w:rsidR="009772A1" w:rsidRPr="00896F6C" w:rsidTr="000F6819">
        <w:tc>
          <w:tcPr>
            <w:tcW w:w="1485" w:type="dxa"/>
            <w:vAlign w:val="center"/>
          </w:tcPr>
          <w:p w:rsidR="009772A1" w:rsidRPr="00896F6C" w:rsidRDefault="009772A1" w:rsidP="009772A1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37" w:type="dxa"/>
          </w:tcPr>
          <w:p w:rsidR="009772A1" w:rsidRPr="00896F6C" w:rsidRDefault="009772A1" w:rsidP="009772A1">
            <w:pPr>
              <w:spacing w:after="0" w:line="240" w:lineRule="auto"/>
              <w:ind w:hanging="6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96F6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Разом витрат:</w:t>
            </w:r>
          </w:p>
        </w:tc>
        <w:tc>
          <w:tcPr>
            <w:tcW w:w="2329" w:type="dxa"/>
          </w:tcPr>
          <w:p w:rsidR="009772A1" w:rsidRPr="00896F6C" w:rsidRDefault="008B738A" w:rsidP="009772A1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12245,1</w:t>
            </w:r>
          </w:p>
        </w:tc>
      </w:tr>
    </w:tbl>
    <w:p w:rsidR="00085303" w:rsidRDefault="00085303" w:rsidP="00896F6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96F6C" w:rsidRP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96F6C">
        <w:rPr>
          <w:rFonts w:ascii="Times New Roman" w:hAnsi="Times New Roman"/>
          <w:b/>
          <w:bCs/>
          <w:sz w:val="28"/>
          <w:szCs w:val="28"/>
          <w:lang w:eastAsia="ru-RU"/>
        </w:rPr>
        <w:t>Пояснення до фінансового плану  підприємства (примітки):</w:t>
      </w:r>
    </w:p>
    <w:p w:rsidR="000F6819" w:rsidRPr="0057771D" w:rsidRDefault="00896F6C" w:rsidP="00896F6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7771D">
        <w:rPr>
          <w:rFonts w:ascii="Times New Roman" w:hAnsi="Times New Roman"/>
          <w:b/>
          <w:bCs/>
          <w:sz w:val="28"/>
          <w:szCs w:val="28"/>
          <w:lang w:eastAsia="ru-RU"/>
        </w:rPr>
        <w:t>Фі</w:t>
      </w:r>
      <w:r w:rsidR="00733C4F">
        <w:rPr>
          <w:rFonts w:ascii="Times New Roman" w:hAnsi="Times New Roman"/>
          <w:b/>
          <w:bCs/>
          <w:sz w:val="28"/>
          <w:szCs w:val="28"/>
          <w:lang w:eastAsia="ru-RU"/>
        </w:rPr>
        <w:t>нансовий план основні показники.</w:t>
      </w:r>
    </w:p>
    <w:p w:rsidR="00896F6C" w:rsidRPr="00896F6C" w:rsidRDefault="00896F6C" w:rsidP="000F68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Рядок 6001 Основні засоби – відбулося зменшення за рахунок передачі активів згідно рішення сесії міської ради</w:t>
      </w:r>
      <w:r w:rsidR="00A37B28">
        <w:rPr>
          <w:rFonts w:ascii="Times New Roman" w:hAnsi="Times New Roman"/>
          <w:sz w:val="28"/>
          <w:szCs w:val="28"/>
          <w:lang w:eastAsia="ru-RU"/>
        </w:rPr>
        <w:t>.</w:t>
      </w:r>
    </w:p>
    <w:p w:rsidR="00E5579B" w:rsidRPr="00E5579B" w:rsidRDefault="00E5579B" w:rsidP="000F68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579B">
        <w:rPr>
          <w:rFonts w:ascii="Times New Roman" w:hAnsi="Times New Roman"/>
          <w:sz w:val="28"/>
          <w:szCs w:val="28"/>
        </w:rPr>
        <w:t xml:space="preserve">Рядок 8020 Середньомісячні витрати на оплату праці одного працівника, в т. ч. керівник, адміністративно-управлінський персонал, працівники. </w:t>
      </w:r>
      <w:r w:rsidRPr="00E5579B">
        <w:rPr>
          <w:rFonts w:ascii="Times New Roman" w:hAnsi="Times New Roman"/>
          <w:sz w:val="28"/>
          <w:szCs w:val="28"/>
        </w:rPr>
        <w:lastRenderedPageBreak/>
        <w:t>Заробітна плата у працівників по факту не знижується. Це розрахункова величина (додаток додається).</w:t>
      </w:r>
    </w:p>
    <w:p w:rsidR="00896F6C" w:rsidRPr="00896F6C" w:rsidRDefault="00896F6C" w:rsidP="000F6819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Інформація про бізнес підприємства (код рядка 1000 фінансового плану):</w:t>
      </w:r>
    </w:p>
    <w:p w:rsidR="000F6819" w:rsidRDefault="00896F6C" w:rsidP="00733C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Відпуск фармацевтичних товарів за пільговими рецептами сплановано на рівні очікуваних показників 2022 року, але може бути змінена в залежності  від зміни кількості осіб, які мають пільгові категорії.</w:t>
      </w:r>
    </w:p>
    <w:p w:rsidR="00C26C7F" w:rsidRPr="00CB0BAB" w:rsidRDefault="00C26C7F" w:rsidP="00733C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FF0000"/>
          <w:sz w:val="28"/>
          <w:szCs w:val="28"/>
          <w:lang w:eastAsia="uk-UA"/>
        </w:rPr>
      </w:pPr>
    </w:p>
    <w:p w:rsidR="00896F6C" w:rsidRPr="0057771D" w:rsidRDefault="004221A5" w:rsidP="000F681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uk-UA"/>
        </w:rPr>
      </w:pPr>
      <w:r w:rsidRPr="00D44E1B">
        <w:rPr>
          <w:rFonts w:ascii="Times New Roman" w:hAnsi="Times New Roman"/>
          <w:b/>
          <w:bCs/>
          <w:color w:val="000000" w:themeColor="text1"/>
          <w:sz w:val="28"/>
          <w:szCs w:val="28"/>
          <w:lang w:val="en-US" w:eastAsia="uk-UA"/>
        </w:rPr>
        <w:t>I</w:t>
      </w:r>
      <w:r w:rsidR="00896F6C" w:rsidRPr="00D44E1B">
        <w:rPr>
          <w:rFonts w:ascii="Times New Roman" w:hAnsi="Times New Roman"/>
          <w:b/>
          <w:bCs/>
          <w:color w:val="000000" w:themeColor="text1"/>
          <w:sz w:val="28"/>
          <w:szCs w:val="28"/>
          <w:lang w:val="ru-RU" w:eastAsia="uk-UA"/>
        </w:rPr>
        <w:t xml:space="preserve">. </w:t>
      </w:r>
      <w:proofErr w:type="spellStart"/>
      <w:r w:rsidR="00896F6C" w:rsidRPr="0057771D">
        <w:rPr>
          <w:rFonts w:ascii="Times New Roman" w:hAnsi="Times New Roman"/>
          <w:b/>
          <w:bCs/>
          <w:color w:val="000000"/>
          <w:sz w:val="28"/>
          <w:szCs w:val="28"/>
          <w:lang w:val="ru-RU" w:eastAsia="uk-UA"/>
        </w:rPr>
        <w:t>Розшифрування</w:t>
      </w:r>
      <w:proofErr w:type="spellEnd"/>
      <w:r w:rsidR="00896F6C" w:rsidRPr="0057771D">
        <w:rPr>
          <w:rFonts w:ascii="Times New Roman" w:hAnsi="Times New Roman"/>
          <w:b/>
          <w:bCs/>
          <w:color w:val="000000"/>
          <w:sz w:val="28"/>
          <w:szCs w:val="28"/>
          <w:lang w:val="ru-RU" w:eastAsia="uk-UA"/>
        </w:rPr>
        <w:t xml:space="preserve"> до </w:t>
      </w:r>
      <w:proofErr w:type="spellStart"/>
      <w:r w:rsidR="00896F6C" w:rsidRPr="0057771D">
        <w:rPr>
          <w:rFonts w:ascii="Times New Roman" w:hAnsi="Times New Roman"/>
          <w:b/>
          <w:bCs/>
          <w:color w:val="000000"/>
          <w:sz w:val="28"/>
          <w:szCs w:val="28"/>
          <w:lang w:val="ru-RU" w:eastAsia="uk-UA"/>
        </w:rPr>
        <w:t>запланованого</w:t>
      </w:r>
      <w:proofErr w:type="spellEnd"/>
      <w:r w:rsidR="00896F6C" w:rsidRPr="0057771D">
        <w:rPr>
          <w:rFonts w:ascii="Times New Roman" w:hAnsi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896F6C" w:rsidRPr="0057771D">
        <w:rPr>
          <w:rFonts w:ascii="Times New Roman" w:hAnsi="Times New Roman"/>
          <w:b/>
          <w:bCs/>
          <w:color w:val="000000"/>
          <w:sz w:val="28"/>
          <w:szCs w:val="28"/>
          <w:lang w:val="ru-RU" w:eastAsia="uk-UA"/>
        </w:rPr>
        <w:t>рівня</w:t>
      </w:r>
      <w:proofErr w:type="spellEnd"/>
      <w:r w:rsidR="00896F6C" w:rsidRPr="0057771D">
        <w:rPr>
          <w:rFonts w:ascii="Times New Roman" w:hAnsi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896F6C" w:rsidRPr="0057771D">
        <w:rPr>
          <w:rFonts w:ascii="Times New Roman" w:hAnsi="Times New Roman"/>
          <w:b/>
          <w:bCs/>
          <w:color w:val="000000"/>
          <w:sz w:val="28"/>
          <w:szCs w:val="28"/>
          <w:lang w:val="ru-RU" w:eastAsia="uk-UA"/>
        </w:rPr>
        <w:t>доходів</w:t>
      </w:r>
      <w:proofErr w:type="spellEnd"/>
      <w:r w:rsidR="00896F6C" w:rsidRPr="0057771D">
        <w:rPr>
          <w:rFonts w:ascii="Times New Roman" w:hAnsi="Times New Roman"/>
          <w:b/>
          <w:bCs/>
          <w:color w:val="000000"/>
          <w:sz w:val="28"/>
          <w:szCs w:val="28"/>
          <w:lang w:val="ru-RU" w:eastAsia="uk-UA"/>
        </w:rPr>
        <w:t>/</w:t>
      </w:r>
      <w:proofErr w:type="spellStart"/>
      <w:r w:rsidR="00896F6C" w:rsidRPr="0057771D">
        <w:rPr>
          <w:rFonts w:ascii="Times New Roman" w:hAnsi="Times New Roman"/>
          <w:b/>
          <w:bCs/>
          <w:color w:val="000000"/>
          <w:sz w:val="28"/>
          <w:szCs w:val="28"/>
          <w:lang w:val="ru-RU" w:eastAsia="uk-UA"/>
        </w:rPr>
        <w:t>витрат</w:t>
      </w:r>
      <w:proofErr w:type="spellEnd"/>
    </w:p>
    <w:p w:rsidR="00896F6C" w:rsidRPr="00896F6C" w:rsidRDefault="00896F6C" w:rsidP="000F68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Рядок 1039, 1064 Відрахування на соціальні заходи – розрахункова сума зменшена ,так як на підприємстві працюють інваліди.</w:t>
      </w:r>
    </w:p>
    <w:p w:rsidR="00896F6C" w:rsidRPr="00896F6C" w:rsidRDefault="00896F6C" w:rsidP="000F68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Рядок 1051/2 Обслуговування основних засобів – заправка картриджів.</w:t>
      </w:r>
    </w:p>
    <w:p w:rsidR="00896F6C" w:rsidRPr="00896F6C" w:rsidRDefault="00896F6C" w:rsidP="000F68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Рядок 1051/5 Послуги банку – Збільшення витрат на послуги банку пов’язано із значним зростанням оплати покупцями (населенням) ліків у безготівковій формі. Банк здійснюючи перерахунок коштів на рахунок аптеки знімає % від суми розрахунку. У пер</w:t>
      </w:r>
      <w:r w:rsidR="00A37B28">
        <w:rPr>
          <w:rFonts w:ascii="Times New Roman" w:hAnsi="Times New Roman"/>
          <w:sz w:val="28"/>
          <w:szCs w:val="28"/>
          <w:lang w:eastAsia="ru-RU"/>
        </w:rPr>
        <w:t>іод з березня по квітень 2022 року</w:t>
      </w:r>
      <w:r w:rsidRPr="00896F6C">
        <w:rPr>
          <w:rFonts w:ascii="Times New Roman" w:hAnsi="Times New Roman"/>
          <w:sz w:val="28"/>
          <w:szCs w:val="28"/>
          <w:lang w:eastAsia="ru-RU"/>
        </w:rPr>
        <w:t>, в зв’язку з початком війни % зовсім не нараховувався ба</w:t>
      </w:r>
      <w:r w:rsidR="0052699C">
        <w:rPr>
          <w:rFonts w:ascii="Times New Roman" w:hAnsi="Times New Roman"/>
          <w:sz w:val="28"/>
          <w:szCs w:val="28"/>
          <w:lang w:eastAsia="ru-RU"/>
        </w:rPr>
        <w:t>нком. Починаючи з квітня 2022 року</w:t>
      </w:r>
      <w:r w:rsidRPr="00896F6C">
        <w:rPr>
          <w:rFonts w:ascii="Times New Roman" w:hAnsi="Times New Roman"/>
          <w:sz w:val="28"/>
          <w:szCs w:val="28"/>
          <w:lang w:eastAsia="ru-RU"/>
        </w:rPr>
        <w:t xml:space="preserve"> розмір % збільшується банком.</w:t>
      </w:r>
      <w:r w:rsidR="00920F48">
        <w:rPr>
          <w:rFonts w:ascii="Times New Roman" w:hAnsi="Times New Roman"/>
          <w:sz w:val="28"/>
          <w:szCs w:val="28"/>
          <w:lang w:eastAsia="ru-RU"/>
        </w:rPr>
        <w:t xml:space="preserve"> В середньому за 2022 рік відсоток банку становить 1,72%, на 2023 рік планується 1,8%.</w:t>
      </w:r>
    </w:p>
    <w:p w:rsidR="00896F6C" w:rsidRPr="00896F6C" w:rsidRDefault="00896F6C" w:rsidP="000F68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Рядок 1065 Амортизація основних засобів і нематеріальних активів – зменшення витрат пов’язано із закриттям структурних підрозділів.</w:t>
      </w:r>
    </w:p>
    <w:p w:rsidR="00896F6C" w:rsidRPr="00896F6C" w:rsidRDefault="00896F6C" w:rsidP="000F68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Рядок 1067/1 Страхування – витрати на страхування майна відповідно до договорів оренди.</w:t>
      </w:r>
    </w:p>
    <w:p w:rsidR="00896F6C" w:rsidRP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 xml:space="preserve">Рядок 1067/2 Експлуатаційні витрати </w:t>
      </w:r>
      <w:r w:rsidRPr="004221A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УМКП-1, </w:t>
      </w:r>
      <w:proofErr w:type="spellStart"/>
      <w:r w:rsidRPr="004221A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Гнідинкомунсервіс</w:t>
      </w:r>
      <w:proofErr w:type="spellEnd"/>
      <w:r w:rsidRPr="00896F6C">
        <w:rPr>
          <w:rFonts w:ascii="Times New Roman" w:hAnsi="Times New Roman"/>
          <w:sz w:val="28"/>
          <w:szCs w:val="28"/>
          <w:lang w:eastAsia="ru-RU"/>
        </w:rPr>
        <w:t>.</w:t>
      </w:r>
    </w:p>
    <w:p w:rsid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Рядок 1067/5 Електроенергія, теплоенергія – збільшення витрат пов’язане із зростанням вартості наданих послуг, необхідністю обігріву приміщень, забезпечення належних умов зберігання лікарських засобів у періоди аварійних та планових відключень електроенергії.</w:t>
      </w:r>
    </w:p>
    <w:p w:rsidR="000C7032" w:rsidRDefault="000C7032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7032">
        <w:rPr>
          <w:rFonts w:ascii="Times New Roman" w:hAnsi="Times New Roman"/>
          <w:sz w:val="28"/>
          <w:szCs w:val="28"/>
          <w:lang w:eastAsia="ru-RU"/>
        </w:rPr>
        <w:t>Рядок 1067/9 Оренда. Заплановано витрати в сумі 360,0 тис. грн за діючими договорами оренди, а саме:</w:t>
      </w:r>
    </w:p>
    <w:p w:rsidR="001C1281" w:rsidRDefault="001C1281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1"/>
        <w:tblW w:w="0" w:type="auto"/>
        <w:tblInd w:w="675" w:type="dxa"/>
        <w:tblLook w:val="04A0" w:firstRow="1" w:lastRow="0" w:firstColumn="1" w:lastColumn="0" w:noHBand="0" w:noVBand="1"/>
      </w:tblPr>
      <w:tblGrid>
        <w:gridCol w:w="675"/>
        <w:gridCol w:w="6379"/>
        <w:gridCol w:w="1488"/>
      </w:tblGrid>
      <w:tr w:rsidR="000C7032" w:rsidRPr="00E20841" w:rsidTr="000F6819">
        <w:tc>
          <w:tcPr>
            <w:tcW w:w="675" w:type="dxa"/>
          </w:tcPr>
          <w:p w:rsidR="000C7032" w:rsidRPr="000C7032" w:rsidRDefault="000C7032" w:rsidP="00986FFE">
            <w:pPr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№ з/п</w:t>
            </w:r>
          </w:p>
        </w:tc>
        <w:tc>
          <w:tcPr>
            <w:tcW w:w="6379" w:type="dxa"/>
          </w:tcPr>
          <w:p w:rsidR="00D44E1B" w:rsidRDefault="00D44E1B" w:rsidP="00986FFE">
            <w:pPr>
              <w:jc w:val="center"/>
              <w:rPr>
                <w:rFonts w:ascii="Times New Roman" w:hAnsi="Times New Roman"/>
              </w:rPr>
            </w:pPr>
          </w:p>
          <w:p w:rsidR="000C7032" w:rsidRPr="000C7032" w:rsidRDefault="000C7032" w:rsidP="00986FFE">
            <w:pPr>
              <w:jc w:val="center"/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Назва структурного підрозділу</w:t>
            </w:r>
          </w:p>
        </w:tc>
        <w:tc>
          <w:tcPr>
            <w:tcW w:w="1488" w:type="dxa"/>
          </w:tcPr>
          <w:p w:rsidR="000C7032" w:rsidRPr="000C7032" w:rsidRDefault="000C7032" w:rsidP="00986FFE">
            <w:pPr>
              <w:jc w:val="center"/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Сума</w:t>
            </w:r>
          </w:p>
          <w:p w:rsidR="000C7032" w:rsidRPr="000C7032" w:rsidRDefault="000C7032" w:rsidP="00986FFE">
            <w:pPr>
              <w:jc w:val="center"/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(тис. грн)</w:t>
            </w:r>
          </w:p>
        </w:tc>
      </w:tr>
      <w:tr w:rsidR="000C7032" w:rsidRPr="00E20841" w:rsidTr="000F6819">
        <w:trPr>
          <w:trHeight w:val="56"/>
        </w:trPr>
        <w:tc>
          <w:tcPr>
            <w:tcW w:w="675" w:type="dxa"/>
          </w:tcPr>
          <w:p w:rsidR="000C7032" w:rsidRPr="000C7032" w:rsidRDefault="000C7032" w:rsidP="00986FFE">
            <w:pPr>
              <w:jc w:val="center"/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:rsidR="000C7032" w:rsidRPr="000C7032" w:rsidRDefault="000C7032" w:rsidP="00986FFE">
            <w:pPr>
              <w:jc w:val="center"/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2</w:t>
            </w:r>
          </w:p>
        </w:tc>
        <w:tc>
          <w:tcPr>
            <w:tcW w:w="1488" w:type="dxa"/>
          </w:tcPr>
          <w:p w:rsidR="000C7032" w:rsidRPr="000C7032" w:rsidRDefault="000C7032" w:rsidP="00986FFE">
            <w:pPr>
              <w:jc w:val="center"/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3</w:t>
            </w:r>
          </w:p>
        </w:tc>
      </w:tr>
      <w:tr w:rsidR="000C7032" w:rsidRPr="00E20841" w:rsidTr="000F6819">
        <w:tc>
          <w:tcPr>
            <w:tcW w:w="675" w:type="dxa"/>
          </w:tcPr>
          <w:p w:rsidR="000C7032" w:rsidRPr="000C7032" w:rsidRDefault="000C7032" w:rsidP="00986FFE">
            <w:pPr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:rsidR="000C7032" w:rsidRPr="000C7032" w:rsidRDefault="000C7032" w:rsidP="00986FFE">
            <w:pPr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Аптека № 4 м Бориспіль, вул. Головатого, 15</w:t>
            </w:r>
          </w:p>
        </w:tc>
        <w:tc>
          <w:tcPr>
            <w:tcW w:w="1488" w:type="dxa"/>
          </w:tcPr>
          <w:p w:rsidR="000C7032" w:rsidRPr="000C7032" w:rsidRDefault="000C7032" w:rsidP="00986FFE">
            <w:pPr>
              <w:jc w:val="center"/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6,1</w:t>
            </w:r>
          </w:p>
        </w:tc>
      </w:tr>
      <w:tr w:rsidR="000C7032" w:rsidRPr="00E20841" w:rsidTr="000F6819">
        <w:tc>
          <w:tcPr>
            <w:tcW w:w="675" w:type="dxa"/>
          </w:tcPr>
          <w:p w:rsidR="000C7032" w:rsidRPr="000C7032" w:rsidRDefault="000C7032" w:rsidP="00986FFE">
            <w:pPr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2</w:t>
            </w:r>
          </w:p>
        </w:tc>
        <w:tc>
          <w:tcPr>
            <w:tcW w:w="6379" w:type="dxa"/>
          </w:tcPr>
          <w:p w:rsidR="000C7032" w:rsidRPr="000C7032" w:rsidRDefault="000C7032" w:rsidP="00986FFE">
            <w:pPr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 xml:space="preserve">Аптека № 9 с. </w:t>
            </w:r>
            <w:proofErr w:type="spellStart"/>
            <w:r w:rsidRPr="000C7032">
              <w:rPr>
                <w:rFonts w:ascii="Times New Roman" w:hAnsi="Times New Roman"/>
              </w:rPr>
              <w:t>Любарці</w:t>
            </w:r>
            <w:proofErr w:type="spellEnd"/>
            <w:r w:rsidRPr="000C7032">
              <w:rPr>
                <w:rFonts w:ascii="Times New Roman" w:hAnsi="Times New Roman"/>
              </w:rPr>
              <w:t>, вул. Центральна 33а</w:t>
            </w:r>
          </w:p>
        </w:tc>
        <w:tc>
          <w:tcPr>
            <w:tcW w:w="1488" w:type="dxa"/>
          </w:tcPr>
          <w:p w:rsidR="000C7032" w:rsidRPr="000C7032" w:rsidRDefault="000C7032" w:rsidP="00986FFE">
            <w:pPr>
              <w:jc w:val="center"/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53,7</w:t>
            </w:r>
          </w:p>
        </w:tc>
      </w:tr>
      <w:tr w:rsidR="000C7032" w:rsidRPr="00E20841" w:rsidTr="000F6819">
        <w:tc>
          <w:tcPr>
            <w:tcW w:w="675" w:type="dxa"/>
          </w:tcPr>
          <w:p w:rsidR="000C7032" w:rsidRPr="000C7032" w:rsidRDefault="000C7032" w:rsidP="00986FFE">
            <w:pPr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3</w:t>
            </w:r>
          </w:p>
        </w:tc>
        <w:tc>
          <w:tcPr>
            <w:tcW w:w="6379" w:type="dxa"/>
          </w:tcPr>
          <w:p w:rsidR="000C7032" w:rsidRPr="000C7032" w:rsidRDefault="000C7032" w:rsidP="00986FFE">
            <w:pPr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Аптека № 10 с. Дударків, вул. Гоголя, 45в</w:t>
            </w:r>
          </w:p>
        </w:tc>
        <w:tc>
          <w:tcPr>
            <w:tcW w:w="1488" w:type="dxa"/>
          </w:tcPr>
          <w:p w:rsidR="000C7032" w:rsidRPr="000C7032" w:rsidRDefault="000C7032" w:rsidP="00986FFE">
            <w:pPr>
              <w:jc w:val="center"/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95,9</w:t>
            </w:r>
          </w:p>
        </w:tc>
      </w:tr>
      <w:tr w:rsidR="000C7032" w:rsidRPr="00E20841" w:rsidTr="000F6819">
        <w:tc>
          <w:tcPr>
            <w:tcW w:w="675" w:type="dxa"/>
          </w:tcPr>
          <w:p w:rsidR="000C7032" w:rsidRPr="000C7032" w:rsidRDefault="000C7032" w:rsidP="00986FFE">
            <w:pPr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4</w:t>
            </w:r>
          </w:p>
        </w:tc>
        <w:tc>
          <w:tcPr>
            <w:tcW w:w="6379" w:type="dxa"/>
          </w:tcPr>
          <w:p w:rsidR="000C7032" w:rsidRPr="000C7032" w:rsidRDefault="000C7032" w:rsidP="00986FFE">
            <w:pPr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 xml:space="preserve">Аптека № 2 с. </w:t>
            </w:r>
            <w:proofErr w:type="spellStart"/>
            <w:r w:rsidRPr="000C7032">
              <w:rPr>
                <w:rFonts w:ascii="Times New Roman" w:hAnsi="Times New Roman"/>
              </w:rPr>
              <w:t>Кучаків</w:t>
            </w:r>
            <w:proofErr w:type="spellEnd"/>
            <w:r w:rsidRPr="000C7032">
              <w:rPr>
                <w:rFonts w:ascii="Times New Roman" w:hAnsi="Times New Roman"/>
              </w:rPr>
              <w:t xml:space="preserve">, вул. </w:t>
            </w:r>
            <w:proofErr w:type="spellStart"/>
            <w:r w:rsidRPr="000C7032">
              <w:rPr>
                <w:rFonts w:ascii="Times New Roman" w:hAnsi="Times New Roman"/>
              </w:rPr>
              <w:t>Пащенкових</w:t>
            </w:r>
            <w:proofErr w:type="spellEnd"/>
            <w:r w:rsidRPr="000C7032">
              <w:rPr>
                <w:rFonts w:ascii="Times New Roman" w:hAnsi="Times New Roman"/>
              </w:rPr>
              <w:t>, 49</w:t>
            </w:r>
          </w:p>
        </w:tc>
        <w:tc>
          <w:tcPr>
            <w:tcW w:w="1488" w:type="dxa"/>
          </w:tcPr>
          <w:p w:rsidR="000C7032" w:rsidRPr="000C7032" w:rsidRDefault="000C7032" w:rsidP="00986FFE">
            <w:pPr>
              <w:jc w:val="center"/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57,9</w:t>
            </w:r>
          </w:p>
        </w:tc>
      </w:tr>
      <w:tr w:rsidR="000C7032" w:rsidRPr="00E20841" w:rsidTr="000F6819">
        <w:tc>
          <w:tcPr>
            <w:tcW w:w="675" w:type="dxa"/>
          </w:tcPr>
          <w:p w:rsidR="000C7032" w:rsidRPr="000C7032" w:rsidRDefault="000C7032" w:rsidP="00986FFE">
            <w:pPr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5</w:t>
            </w:r>
          </w:p>
        </w:tc>
        <w:tc>
          <w:tcPr>
            <w:tcW w:w="6379" w:type="dxa"/>
          </w:tcPr>
          <w:p w:rsidR="000C7032" w:rsidRPr="000C7032" w:rsidRDefault="000C7032" w:rsidP="00986FFE">
            <w:pPr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Аптека № 122 с. Рогозів, вул. Центральна, 94</w:t>
            </w:r>
          </w:p>
        </w:tc>
        <w:tc>
          <w:tcPr>
            <w:tcW w:w="1488" w:type="dxa"/>
          </w:tcPr>
          <w:p w:rsidR="000C7032" w:rsidRPr="000C7032" w:rsidRDefault="000C7032" w:rsidP="00986FFE">
            <w:pPr>
              <w:jc w:val="center"/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12,5</w:t>
            </w:r>
          </w:p>
        </w:tc>
      </w:tr>
      <w:tr w:rsidR="000C7032" w:rsidRPr="00E20841" w:rsidTr="000F6819">
        <w:tc>
          <w:tcPr>
            <w:tcW w:w="675" w:type="dxa"/>
          </w:tcPr>
          <w:p w:rsidR="000C7032" w:rsidRPr="000C7032" w:rsidRDefault="000C7032" w:rsidP="00986FFE">
            <w:pPr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6</w:t>
            </w:r>
          </w:p>
        </w:tc>
        <w:tc>
          <w:tcPr>
            <w:tcW w:w="6379" w:type="dxa"/>
          </w:tcPr>
          <w:p w:rsidR="000C7032" w:rsidRPr="000C7032" w:rsidRDefault="000C7032" w:rsidP="00986FFE">
            <w:pPr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А/п № 1 м Бориспіль, вул. Котляревського, 1</w:t>
            </w:r>
          </w:p>
        </w:tc>
        <w:tc>
          <w:tcPr>
            <w:tcW w:w="1488" w:type="dxa"/>
          </w:tcPr>
          <w:p w:rsidR="000C7032" w:rsidRPr="000C7032" w:rsidRDefault="000C7032" w:rsidP="00986FFE">
            <w:pPr>
              <w:jc w:val="center"/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59,7</w:t>
            </w:r>
          </w:p>
        </w:tc>
      </w:tr>
      <w:tr w:rsidR="000C7032" w:rsidRPr="00E20841" w:rsidTr="000F6819">
        <w:tc>
          <w:tcPr>
            <w:tcW w:w="675" w:type="dxa"/>
          </w:tcPr>
          <w:p w:rsidR="000C7032" w:rsidRPr="000C7032" w:rsidRDefault="000C7032" w:rsidP="00986FFE">
            <w:pPr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7</w:t>
            </w:r>
          </w:p>
        </w:tc>
        <w:tc>
          <w:tcPr>
            <w:tcW w:w="6379" w:type="dxa"/>
          </w:tcPr>
          <w:p w:rsidR="000C7032" w:rsidRPr="000C7032" w:rsidRDefault="000C7032" w:rsidP="00986FFE">
            <w:pPr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А/п № 3 с. Мирне, вул. Центральна, 21</w:t>
            </w:r>
          </w:p>
        </w:tc>
        <w:tc>
          <w:tcPr>
            <w:tcW w:w="1488" w:type="dxa"/>
          </w:tcPr>
          <w:p w:rsidR="000C7032" w:rsidRPr="000C7032" w:rsidRDefault="000C7032" w:rsidP="00986FFE">
            <w:pPr>
              <w:jc w:val="center"/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12,0</w:t>
            </w:r>
          </w:p>
        </w:tc>
      </w:tr>
      <w:tr w:rsidR="000C7032" w:rsidRPr="00E20841" w:rsidTr="000F6819">
        <w:tc>
          <w:tcPr>
            <w:tcW w:w="675" w:type="dxa"/>
          </w:tcPr>
          <w:p w:rsidR="000C7032" w:rsidRPr="000C7032" w:rsidRDefault="000C7032" w:rsidP="00986FFE">
            <w:pPr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8</w:t>
            </w:r>
          </w:p>
        </w:tc>
        <w:tc>
          <w:tcPr>
            <w:tcW w:w="6379" w:type="dxa"/>
          </w:tcPr>
          <w:p w:rsidR="000C7032" w:rsidRPr="000C7032" w:rsidRDefault="000C7032" w:rsidP="00986FFE">
            <w:pPr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 xml:space="preserve">А/п № 4 с. </w:t>
            </w:r>
            <w:proofErr w:type="spellStart"/>
            <w:r w:rsidRPr="000C7032">
              <w:rPr>
                <w:rFonts w:ascii="Times New Roman" w:hAnsi="Times New Roman"/>
              </w:rPr>
              <w:t>Гнідин</w:t>
            </w:r>
            <w:proofErr w:type="spellEnd"/>
            <w:r w:rsidRPr="000C7032">
              <w:rPr>
                <w:rFonts w:ascii="Times New Roman" w:hAnsi="Times New Roman"/>
              </w:rPr>
              <w:t>, вул. Центральна, 41</w:t>
            </w:r>
          </w:p>
        </w:tc>
        <w:tc>
          <w:tcPr>
            <w:tcW w:w="1488" w:type="dxa"/>
          </w:tcPr>
          <w:p w:rsidR="000C7032" w:rsidRPr="000C7032" w:rsidRDefault="000C7032" w:rsidP="00986FFE">
            <w:pPr>
              <w:jc w:val="center"/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10,0</w:t>
            </w:r>
          </w:p>
        </w:tc>
      </w:tr>
      <w:tr w:rsidR="000C7032" w:rsidRPr="00E20841" w:rsidTr="000F6819">
        <w:tc>
          <w:tcPr>
            <w:tcW w:w="675" w:type="dxa"/>
          </w:tcPr>
          <w:p w:rsidR="000C7032" w:rsidRPr="000C7032" w:rsidRDefault="000C7032" w:rsidP="00986FFE">
            <w:pPr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9</w:t>
            </w:r>
          </w:p>
        </w:tc>
        <w:tc>
          <w:tcPr>
            <w:tcW w:w="6379" w:type="dxa"/>
          </w:tcPr>
          <w:p w:rsidR="000C7032" w:rsidRPr="000C7032" w:rsidRDefault="000C7032" w:rsidP="00986FFE">
            <w:pPr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А/п № 5 с. Старе, вул. Партизанська, 15</w:t>
            </w:r>
          </w:p>
        </w:tc>
        <w:tc>
          <w:tcPr>
            <w:tcW w:w="1488" w:type="dxa"/>
          </w:tcPr>
          <w:p w:rsidR="000C7032" w:rsidRPr="000C7032" w:rsidRDefault="000C7032" w:rsidP="00986FFE">
            <w:pPr>
              <w:jc w:val="center"/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6,0</w:t>
            </w:r>
          </w:p>
        </w:tc>
      </w:tr>
      <w:tr w:rsidR="000C7032" w:rsidRPr="00E20841" w:rsidTr="000F6819">
        <w:tc>
          <w:tcPr>
            <w:tcW w:w="675" w:type="dxa"/>
          </w:tcPr>
          <w:p w:rsidR="000C7032" w:rsidRPr="000C7032" w:rsidRDefault="000C7032" w:rsidP="00986FFE">
            <w:pPr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6379" w:type="dxa"/>
          </w:tcPr>
          <w:p w:rsidR="000C7032" w:rsidRPr="000C7032" w:rsidRDefault="000C7032" w:rsidP="00986FFE">
            <w:pPr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А/п № 9 м. Переяслав, вул. Богдана Хмельницького, 137</w:t>
            </w:r>
          </w:p>
        </w:tc>
        <w:tc>
          <w:tcPr>
            <w:tcW w:w="1488" w:type="dxa"/>
          </w:tcPr>
          <w:p w:rsidR="000C7032" w:rsidRPr="000C7032" w:rsidRDefault="000C7032" w:rsidP="00986FFE">
            <w:pPr>
              <w:jc w:val="center"/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18,0</w:t>
            </w:r>
          </w:p>
        </w:tc>
      </w:tr>
      <w:tr w:rsidR="000C7032" w:rsidRPr="00E20841" w:rsidTr="000F6819">
        <w:tc>
          <w:tcPr>
            <w:tcW w:w="675" w:type="dxa"/>
          </w:tcPr>
          <w:p w:rsidR="000C7032" w:rsidRPr="000C7032" w:rsidRDefault="000C7032" w:rsidP="00986FFE">
            <w:pPr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11</w:t>
            </w:r>
          </w:p>
        </w:tc>
        <w:tc>
          <w:tcPr>
            <w:tcW w:w="6379" w:type="dxa"/>
          </w:tcPr>
          <w:p w:rsidR="000C7032" w:rsidRPr="000C7032" w:rsidRDefault="000C7032" w:rsidP="00986FFE">
            <w:pPr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А/п № 12 м. Переяслав, вул. Храмова, 30</w:t>
            </w:r>
          </w:p>
        </w:tc>
        <w:tc>
          <w:tcPr>
            <w:tcW w:w="1488" w:type="dxa"/>
          </w:tcPr>
          <w:p w:rsidR="000C7032" w:rsidRPr="000C7032" w:rsidRDefault="000C7032" w:rsidP="00986FFE">
            <w:pPr>
              <w:jc w:val="center"/>
              <w:rPr>
                <w:rFonts w:ascii="Times New Roman" w:hAnsi="Times New Roman"/>
              </w:rPr>
            </w:pPr>
            <w:r w:rsidRPr="000C7032">
              <w:rPr>
                <w:rFonts w:ascii="Times New Roman" w:hAnsi="Times New Roman"/>
              </w:rPr>
              <w:t>28,2</w:t>
            </w:r>
          </w:p>
        </w:tc>
      </w:tr>
      <w:tr w:rsidR="000C7032" w:rsidRPr="00E20841" w:rsidTr="000F6819">
        <w:tc>
          <w:tcPr>
            <w:tcW w:w="675" w:type="dxa"/>
          </w:tcPr>
          <w:p w:rsidR="000C7032" w:rsidRPr="000C7032" w:rsidRDefault="000C7032" w:rsidP="00986FFE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0C7032" w:rsidRPr="000C7032" w:rsidRDefault="000C7032" w:rsidP="00986FFE">
            <w:pPr>
              <w:rPr>
                <w:rFonts w:ascii="Times New Roman" w:hAnsi="Times New Roman"/>
                <w:b/>
              </w:rPr>
            </w:pPr>
            <w:r w:rsidRPr="000C7032">
              <w:rPr>
                <w:rFonts w:ascii="Times New Roman" w:hAnsi="Times New Roman"/>
                <w:b/>
              </w:rPr>
              <w:t>Всього витрати</w:t>
            </w:r>
          </w:p>
        </w:tc>
        <w:tc>
          <w:tcPr>
            <w:tcW w:w="1488" w:type="dxa"/>
          </w:tcPr>
          <w:p w:rsidR="000C7032" w:rsidRPr="000C7032" w:rsidRDefault="000C7032" w:rsidP="00986FFE">
            <w:pPr>
              <w:jc w:val="center"/>
              <w:rPr>
                <w:rFonts w:ascii="Times New Roman" w:hAnsi="Times New Roman"/>
                <w:b/>
              </w:rPr>
            </w:pPr>
            <w:r w:rsidRPr="000C7032">
              <w:rPr>
                <w:rFonts w:ascii="Times New Roman" w:hAnsi="Times New Roman"/>
                <w:b/>
              </w:rPr>
              <w:t>360,0</w:t>
            </w:r>
          </w:p>
        </w:tc>
      </w:tr>
    </w:tbl>
    <w:p w:rsidR="001C1281" w:rsidRDefault="001C1281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6F6C" w:rsidRPr="00D44E1B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 xml:space="preserve">Рядок 1067/10 Охорона, протипожежне обслуговування – в зв’язку з початком війни виникла необхідність придбання додаткової охоронної системи для цілодобової охорони товарно-матеріальних цінностей в приміщенні </w:t>
      </w:r>
      <w:r w:rsidRPr="00D44E1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аптеки №</w:t>
      </w:r>
      <w:r w:rsidR="00A37B28" w:rsidRPr="00D44E1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</w:t>
      </w:r>
      <w:r w:rsidRPr="00D44E1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24. Це в свою чергу призвело до значного зростання витратна охорону у порівнянні із плановими показниками. На 2023 рік  заплановані витрати тільки на оплату послуг охорони.</w:t>
      </w:r>
    </w:p>
    <w:p w:rsidR="00896F6C" w:rsidRPr="00D44E1B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44E1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Рядок 1067/11 Оплата інформаційних послуг – оплата послуг з обслуговування, технічної та інформаційної підтримки програми «</w:t>
      </w:r>
      <w:proofErr w:type="spellStart"/>
      <w:r w:rsidRPr="00D44E1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Моріон</w:t>
      </w:r>
      <w:proofErr w:type="spellEnd"/>
      <w:r w:rsidRPr="00D44E1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», яка забезпечує роботу з державними програмами т. я. «Доступні ліки».</w:t>
      </w:r>
    </w:p>
    <w:p w:rsidR="00896F6C" w:rsidRP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4E1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Рядок 1067/12 Матеріали – поточні ремонти для забезпечення належного </w:t>
      </w:r>
      <w:r w:rsidRPr="00896F6C">
        <w:rPr>
          <w:rFonts w:ascii="Times New Roman" w:hAnsi="Times New Roman"/>
          <w:sz w:val="28"/>
          <w:szCs w:val="28"/>
          <w:lang w:eastAsia="ru-RU"/>
        </w:rPr>
        <w:t>стану аптек та аптечних пунктів.</w:t>
      </w:r>
    </w:p>
    <w:p w:rsidR="00896F6C" w:rsidRP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Рядок 1067/13 Послуги інкасації – послуги інкасації на 2023 р. не плануються, для оптимізації витрат, готівка здається безпосередньо у банк власними силами.</w:t>
      </w:r>
    </w:p>
    <w:p w:rsidR="00896F6C" w:rsidRP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Рядок 1067/14 Оцінка майна – для заключення або продовження договорів оренди приміщень проводиться оцінка майна.</w:t>
      </w:r>
    </w:p>
    <w:p w:rsidR="00896F6C" w:rsidRP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Рядок 1067/17 Вивіз сміття – оплата послуг з вивозу та утилізації ТПВ здійснюється КП «ВУКГ» та КП «</w:t>
      </w:r>
      <w:proofErr w:type="spellStart"/>
      <w:r w:rsidRPr="00896F6C">
        <w:rPr>
          <w:rFonts w:ascii="Times New Roman" w:hAnsi="Times New Roman"/>
          <w:sz w:val="28"/>
          <w:szCs w:val="28"/>
          <w:lang w:eastAsia="ru-RU"/>
        </w:rPr>
        <w:t>Гнідинкомунсервіс</w:t>
      </w:r>
      <w:proofErr w:type="spellEnd"/>
      <w:r w:rsidRPr="00896F6C">
        <w:rPr>
          <w:rFonts w:ascii="Times New Roman" w:hAnsi="Times New Roman"/>
          <w:sz w:val="28"/>
          <w:szCs w:val="28"/>
          <w:lang w:eastAsia="ru-RU"/>
        </w:rPr>
        <w:t>».</w:t>
      </w:r>
    </w:p>
    <w:p w:rsid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Рядок 1067/18 Телекомунікаційні послуги – на виконання норм законодавства, касові апарати мають мати доступ до мережі Інтернет для передачі інформації по</w:t>
      </w:r>
      <w:r w:rsidR="0057771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96F6C">
        <w:rPr>
          <w:rFonts w:ascii="Times New Roman" w:hAnsi="Times New Roman"/>
          <w:sz w:val="28"/>
          <w:szCs w:val="28"/>
          <w:lang w:eastAsia="ru-RU"/>
        </w:rPr>
        <w:t xml:space="preserve">реалізації. Так як до структури підприємства входить мережа аптек та аптечних пунктів не тільки міста, а й району виникла необхідність заключення договорів з різними провайдерами, які дають змогу доступу </w:t>
      </w:r>
      <w:r w:rsidRPr="0052699C">
        <w:rPr>
          <w:rFonts w:ascii="Times New Roman" w:hAnsi="Times New Roman"/>
          <w:sz w:val="28"/>
          <w:szCs w:val="28"/>
          <w:lang w:eastAsia="ru-RU"/>
        </w:rPr>
        <w:t xml:space="preserve">до Інтернету </w:t>
      </w:r>
      <w:r w:rsidRPr="00896F6C">
        <w:rPr>
          <w:rFonts w:ascii="Times New Roman" w:hAnsi="Times New Roman"/>
          <w:sz w:val="28"/>
          <w:szCs w:val="28"/>
          <w:lang w:eastAsia="ru-RU"/>
        </w:rPr>
        <w:t>в різних територіальних точках.</w:t>
      </w:r>
    </w:p>
    <w:p w:rsidR="003751E1" w:rsidRPr="00896F6C" w:rsidRDefault="003751E1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Рядок 1067/20 Паливо – 72,0 тис. грн. Заплановано пальне для орендованого автомобіля в сумі 24,0 тис. грн (з поквартальною розбивкою в сумі 6,0 тис. грн) та дизельне пальне для генератора в сумі 48,0 тис. грн ( з поквартальною розбивкою в сумі 12,0 тис. грн).</w:t>
      </w:r>
    </w:p>
    <w:p w:rsidR="00896F6C" w:rsidRP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Рядок 1073 Інші операційні доходи – відшкодування витрат по електроенергії сторонніми організаціями.</w:t>
      </w:r>
    </w:p>
    <w:p w:rsid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 xml:space="preserve">Рядок 1084 Відрахування </w:t>
      </w:r>
      <w:r w:rsidR="009772A1">
        <w:rPr>
          <w:rFonts w:ascii="Times New Roman" w:hAnsi="Times New Roman"/>
          <w:sz w:val="28"/>
          <w:szCs w:val="28"/>
          <w:lang w:eastAsia="ru-RU"/>
        </w:rPr>
        <w:t>д</w:t>
      </w:r>
      <w:r w:rsidRPr="00896F6C">
        <w:rPr>
          <w:rFonts w:ascii="Times New Roman" w:hAnsi="Times New Roman"/>
          <w:sz w:val="28"/>
          <w:szCs w:val="28"/>
          <w:lang w:eastAsia="ru-RU"/>
        </w:rPr>
        <w:t xml:space="preserve">о резерву сумнівних боргів – віднесено витрати до резерву сумнівних боргів крадіжки коштів в аптеці с. Артемівка, в зв’язку з отриманням відповіді від </w:t>
      </w:r>
      <w:r w:rsidRPr="00733C4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Управління поліції</w:t>
      </w:r>
      <w:r w:rsidRPr="00896F6C">
        <w:rPr>
          <w:rFonts w:ascii="Times New Roman" w:hAnsi="Times New Roman"/>
          <w:sz w:val="28"/>
          <w:szCs w:val="28"/>
          <w:lang w:eastAsia="ru-RU"/>
        </w:rPr>
        <w:t>, щодо закриття кримінального провадження, за відсутністю виявлення винних осіб</w:t>
      </w:r>
      <w:r w:rsidR="0052699C">
        <w:rPr>
          <w:rFonts w:ascii="Times New Roman" w:hAnsi="Times New Roman"/>
          <w:sz w:val="28"/>
          <w:szCs w:val="28"/>
          <w:lang w:eastAsia="ru-RU"/>
        </w:rPr>
        <w:t>.</w:t>
      </w:r>
    </w:p>
    <w:p w:rsidR="00C26C7F" w:rsidRPr="00896F6C" w:rsidRDefault="00C26C7F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6F6C" w:rsidRPr="00896F6C" w:rsidRDefault="00896F6C" w:rsidP="00896F6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33C4F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ІІ</w:t>
      </w:r>
      <w:r w:rsidR="00733C4F" w:rsidRPr="00733C4F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733C4F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Розрахунки </w:t>
      </w:r>
      <w:r w:rsidR="00733C4F">
        <w:rPr>
          <w:rFonts w:ascii="Times New Roman" w:hAnsi="Times New Roman"/>
          <w:b/>
          <w:bCs/>
          <w:sz w:val="28"/>
          <w:szCs w:val="28"/>
          <w:lang w:eastAsia="ru-RU"/>
        </w:rPr>
        <w:t>з бюджетом.</w:t>
      </w:r>
    </w:p>
    <w:p w:rsidR="00896F6C" w:rsidRPr="00733C4F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Рядок</w:t>
      </w:r>
      <w:r w:rsidR="0052699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96F6C">
        <w:rPr>
          <w:rFonts w:ascii="Times New Roman" w:hAnsi="Times New Roman"/>
          <w:sz w:val="28"/>
          <w:szCs w:val="28"/>
          <w:lang w:eastAsia="ru-RU"/>
        </w:rPr>
        <w:t xml:space="preserve">2050/1 в т. ч. розвиток виробництва – планується придбання нового холодильного обладнання для належного зберігання та відпуску </w:t>
      </w:r>
      <w:r w:rsidRPr="00733C4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інсулінів в а/п №1 та заміна морально-застарілої комп’ютерної та оргтехніки.</w:t>
      </w:r>
    </w:p>
    <w:p w:rsidR="000C7032" w:rsidRPr="00896F6C" w:rsidRDefault="000C7032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33C4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Рядок 2050/2, 2060/2 авансові внески – авансовий внесок з податку на прибуток з суми частини чистого прибутку, розраховани</w:t>
      </w:r>
      <w:r w:rsidRPr="000C7032">
        <w:rPr>
          <w:rFonts w:ascii="Times New Roman" w:hAnsi="Times New Roman"/>
          <w:sz w:val="28"/>
          <w:szCs w:val="28"/>
          <w:lang w:eastAsia="ru-RU"/>
        </w:rPr>
        <w:t xml:space="preserve">й згідно п.57.1- 1.2 ПКУ. Державні не корпоратизовані, казенні або комунальна підприємства, які </w:t>
      </w:r>
      <w:r w:rsidRPr="000C7032">
        <w:rPr>
          <w:rFonts w:ascii="Times New Roman" w:hAnsi="Times New Roman"/>
          <w:sz w:val="28"/>
          <w:szCs w:val="28"/>
          <w:lang w:eastAsia="ru-RU"/>
        </w:rPr>
        <w:lastRenderedPageBreak/>
        <w:t>зараховують суми дивідендів у розмірі, встановленому органом виконавчої влади, до сфери якого належать такі підприємства, відповідно до державного або місцевого бюджету сплачують авансовий внесок з податку на прибуток з суми чистого прибутку на загальних підставах (п.14.1.49 ПКУ).</w:t>
      </w:r>
    </w:p>
    <w:p w:rsidR="00896F6C" w:rsidRP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Рядок 2070/1 в т. ч. матеріальне заохочення – використання частини чистого прибутку, яка спрямована на матеріальне заохочення відповідно до умов Колективного договору</w:t>
      </w:r>
      <w:r w:rsidR="0052699C">
        <w:rPr>
          <w:rFonts w:ascii="Times New Roman" w:hAnsi="Times New Roman"/>
          <w:sz w:val="28"/>
          <w:szCs w:val="28"/>
          <w:lang w:eastAsia="ru-RU"/>
        </w:rPr>
        <w:t>.</w:t>
      </w:r>
    </w:p>
    <w:p w:rsid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Рядок 2112 Податок на додану вартість, що підлягає відшкодуванню з бюджету за підсумками звітного періоду – сума ПДВ обрахована у відповідності по п.</w:t>
      </w:r>
      <w:r w:rsidRPr="00733C4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71 </w:t>
      </w:r>
      <w:proofErr w:type="spellStart"/>
      <w:r w:rsidRPr="00733C4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підр</w:t>
      </w:r>
      <w:proofErr w:type="spellEnd"/>
      <w:r w:rsidRPr="00733C4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 розділу </w:t>
      </w:r>
      <w:r w:rsidRPr="00896F6C">
        <w:rPr>
          <w:rFonts w:ascii="Times New Roman" w:hAnsi="Times New Roman"/>
          <w:sz w:val="28"/>
          <w:szCs w:val="28"/>
          <w:lang w:eastAsia="ru-RU"/>
        </w:rPr>
        <w:t>ХХ Податкового кодексу України.</w:t>
      </w:r>
    </w:p>
    <w:p w:rsidR="00C26C7F" w:rsidRPr="00896F6C" w:rsidRDefault="00C26C7F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6F6C" w:rsidRPr="00896F6C" w:rsidRDefault="00896F6C" w:rsidP="00896F6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33C4F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ІІІ</w:t>
      </w:r>
      <w:r w:rsidR="00733C4F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733C4F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57771D">
        <w:rPr>
          <w:rFonts w:ascii="Times New Roman" w:hAnsi="Times New Roman"/>
          <w:b/>
          <w:bCs/>
          <w:sz w:val="28"/>
          <w:szCs w:val="28"/>
          <w:lang w:eastAsia="ru-RU"/>
        </w:rPr>
        <w:t>Рух грошових коштів (за прямим методом):</w:t>
      </w:r>
    </w:p>
    <w:p w:rsidR="00896F6C" w:rsidRP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Рядок 3010 Виручка від реалізації  продукції (товарів, робіт, послуг) – відображається, як сума чистого доходу від реалізації продукції (товарів, робіт, послуг) та ПДВ (7% та 20 %)</w:t>
      </w:r>
      <w:r w:rsidR="0052699C">
        <w:rPr>
          <w:rFonts w:ascii="Times New Roman" w:hAnsi="Times New Roman"/>
          <w:sz w:val="28"/>
          <w:szCs w:val="28"/>
          <w:lang w:eastAsia="ru-RU"/>
        </w:rPr>
        <w:t>.</w:t>
      </w:r>
    </w:p>
    <w:p w:rsidR="00896F6C" w:rsidRDefault="00896F6C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Рядок 3040 «Цільове фінансування» відображено кошти, які надходять з Фонду соціального страхування на виплату чорнобильської відпустки, у відповідності із графіком відпусток, у сумі 16,0 тис. грн.</w:t>
      </w:r>
    </w:p>
    <w:p w:rsidR="00C26C7F" w:rsidRPr="00896F6C" w:rsidRDefault="00C26C7F" w:rsidP="00896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6F6C" w:rsidRPr="00896F6C" w:rsidRDefault="00896F6C" w:rsidP="00896F6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7771D">
        <w:rPr>
          <w:rFonts w:ascii="Times New Roman" w:hAnsi="Times New Roman"/>
          <w:b/>
          <w:bCs/>
          <w:sz w:val="28"/>
          <w:szCs w:val="28"/>
          <w:lang w:eastAsia="ru-RU"/>
        </w:rPr>
        <w:t>І</w:t>
      </w:r>
      <w:r w:rsidRPr="0057771D">
        <w:rPr>
          <w:rFonts w:ascii="Times New Roman" w:hAnsi="Times New Roman"/>
          <w:b/>
          <w:bCs/>
          <w:sz w:val="28"/>
          <w:szCs w:val="28"/>
          <w:lang w:val="en-US" w:eastAsia="ru-RU"/>
        </w:rPr>
        <w:t>V</w:t>
      </w:r>
      <w:r w:rsidRPr="0057771D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r w:rsidR="00733C4F">
        <w:rPr>
          <w:rFonts w:ascii="Times New Roman" w:hAnsi="Times New Roman"/>
          <w:b/>
          <w:bCs/>
          <w:sz w:val="28"/>
          <w:szCs w:val="28"/>
          <w:lang w:eastAsia="ru-RU"/>
        </w:rPr>
        <w:t>Капітальні інвестиції.</w:t>
      </w:r>
    </w:p>
    <w:p w:rsidR="00896F6C" w:rsidRPr="00896F6C" w:rsidRDefault="00896F6C" w:rsidP="00896F6C">
      <w:pPr>
        <w:spacing w:after="0" w:line="158" w:lineRule="atLeast"/>
        <w:ind w:right="28"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 xml:space="preserve">Рядок 4020 </w:t>
      </w:r>
      <w:proofErr w:type="spellStart"/>
      <w:r w:rsidRPr="00896F6C">
        <w:rPr>
          <w:rFonts w:ascii="Times New Roman" w:hAnsi="Times New Roman"/>
          <w:color w:val="000000"/>
          <w:sz w:val="28"/>
          <w:szCs w:val="28"/>
          <w:lang w:val="ru-RU" w:eastAsia="uk-UA"/>
        </w:rPr>
        <w:t>придбання</w:t>
      </w:r>
      <w:proofErr w:type="spellEnd"/>
      <w:r w:rsidRPr="00896F6C">
        <w:rPr>
          <w:rFonts w:ascii="Times New Roman" w:hAnsi="Times New Roman"/>
          <w:color w:val="000000"/>
          <w:sz w:val="28"/>
          <w:szCs w:val="28"/>
          <w:lang w:val="ru-RU" w:eastAsia="uk-UA"/>
        </w:rPr>
        <w:t xml:space="preserve"> (</w:t>
      </w:r>
      <w:proofErr w:type="spellStart"/>
      <w:r w:rsidRPr="00896F6C">
        <w:rPr>
          <w:rFonts w:ascii="Times New Roman" w:hAnsi="Times New Roman"/>
          <w:color w:val="000000"/>
          <w:sz w:val="28"/>
          <w:szCs w:val="28"/>
          <w:lang w:val="ru-RU" w:eastAsia="uk-UA"/>
        </w:rPr>
        <w:t>виготовлення</w:t>
      </w:r>
      <w:proofErr w:type="spellEnd"/>
      <w:r w:rsidRPr="00896F6C">
        <w:rPr>
          <w:rFonts w:ascii="Times New Roman" w:hAnsi="Times New Roman"/>
          <w:color w:val="000000"/>
          <w:sz w:val="28"/>
          <w:szCs w:val="28"/>
          <w:lang w:val="ru-RU" w:eastAsia="uk-UA"/>
        </w:rPr>
        <w:t xml:space="preserve">) </w:t>
      </w:r>
      <w:proofErr w:type="spellStart"/>
      <w:r w:rsidRPr="00896F6C">
        <w:rPr>
          <w:rFonts w:ascii="Times New Roman" w:hAnsi="Times New Roman"/>
          <w:color w:val="000000"/>
          <w:sz w:val="28"/>
          <w:szCs w:val="28"/>
          <w:lang w:val="ru-RU" w:eastAsia="uk-UA"/>
        </w:rPr>
        <w:t>основних</w:t>
      </w:r>
      <w:proofErr w:type="spellEnd"/>
      <w:r w:rsidRPr="00896F6C">
        <w:rPr>
          <w:rFonts w:ascii="Times New Roman" w:hAnsi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96F6C">
        <w:rPr>
          <w:rFonts w:ascii="Times New Roman" w:hAnsi="Times New Roman"/>
          <w:color w:val="000000"/>
          <w:sz w:val="28"/>
          <w:szCs w:val="28"/>
          <w:lang w:val="ru-RU" w:eastAsia="uk-UA"/>
        </w:rPr>
        <w:t>засобів</w:t>
      </w:r>
      <w:proofErr w:type="spellEnd"/>
      <w:r w:rsidRPr="00896F6C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– придбання комп’ютерної техніки (принтери, </w:t>
      </w:r>
      <w:proofErr w:type="spellStart"/>
      <w:r w:rsidRPr="00896F6C">
        <w:rPr>
          <w:rFonts w:ascii="Times New Roman" w:hAnsi="Times New Roman"/>
          <w:color w:val="000000"/>
          <w:sz w:val="28"/>
          <w:szCs w:val="28"/>
          <w:lang w:eastAsia="uk-UA"/>
        </w:rPr>
        <w:t>безперебійники</w:t>
      </w:r>
      <w:proofErr w:type="spellEnd"/>
      <w:r w:rsidRPr="00896F6C">
        <w:rPr>
          <w:rFonts w:ascii="Times New Roman" w:hAnsi="Times New Roman"/>
          <w:color w:val="000000"/>
          <w:sz w:val="28"/>
          <w:szCs w:val="28"/>
          <w:lang w:eastAsia="uk-UA"/>
        </w:rPr>
        <w:t>).</w:t>
      </w:r>
    </w:p>
    <w:p w:rsidR="00896F6C" w:rsidRPr="00896F6C" w:rsidRDefault="00896F6C" w:rsidP="000F6819">
      <w:pPr>
        <w:spacing w:after="0" w:line="240" w:lineRule="auto"/>
        <w:ind w:right="28"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Рядок</w:t>
      </w:r>
      <w:r w:rsidRPr="00896F6C">
        <w:rPr>
          <w:rFonts w:ascii="Times New Roman" w:hAnsi="Times New Roman"/>
          <w:color w:val="000000"/>
          <w:sz w:val="28"/>
          <w:szCs w:val="28"/>
          <w:lang w:val="ru-RU" w:eastAsia="uk-UA"/>
        </w:rPr>
        <w:t xml:space="preserve"> </w:t>
      </w:r>
      <w:r w:rsidRPr="00896F6C">
        <w:rPr>
          <w:rFonts w:ascii="Times New Roman" w:hAnsi="Times New Roman"/>
          <w:color w:val="000000"/>
          <w:sz w:val="28"/>
          <w:szCs w:val="28"/>
          <w:lang w:eastAsia="uk-UA"/>
        </w:rPr>
        <w:t xml:space="preserve">4030 </w:t>
      </w:r>
      <w:proofErr w:type="spellStart"/>
      <w:r w:rsidRPr="00896F6C">
        <w:rPr>
          <w:rFonts w:ascii="Times New Roman" w:hAnsi="Times New Roman"/>
          <w:color w:val="000000"/>
          <w:sz w:val="28"/>
          <w:szCs w:val="28"/>
          <w:lang w:val="ru-RU" w:eastAsia="uk-UA"/>
        </w:rPr>
        <w:t>придбання</w:t>
      </w:r>
      <w:proofErr w:type="spellEnd"/>
      <w:r w:rsidRPr="00896F6C">
        <w:rPr>
          <w:rFonts w:ascii="Times New Roman" w:hAnsi="Times New Roman"/>
          <w:color w:val="000000"/>
          <w:sz w:val="28"/>
          <w:szCs w:val="28"/>
          <w:lang w:val="ru-RU" w:eastAsia="uk-UA"/>
        </w:rPr>
        <w:t xml:space="preserve"> (</w:t>
      </w:r>
      <w:proofErr w:type="spellStart"/>
      <w:r w:rsidRPr="00896F6C">
        <w:rPr>
          <w:rFonts w:ascii="Times New Roman" w:hAnsi="Times New Roman"/>
          <w:color w:val="000000"/>
          <w:sz w:val="28"/>
          <w:szCs w:val="28"/>
          <w:lang w:val="ru-RU" w:eastAsia="uk-UA"/>
        </w:rPr>
        <w:t>виготовлення</w:t>
      </w:r>
      <w:proofErr w:type="spellEnd"/>
      <w:r w:rsidRPr="00896F6C">
        <w:rPr>
          <w:rFonts w:ascii="Times New Roman" w:hAnsi="Times New Roman"/>
          <w:color w:val="000000"/>
          <w:sz w:val="28"/>
          <w:szCs w:val="28"/>
          <w:lang w:val="ru-RU" w:eastAsia="uk-UA"/>
        </w:rPr>
        <w:t xml:space="preserve">) </w:t>
      </w:r>
      <w:proofErr w:type="spellStart"/>
      <w:r w:rsidRPr="00896F6C">
        <w:rPr>
          <w:rFonts w:ascii="Times New Roman" w:hAnsi="Times New Roman"/>
          <w:color w:val="000000"/>
          <w:sz w:val="28"/>
          <w:szCs w:val="28"/>
          <w:lang w:val="ru-RU" w:eastAsia="uk-UA"/>
        </w:rPr>
        <w:t>інших</w:t>
      </w:r>
      <w:proofErr w:type="spellEnd"/>
      <w:r w:rsidRPr="00896F6C">
        <w:rPr>
          <w:rFonts w:ascii="Times New Roman" w:hAnsi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96F6C">
        <w:rPr>
          <w:rFonts w:ascii="Times New Roman" w:hAnsi="Times New Roman"/>
          <w:color w:val="000000"/>
          <w:sz w:val="28"/>
          <w:szCs w:val="28"/>
          <w:lang w:val="ru-RU" w:eastAsia="uk-UA"/>
        </w:rPr>
        <w:t>необоротних</w:t>
      </w:r>
      <w:proofErr w:type="spellEnd"/>
      <w:r w:rsidRPr="00896F6C">
        <w:rPr>
          <w:rFonts w:ascii="Times New Roman" w:hAnsi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96F6C">
        <w:rPr>
          <w:rFonts w:ascii="Times New Roman" w:hAnsi="Times New Roman"/>
          <w:color w:val="000000"/>
          <w:sz w:val="28"/>
          <w:szCs w:val="28"/>
          <w:lang w:val="ru-RU" w:eastAsia="uk-UA"/>
        </w:rPr>
        <w:t>матеріальних</w:t>
      </w:r>
      <w:proofErr w:type="spellEnd"/>
      <w:r w:rsidRPr="00896F6C">
        <w:rPr>
          <w:rFonts w:ascii="Times New Roman" w:hAnsi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96F6C">
        <w:rPr>
          <w:rFonts w:ascii="Times New Roman" w:hAnsi="Times New Roman"/>
          <w:color w:val="000000"/>
          <w:sz w:val="28"/>
          <w:szCs w:val="28"/>
          <w:lang w:val="ru-RU" w:eastAsia="uk-UA"/>
        </w:rPr>
        <w:t>активів</w:t>
      </w:r>
      <w:proofErr w:type="spellEnd"/>
      <w:r w:rsidRPr="00896F6C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– придбання меблів.</w:t>
      </w:r>
    </w:p>
    <w:p w:rsidR="00896F6C" w:rsidRDefault="00896F6C" w:rsidP="000F68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Дані витрати плануються для поступової заміни морально застарілої комп’ютерної техніки та меблів, для забезпечення безперебійної роботи підприємства, так як амортизація становить більше 80%.</w:t>
      </w:r>
    </w:p>
    <w:p w:rsidR="00C26C7F" w:rsidRPr="00896F6C" w:rsidRDefault="00C26C7F" w:rsidP="000F68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6F6C" w:rsidRPr="00896F6C" w:rsidRDefault="00896F6C" w:rsidP="000F681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96F6C">
        <w:rPr>
          <w:rFonts w:ascii="Times New Roman" w:hAnsi="Times New Roman"/>
          <w:b/>
          <w:bCs/>
          <w:sz w:val="28"/>
          <w:szCs w:val="28"/>
          <w:lang w:eastAsia="ru-RU"/>
        </w:rPr>
        <w:t>Очікувані ф</w:t>
      </w:r>
      <w:r w:rsidR="00733C4F">
        <w:rPr>
          <w:rFonts w:ascii="Times New Roman" w:hAnsi="Times New Roman"/>
          <w:b/>
          <w:bCs/>
          <w:sz w:val="28"/>
          <w:szCs w:val="28"/>
          <w:lang w:eastAsia="ru-RU"/>
        </w:rPr>
        <w:t>інансові результати за 2023 рік.</w:t>
      </w:r>
    </w:p>
    <w:p w:rsidR="00896F6C" w:rsidRPr="00896F6C" w:rsidRDefault="00896F6C" w:rsidP="00733C4F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Планується отримати прибут</w:t>
      </w:r>
      <w:r w:rsidR="00A37B28">
        <w:rPr>
          <w:rFonts w:ascii="Times New Roman" w:hAnsi="Times New Roman"/>
          <w:sz w:val="28"/>
          <w:szCs w:val="28"/>
          <w:lang w:eastAsia="ru-RU"/>
        </w:rPr>
        <w:t>ок у 2023 році – 200,0 тис. грн</w:t>
      </w:r>
      <w:r w:rsidRPr="00896F6C">
        <w:rPr>
          <w:rFonts w:ascii="Times New Roman" w:hAnsi="Times New Roman"/>
          <w:sz w:val="28"/>
          <w:szCs w:val="28"/>
          <w:lang w:eastAsia="ru-RU"/>
        </w:rPr>
        <w:t>, що н</w:t>
      </w:r>
      <w:r w:rsidR="0052699C">
        <w:rPr>
          <w:rFonts w:ascii="Times New Roman" w:hAnsi="Times New Roman"/>
          <w:sz w:val="28"/>
          <w:szCs w:val="28"/>
          <w:lang w:eastAsia="ru-RU"/>
        </w:rPr>
        <w:t>а 150,0 </w:t>
      </w:r>
      <w:r w:rsidR="00A37B28">
        <w:rPr>
          <w:rFonts w:ascii="Times New Roman" w:hAnsi="Times New Roman"/>
          <w:sz w:val="28"/>
          <w:szCs w:val="28"/>
          <w:lang w:eastAsia="ru-RU"/>
        </w:rPr>
        <w:t>тис. грн</w:t>
      </w:r>
      <w:r w:rsidRPr="00896F6C">
        <w:rPr>
          <w:rFonts w:ascii="Times New Roman" w:hAnsi="Times New Roman"/>
          <w:sz w:val="28"/>
          <w:szCs w:val="28"/>
          <w:lang w:eastAsia="ru-RU"/>
        </w:rPr>
        <w:t xml:space="preserve"> більше очікуваних результатів 2022 року.</w:t>
      </w:r>
    </w:p>
    <w:p w:rsidR="00E5579B" w:rsidRPr="00E5579B" w:rsidRDefault="00E5579B" w:rsidP="000F68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579B">
        <w:rPr>
          <w:rFonts w:ascii="Times New Roman" w:hAnsi="Times New Roman"/>
          <w:sz w:val="28"/>
          <w:szCs w:val="28"/>
        </w:rPr>
        <w:t xml:space="preserve">Прибуток на 2023 рік розподіляється : </w:t>
      </w:r>
    </w:p>
    <w:p w:rsidR="00E5579B" w:rsidRPr="00E5579B" w:rsidRDefault="00E5579B" w:rsidP="000F68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579B">
        <w:rPr>
          <w:rFonts w:ascii="Times New Roman" w:hAnsi="Times New Roman"/>
          <w:sz w:val="28"/>
          <w:szCs w:val="28"/>
        </w:rPr>
        <w:t>-відповідно до рішення міської ради – 30% - до місцевого бюджету;</w:t>
      </w:r>
    </w:p>
    <w:p w:rsidR="00E5579B" w:rsidRPr="00E5579B" w:rsidRDefault="00E5579B" w:rsidP="000F68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579B">
        <w:rPr>
          <w:rFonts w:ascii="Times New Roman" w:hAnsi="Times New Roman"/>
          <w:sz w:val="28"/>
          <w:szCs w:val="28"/>
        </w:rPr>
        <w:t>- після сплати частини чистого прибутку до місцевого бюджету;</w:t>
      </w:r>
    </w:p>
    <w:p w:rsidR="00E5579B" w:rsidRPr="00E5579B" w:rsidRDefault="00E5579B" w:rsidP="000F68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579B">
        <w:rPr>
          <w:rFonts w:ascii="Times New Roman" w:hAnsi="Times New Roman"/>
          <w:sz w:val="28"/>
          <w:szCs w:val="28"/>
        </w:rPr>
        <w:t>15% - розвиток виробництва</w:t>
      </w:r>
      <w:r w:rsidR="0052699C">
        <w:rPr>
          <w:rFonts w:ascii="Times New Roman" w:hAnsi="Times New Roman"/>
          <w:sz w:val="28"/>
          <w:szCs w:val="28"/>
        </w:rPr>
        <w:t>;</w:t>
      </w:r>
    </w:p>
    <w:p w:rsidR="00E5579B" w:rsidRPr="00E5579B" w:rsidRDefault="00E5579B" w:rsidP="000F68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579B">
        <w:rPr>
          <w:rFonts w:ascii="Times New Roman" w:hAnsi="Times New Roman"/>
          <w:sz w:val="28"/>
          <w:szCs w:val="28"/>
        </w:rPr>
        <w:t>85% - фонд матеріального заохочення.</w:t>
      </w:r>
    </w:p>
    <w:p w:rsidR="00896F6C" w:rsidRPr="00896F6C" w:rsidRDefault="00896F6C" w:rsidP="00896F6C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896F6C" w:rsidRPr="00896F6C" w:rsidRDefault="00896F6C" w:rsidP="00896F6C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DC3952" w:rsidRPr="00C57BC8" w:rsidRDefault="00896F6C" w:rsidP="00896F6C">
      <w:pPr>
        <w:shd w:val="clear" w:color="auto" w:fill="FFFFFF"/>
        <w:spacing w:before="100" w:after="225" w:line="288" w:lineRule="atLeast"/>
        <w:ind w:firstLine="709"/>
        <w:rPr>
          <w:lang w:eastAsia="uk-UA"/>
        </w:rPr>
      </w:pPr>
      <w:r w:rsidRPr="00896F6C">
        <w:rPr>
          <w:rFonts w:ascii="Times New Roman" w:hAnsi="Times New Roman"/>
          <w:sz w:val="28"/>
          <w:szCs w:val="28"/>
          <w:lang w:eastAsia="ru-RU"/>
        </w:rPr>
        <w:t>Директор</w:t>
      </w:r>
      <w:r w:rsidRPr="00896F6C">
        <w:rPr>
          <w:rFonts w:ascii="Times New Roman" w:hAnsi="Times New Roman"/>
          <w:sz w:val="28"/>
          <w:szCs w:val="28"/>
          <w:lang w:eastAsia="ru-RU"/>
        </w:rPr>
        <w:tab/>
      </w:r>
      <w:r w:rsidRPr="00896F6C">
        <w:rPr>
          <w:rFonts w:ascii="Times New Roman" w:hAnsi="Times New Roman"/>
          <w:sz w:val="28"/>
          <w:szCs w:val="28"/>
          <w:lang w:eastAsia="ru-RU"/>
        </w:rPr>
        <w:tab/>
      </w:r>
      <w:r w:rsidRPr="00896F6C">
        <w:rPr>
          <w:rFonts w:ascii="Times New Roman" w:hAnsi="Times New Roman"/>
          <w:sz w:val="28"/>
          <w:szCs w:val="28"/>
          <w:lang w:eastAsia="ru-RU"/>
        </w:rPr>
        <w:tab/>
      </w:r>
      <w:r w:rsidRPr="00896F6C">
        <w:rPr>
          <w:rFonts w:ascii="Times New Roman" w:hAnsi="Times New Roman"/>
          <w:sz w:val="28"/>
          <w:szCs w:val="28"/>
          <w:lang w:eastAsia="ru-RU"/>
        </w:rPr>
        <w:tab/>
      </w:r>
      <w:r w:rsidR="000F6819">
        <w:rPr>
          <w:rFonts w:ascii="Times New Roman" w:hAnsi="Times New Roman"/>
          <w:sz w:val="28"/>
          <w:szCs w:val="28"/>
          <w:lang w:eastAsia="ru-RU"/>
        </w:rPr>
        <w:t>(підпис)</w:t>
      </w:r>
      <w:r w:rsidRPr="00896F6C">
        <w:rPr>
          <w:rFonts w:ascii="Times New Roman" w:hAnsi="Times New Roman"/>
          <w:sz w:val="28"/>
          <w:szCs w:val="28"/>
          <w:lang w:eastAsia="ru-RU"/>
        </w:rPr>
        <w:tab/>
      </w:r>
      <w:r w:rsidRPr="00896F6C">
        <w:rPr>
          <w:rFonts w:ascii="Times New Roman" w:hAnsi="Times New Roman"/>
          <w:sz w:val="28"/>
          <w:szCs w:val="28"/>
          <w:lang w:eastAsia="ru-RU"/>
        </w:rPr>
        <w:tab/>
      </w:r>
      <w:r w:rsidRPr="00896F6C">
        <w:rPr>
          <w:rFonts w:ascii="Times New Roman" w:hAnsi="Times New Roman"/>
          <w:sz w:val="28"/>
          <w:szCs w:val="28"/>
          <w:lang w:eastAsia="ru-RU"/>
        </w:rPr>
        <w:tab/>
      </w:r>
      <w:r w:rsidRPr="00896F6C">
        <w:rPr>
          <w:rFonts w:ascii="Times New Roman" w:hAnsi="Times New Roman"/>
          <w:sz w:val="28"/>
          <w:szCs w:val="28"/>
          <w:lang w:eastAsia="ru-RU"/>
        </w:rPr>
        <w:tab/>
      </w:r>
      <w:r w:rsidR="00E5579B">
        <w:rPr>
          <w:rFonts w:ascii="Times New Roman" w:hAnsi="Times New Roman"/>
          <w:sz w:val="28"/>
          <w:szCs w:val="28"/>
          <w:lang w:eastAsia="ru-RU"/>
        </w:rPr>
        <w:t>Ольга БОЙКО</w:t>
      </w:r>
    </w:p>
    <w:sectPr w:rsidR="00DC3952" w:rsidRPr="00C57BC8" w:rsidSect="00A37B28">
      <w:pgSz w:w="11906" w:h="16838"/>
      <w:pgMar w:top="510" w:right="567" w:bottom="3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718" w:rsidRDefault="00CA1718" w:rsidP="00627A91">
      <w:pPr>
        <w:spacing w:after="0" w:line="240" w:lineRule="auto"/>
      </w:pPr>
      <w:r>
        <w:separator/>
      </w:r>
    </w:p>
  </w:endnote>
  <w:endnote w:type="continuationSeparator" w:id="0">
    <w:p w:rsidR="00CA1718" w:rsidRDefault="00CA1718" w:rsidP="00627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55C" w:rsidRPr="00627A91" w:rsidRDefault="00A7155C" w:rsidP="00627A91">
    <w:pPr>
      <w:spacing w:after="0" w:line="240" w:lineRule="auto"/>
      <w:jc w:val="center"/>
      <w:rPr>
        <w:rFonts w:ascii="Times New Roman" w:hAnsi="Times New Roman"/>
        <w:b/>
        <w:sz w:val="20"/>
        <w:szCs w:val="20"/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718" w:rsidRDefault="00CA1718" w:rsidP="00627A91">
      <w:pPr>
        <w:spacing w:after="0" w:line="240" w:lineRule="auto"/>
      </w:pPr>
      <w:r>
        <w:separator/>
      </w:r>
    </w:p>
  </w:footnote>
  <w:footnote w:type="continuationSeparator" w:id="0">
    <w:p w:rsidR="00CA1718" w:rsidRDefault="00CA1718" w:rsidP="00627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A0394"/>
    <w:multiLevelType w:val="multilevel"/>
    <w:tmpl w:val="CAB40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227F0C"/>
    <w:multiLevelType w:val="multilevel"/>
    <w:tmpl w:val="A6268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452EC0"/>
    <w:multiLevelType w:val="multilevel"/>
    <w:tmpl w:val="69822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1FB"/>
    <w:rsid w:val="00034C85"/>
    <w:rsid w:val="00047A37"/>
    <w:rsid w:val="000621EC"/>
    <w:rsid w:val="000648F2"/>
    <w:rsid w:val="00085303"/>
    <w:rsid w:val="000A7CF4"/>
    <w:rsid w:val="000B5E7F"/>
    <w:rsid w:val="000C7032"/>
    <w:rsid w:val="000E2406"/>
    <w:rsid w:val="000E442E"/>
    <w:rsid w:val="000F6819"/>
    <w:rsid w:val="001057B1"/>
    <w:rsid w:val="00115CBE"/>
    <w:rsid w:val="0012453E"/>
    <w:rsid w:val="00127ECE"/>
    <w:rsid w:val="00194C95"/>
    <w:rsid w:val="001A39A1"/>
    <w:rsid w:val="001B725E"/>
    <w:rsid w:val="001C1281"/>
    <w:rsid w:val="001C4212"/>
    <w:rsid w:val="00210E61"/>
    <w:rsid w:val="002261B5"/>
    <w:rsid w:val="00254E94"/>
    <w:rsid w:val="002613A7"/>
    <w:rsid w:val="00273232"/>
    <w:rsid w:val="002C31D9"/>
    <w:rsid w:val="002C5B62"/>
    <w:rsid w:val="002F0D50"/>
    <w:rsid w:val="003014C2"/>
    <w:rsid w:val="0032242C"/>
    <w:rsid w:val="00344743"/>
    <w:rsid w:val="003549A2"/>
    <w:rsid w:val="00354B31"/>
    <w:rsid w:val="00365AF7"/>
    <w:rsid w:val="00367A22"/>
    <w:rsid w:val="003751E1"/>
    <w:rsid w:val="00375962"/>
    <w:rsid w:val="00384F7A"/>
    <w:rsid w:val="003B631A"/>
    <w:rsid w:val="003E2F0D"/>
    <w:rsid w:val="003E5991"/>
    <w:rsid w:val="00402512"/>
    <w:rsid w:val="004221A5"/>
    <w:rsid w:val="00471494"/>
    <w:rsid w:val="0048472E"/>
    <w:rsid w:val="0052699C"/>
    <w:rsid w:val="005623EE"/>
    <w:rsid w:val="0057771D"/>
    <w:rsid w:val="005B6F56"/>
    <w:rsid w:val="005C298D"/>
    <w:rsid w:val="00627A91"/>
    <w:rsid w:val="00633806"/>
    <w:rsid w:val="00642CE6"/>
    <w:rsid w:val="00643379"/>
    <w:rsid w:val="00681E7B"/>
    <w:rsid w:val="006A0FD2"/>
    <w:rsid w:val="006C3D74"/>
    <w:rsid w:val="006F053B"/>
    <w:rsid w:val="0071584A"/>
    <w:rsid w:val="0072002C"/>
    <w:rsid w:val="00720268"/>
    <w:rsid w:val="00733C4F"/>
    <w:rsid w:val="00755995"/>
    <w:rsid w:val="00761DCB"/>
    <w:rsid w:val="00765B8A"/>
    <w:rsid w:val="00766AFE"/>
    <w:rsid w:val="007A3487"/>
    <w:rsid w:val="007C583A"/>
    <w:rsid w:val="007F3824"/>
    <w:rsid w:val="00833703"/>
    <w:rsid w:val="008437C8"/>
    <w:rsid w:val="00890F13"/>
    <w:rsid w:val="00894E62"/>
    <w:rsid w:val="00896F6C"/>
    <w:rsid w:val="008A02CF"/>
    <w:rsid w:val="008B738A"/>
    <w:rsid w:val="008C64E4"/>
    <w:rsid w:val="008C7E52"/>
    <w:rsid w:val="008E4A7E"/>
    <w:rsid w:val="008E601E"/>
    <w:rsid w:val="009170C2"/>
    <w:rsid w:val="00920F48"/>
    <w:rsid w:val="00925294"/>
    <w:rsid w:val="00960EE4"/>
    <w:rsid w:val="00965924"/>
    <w:rsid w:val="009772A1"/>
    <w:rsid w:val="00986FFE"/>
    <w:rsid w:val="009A58DD"/>
    <w:rsid w:val="009B3420"/>
    <w:rsid w:val="009B5B6F"/>
    <w:rsid w:val="009B7A64"/>
    <w:rsid w:val="009C412B"/>
    <w:rsid w:val="009D05AE"/>
    <w:rsid w:val="009E1C08"/>
    <w:rsid w:val="00A03B8A"/>
    <w:rsid w:val="00A151FB"/>
    <w:rsid w:val="00A15C32"/>
    <w:rsid w:val="00A37B28"/>
    <w:rsid w:val="00A415CF"/>
    <w:rsid w:val="00A66FDC"/>
    <w:rsid w:val="00A7155C"/>
    <w:rsid w:val="00A82DE8"/>
    <w:rsid w:val="00AD3C41"/>
    <w:rsid w:val="00AD7E25"/>
    <w:rsid w:val="00B5431B"/>
    <w:rsid w:val="00B54462"/>
    <w:rsid w:val="00B7463C"/>
    <w:rsid w:val="00B919FE"/>
    <w:rsid w:val="00BF6C6D"/>
    <w:rsid w:val="00C04971"/>
    <w:rsid w:val="00C05020"/>
    <w:rsid w:val="00C26C7F"/>
    <w:rsid w:val="00C36162"/>
    <w:rsid w:val="00C43945"/>
    <w:rsid w:val="00C570A4"/>
    <w:rsid w:val="00C57BC8"/>
    <w:rsid w:val="00C607D3"/>
    <w:rsid w:val="00C71227"/>
    <w:rsid w:val="00C8216B"/>
    <w:rsid w:val="00CA1718"/>
    <w:rsid w:val="00CB0BAB"/>
    <w:rsid w:val="00CB3D6E"/>
    <w:rsid w:val="00CC413F"/>
    <w:rsid w:val="00CD012A"/>
    <w:rsid w:val="00CE0E05"/>
    <w:rsid w:val="00D44E1B"/>
    <w:rsid w:val="00D60D64"/>
    <w:rsid w:val="00D741FB"/>
    <w:rsid w:val="00D77615"/>
    <w:rsid w:val="00D900B3"/>
    <w:rsid w:val="00D91D27"/>
    <w:rsid w:val="00DC3952"/>
    <w:rsid w:val="00DD5CBB"/>
    <w:rsid w:val="00DF0715"/>
    <w:rsid w:val="00E272B1"/>
    <w:rsid w:val="00E322AD"/>
    <w:rsid w:val="00E350B0"/>
    <w:rsid w:val="00E47382"/>
    <w:rsid w:val="00E5579B"/>
    <w:rsid w:val="00E5644B"/>
    <w:rsid w:val="00E566EB"/>
    <w:rsid w:val="00E61AA9"/>
    <w:rsid w:val="00F25CB0"/>
    <w:rsid w:val="00F36297"/>
    <w:rsid w:val="00F97EC9"/>
    <w:rsid w:val="00FE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D9F3A56-A18C-4784-8AE2-553342F07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0C2"/>
    <w:pPr>
      <w:spacing w:after="160" w:line="259" w:lineRule="auto"/>
    </w:pPr>
    <w:rPr>
      <w:rFonts w:eastAsia="Times New Roman"/>
      <w:lang w:val="uk-UA" w:eastAsia="en-US"/>
    </w:rPr>
  </w:style>
  <w:style w:type="paragraph" w:styleId="2">
    <w:name w:val="heading 2"/>
    <w:basedOn w:val="a"/>
    <w:link w:val="20"/>
    <w:uiPriority w:val="99"/>
    <w:qFormat/>
    <w:rsid w:val="00D741F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9"/>
    <w:semiHidden/>
    <w:locked/>
    <w:rsid w:val="002F0D50"/>
    <w:rPr>
      <w:rFonts w:ascii="Cambria" w:hAnsi="Cambria" w:cs="Times New Roman"/>
      <w:b/>
      <w:bCs/>
      <w:i/>
      <w:iCs/>
      <w:sz w:val="28"/>
      <w:szCs w:val="28"/>
      <w:lang w:val="uk-UA"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D741FB"/>
    <w:rPr>
      <w:rFonts w:ascii="Times New Roman" w:hAnsi="Times New Roman" w:cs="Times New Roman"/>
      <w:b/>
      <w:bCs/>
      <w:sz w:val="36"/>
      <w:szCs w:val="36"/>
      <w:lang w:eastAsia="uk-UA"/>
    </w:rPr>
  </w:style>
  <w:style w:type="paragraph" w:customStyle="1" w:styleId="msonormal0">
    <w:name w:val="msonormal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3">
    <w:name w:val="Hyperlink"/>
    <w:basedOn w:val="a0"/>
    <w:uiPriority w:val="99"/>
    <w:semiHidden/>
    <w:rsid w:val="00D741FB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D741FB"/>
    <w:rPr>
      <w:rFonts w:cs="Times New Roman"/>
      <w:color w:val="800080"/>
      <w:u w:val="single"/>
    </w:rPr>
  </w:style>
  <w:style w:type="paragraph" w:styleId="a5">
    <w:name w:val="Normal (Web)"/>
    <w:basedOn w:val="a"/>
    <w:uiPriority w:val="99"/>
    <w:semiHidden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20">
    <w:name w:val="a2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2">
    <w:name w:val="ch62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3">
    <w:name w:val="ch63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datazareestrovanoch6">
    <w:name w:val="datazareestrovanoch6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4">
    <w:name w:val="ch64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1">
    <w:name w:val="aff1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">
    <w:name w:val="ch6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6">
    <w:name w:val="ch66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0">
    <w:name w:val="ch60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1">
    <w:name w:val="ch61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a">
    <w:name w:val="afa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8">
    <w:name w:val="ch68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6">
    <w:name w:val="Strong"/>
    <w:basedOn w:val="a0"/>
    <w:uiPriority w:val="99"/>
    <w:qFormat/>
    <w:rsid w:val="00D741FB"/>
    <w:rPr>
      <w:rFonts w:cs="Times New Roman"/>
      <w:b/>
      <w:bCs/>
    </w:rPr>
  </w:style>
  <w:style w:type="paragraph" w:customStyle="1" w:styleId="ch6f">
    <w:name w:val="ch6f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strokech6">
    <w:name w:val="strokech6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fb">
    <w:name w:val="afffb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eshapkabigtabl">
    <w:name w:val="tableshapkabigtabl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ebigtabl">
    <w:name w:val="tablebigtabl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9">
    <w:name w:val="ch69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bold">
    <w:name w:val="bold"/>
    <w:basedOn w:val="a0"/>
    <w:uiPriority w:val="99"/>
    <w:rsid w:val="00D741FB"/>
    <w:rPr>
      <w:rFonts w:cs="Times New Roman"/>
    </w:rPr>
  </w:style>
  <w:style w:type="character" w:styleId="a7">
    <w:name w:val="Emphasis"/>
    <w:basedOn w:val="a0"/>
    <w:uiPriority w:val="99"/>
    <w:qFormat/>
    <w:rsid w:val="00D741FB"/>
    <w:rPr>
      <w:rFonts w:cs="Times New Roman"/>
      <w:i/>
      <w:iCs/>
    </w:rPr>
  </w:style>
  <w:style w:type="paragraph" w:customStyle="1" w:styleId="tabl1">
    <w:name w:val="tabl1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f0">
    <w:name w:val="ch6f0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snoskasnoski0">
    <w:name w:val="snoskasnoski0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D741FB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TopofFormChar">
    <w:name w:val="z-Top of Form Char"/>
    <w:basedOn w:val="a0"/>
    <w:uiPriority w:val="99"/>
    <w:semiHidden/>
    <w:locked/>
    <w:rsid w:val="002F0D50"/>
    <w:rPr>
      <w:rFonts w:ascii="Arial" w:hAnsi="Arial" w:cs="Arial"/>
      <w:vanish/>
      <w:sz w:val="16"/>
      <w:szCs w:val="16"/>
      <w:lang w:val="uk-UA" w:eastAsia="en-US"/>
    </w:rPr>
  </w:style>
  <w:style w:type="character" w:customStyle="1" w:styleId="z-0">
    <w:name w:val="z-Початок форми Знак"/>
    <w:basedOn w:val="a0"/>
    <w:link w:val="z-"/>
    <w:uiPriority w:val="99"/>
    <w:semiHidden/>
    <w:locked/>
    <w:rsid w:val="00D741FB"/>
    <w:rPr>
      <w:rFonts w:ascii="Arial" w:hAnsi="Arial" w:cs="Arial"/>
      <w:vanish/>
      <w:sz w:val="16"/>
      <w:szCs w:val="16"/>
      <w:lang w:eastAsia="uk-UA"/>
    </w:rPr>
  </w:style>
  <w:style w:type="paragraph" w:styleId="z-1">
    <w:name w:val="HTML Bottom of Form"/>
    <w:basedOn w:val="a"/>
    <w:next w:val="a"/>
    <w:link w:val="z-2"/>
    <w:hidden/>
    <w:uiPriority w:val="99"/>
    <w:semiHidden/>
    <w:rsid w:val="00D741FB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BottomofFormChar">
    <w:name w:val="z-Bottom of Form Char"/>
    <w:basedOn w:val="a0"/>
    <w:uiPriority w:val="99"/>
    <w:semiHidden/>
    <w:locked/>
    <w:rsid w:val="002F0D50"/>
    <w:rPr>
      <w:rFonts w:ascii="Arial" w:hAnsi="Arial" w:cs="Arial"/>
      <w:vanish/>
      <w:sz w:val="16"/>
      <w:szCs w:val="16"/>
      <w:lang w:val="uk-UA" w:eastAsia="en-US"/>
    </w:rPr>
  </w:style>
  <w:style w:type="character" w:customStyle="1" w:styleId="z-2">
    <w:name w:val="z-Кінець форми Знак"/>
    <w:basedOn w:val="a0"/>
    <w:link w:val="z-1"/>
    <w:uiPriority w:val="99"/>
    <w:semiHidden/>
    <w:locked/>
    <w:rsid w:val="00D741FB"/>
    <w:rPr>
      <w:rFonts w:ascii="Arial" w:hAnsi="Arial" w:cs="Arial"/>
      <w:vanish/>
      <w:sz w:val="16"/>
      <w:szCs w:val="16"/>
      <w:lang w:eastAsia="uk-UA"/>
    </w:rPr>
  </w:style>
  <w:style w:type="character" w:customStyle="1" w:styleId="st121">
    <w:name w:val="st121"/>
    <w:uiPriority w:val="99"/>
    <w:rsid w:val="00DC3952"/>
    <w:rPr>
      <w:i/>
      <w:iCs/>
      <w:color w:val="000000"/>
    </w:rPr>
  </w:style>
  <w:style w:type="character" w:customStyle="1" w:styleId="st131">
    <w:name w:val="st131"/>
    <w:uiPriority w:val="99"/>
    <w:rsid w:val="00DC3952"/>
    <w:rPr>
      <w:i/>
      <w:iCs/>
      <w:color w:val="0000FF"/>
    </w:rPr>
  </w:style>
  <w:style w:type="character" w:customStyle="1" w:styleId="st46">
    <w:name w:val="st46"/>
    <w:uiPriority w:val="99"/>
    <w:rsid w:val="00DC3952"/>
    <w:rPr>
      <w:i/>
      <w:iCs/>
      <w:color w:val="000000"/>
    </w:rPr>
  </w:style>
  <w:style w:type="paragraph" w:styleId="a8">
    <w:name w:val="header"/>
    <w:basedOn w:val="a"/>
    <w:link w:val="a9"/>
    <w:uiPriority w:val="99"/>
    <w:unhideWhenUsed/>
    <w:locked/>
    <w:rsid w:val="00627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627A91"/>
    <w:rPr>
      <w:rFonts w:eastAsia="Times New Roman"/>
      <w:lang w:val="uk-UA" w:eastAsia="en-US"/>
    </w:rPr>
  </w:style>
  <w:style w:type="paragraph" w:styleId="aa">
    <w:name w:val="footer"/>
    <w:basedOn w:val="a"/>
    <w:link w:val="ab"/>
    <w:uiPriority w:val="99"/>
    <w:unhideWhenUsed/>
    <w:locked/>
    <w:rsid w:val="00627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627A91"/>
    <w:rPr>
      <w:rFonts w:eastAsia="Times New Roman"/>
      <w:lang w:val="uk-UA" w:eastAsia="en-US"/>
    </w:rPr>
  </w:style>
  <w:style w:type="table" w:customStyle="1" w:styleId="1">
    <w:name w:val="Сетка таблицы1"/>
    <w:basedOn w:val="a1"/>
    <w:next w:val="ac"/>
    <w:uiPriority w:val="59"/>
    <w:rsid w:val="000C7032"/>
    <w:rPr>
      <w:rFonts w:asciiTheme="minorHAnsi" w:eastAsia="Times New Roman" w:hAnsi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rsid w:val="000C7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locked/>
    <w:rsid w:val="00B54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B54462"/>
    <w:rPr>
      <w:rFonts w:ascii="Segoe UI" w:eastAsia="Times New Roman" w:hAnsi="Segoe UI" w:cs="Segoe UI"/>
      <w:sz w:val="18"/>
      <w:szCs w:val="1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2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4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4357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94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09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4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4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4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4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4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4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4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94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94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94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943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094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943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094358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4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4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4358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94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943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94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6A105-1FF4-4469-9921-B48793B66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1</Pages>
  <Words>7434</Words>
  <Characters>42377</Characters>
  <Application>Microsoft Office Word</Application>
  <DocSecurity>0</DocSecurity>
  <Lines>353</Lines>
  <Paragraphs>99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49712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Ковбасенко Інна Олегівна</dc:creator>
  <cp:lastModifiedBy>Vadym</cp:lastModifiedBy>
  <cp:revision>70</cp:revision>
  <cp:lastPrinted>2023-02-16T10:30:00Z</cp:lastPrinted>
  <dcterms:created xsi:type="dcterms:W3CDTF">2023-01-04T12:57:00Z</dcterms:created>
  <dcterms:modified xsi:type="dcterms:W3CDTF">2023-03-01T10:11:00Z</dcterms:modified>
</cp:coreProperties>
</file>