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4A0" w:firstRow="1" w:lastRow="0" w:firstColumn="1" w:lastColumn="0" w:noHBand="0" w:noVBand="1"/>
      </w:tblPr>
      <w:tblGrid>
        <w:gridCol w:w="3055"/>
        <w:gridCol w:w="3598"/>
        <w:gridCol w:w="2987"/>
      </w:tblGrid>
      <w:tr w:rsidR="00207A2A" w:rsidRPr="00BA169F" w:rsidTr="00B3253C">
        <w:trPr>
          <w:trHeight w:val="144"/>
        </w:trPr>
        <w:tc>
          <w:tcPr>
            <w:tcW w:w="305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07A2A" w:rsidRPr="00BA169F" w:rsidRDefault="00207A2A">
            <w:pPr>
              <w:ind w:firstLine="456"/>
              <w:jc w:val="center"/>
              <w:rPr>
                <w:sz w:val="22"/>
                <w:szCs w:val="22"/>
                <w:lang w:val="uk-UA"/>
              </w:rPr>
            </w:pPr>
            <w:r w:rsidRPr="00BA169F">
              <w:rPr>
                <w:noProof/>
                <w:sz w:val="22"/>
                <w:szCs w:val="22"/>
              </w:rPr>
              <w:drawing>
                <wp:inline distT="0" distB="0" distL="0" distR="0" wp14:anchorId="7CCDF7AA" wp14:editId="04A33231">
                  <wp:extent cx="1332230" cy="1236345"/>
                  <wp:effectExtent l="0" t="0" r="1270" b="1905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07A2A" w:rsidRPr="00BA169F" w:rsidRDefault="001224A3" w:rsidP="001224A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BA169F">
              <w:rPr>
                <w:b/>
                <w:bCs/>
                <w:sz w:val="22"/>
                <w:szCs w:val="22"/>
                <w:lang w:val="uk-UA"/>
              </w:rPr>
              <w:t>Код Порталу ДІЯ</w:t>
            </w:r>
          </w:p>
        </w:tc>
        <w:tc>
          <w:tcPr>
            <w:tcW w:w="29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207A2A" w:rsidRPr="00BA169F" w:rsidRDefault="00B44F8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44F86">
              <w:rPr>
                <w:b/>
                <w:sz w:val="24"/>
                <w:szCs w:val="24"/>
                <w:lang w:val="uk-UA"/>
              </w:rPr>
              <w:t>01494</w:t>
            </w:r>
          </w:p>
        </w:tc>
      </w:tr>
      <w:tr w:rsidR="00207A2A" w:rsidRPr="00BA169F" w:rsidTr="00B3253C">
        <w:trPr>
          <w:trHeight w:val="925"/>
        </w:trPr>
        <w:tc>
          <w:tcPr>
            <w:tcW w:w="305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7A2A" w:rsidRPr="00BA169F" w:rsidRDefault="00207A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585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7A2A" w:rsidRPr="00BA169F" w:rsidRDefault="00207A2A">
            <w:pPr>
              <w:pStyle w:val="a4"/>
              <w:jc w:val="center"/>
              <w:rPr>
                <w:b/>
                <w:sz w:val="22"/>
                <w:szCs w:val="22"/>
                <w:lang w:val="uk-UA"/>
              </w:rPr>
            </w:pPr>
            <w:r w:rsidRPr="00BA169F">
              <w:rPr>
                <w:b/>
                <w:sz w:val="22"/>
                <w:szCs w:val="22"/>
                <w:lang w:val="uk-UA"/>
              </w:rPr>
              <w:t>ВИКОНАВЧИЙ КОМІТЕТ</w:t>
            </w:r>
          </w:p>
          <w:p w:rsidR="00207A2A" w:rsidRPr="00BA169F" w:rsidRDefault="00207A2A">
            <w:pPr>
              <w:pStyle w:val="a4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A169F">
              <w:rPr>
                <w:b/>
                <w:sz w:val="22"/>
                <w:szCs w:val="22"/>
                <w:lang w:val="uk-UA"/>
              </w:rPr>
              <w:t>БОРИСПІЛЬСЬКОЇ МІСЬКОЇ РАДИ</w:t>
            </w:r>
          </w:p>
        </w:tc>
      </w:tr>
      <w:tr w:rsidR="00207A2A" w:rsidRPr="00BA169F" w:rsidTr="00B3253C">
        <w:trPr>
          <w:trHeight w:val="570"/>
        </w:trPr>
        <w:tc>
          <w:tcPr>
            <w:tcW w:w="305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7A2A" w:rsidRPr="00BA169F" w:rsidRDefault="00207A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585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7A2A" w:rsidRPr="00BA169F" w:rsidRDefault="00207A2A">
            <w:pPr>
              <w:pStyle w:val="a4"/>
              <w:jc w:val="center"/>
              <w:rPr>
                <w:b/>
                <w:sz w:val="22"/>
                <w:szCs w:val="22"/>
                <w:lang w:val="uk-UA"/>
              </w:rPr>
            </w:pPr>
            <w:r w:rsidRPr="00BA169F">
              <w:rPr>
                <w:b/>
                <w:bCs/>
                <w:sz w:val="22"/>
                <w:szCs w:val="22"/>
                <w:lang w:val="uk-UA"/>
              </w:rPr>
              <w:t>ІНФОРМАЦІЙНА КАРТКА</w:t>
            </w:r>
          </w:p>
        </w:tc>
      </w:tr>
      <w:tr w:rsidR="00207A2A" w:rsidRPr="00BA169F" w:rsidTr="00B3253C">
        <w:trPr>
          <w:trHeight w:val="134"/>
        </w:trPr>
        <w:tc>
          <w:tcPr>
            <w:tcW w:w="9640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85242" w:rsidRPr="00685242" w:rsidRDefault="00685242" w:rsidP="00685242">
            <w:pPr>
              <w:widowControl w:val="0"/>
              <w:suppressAutoHyphens/>
              <w:spacing w:line="100" w:lineRule="atLeast"/>
              <w:jc w:val="center"/>
              <w:rPr>
                <w:rFonts w:eastAsia="SimSun"/>
                <w:b/>
                <w:bCs/>
                <w:color w:val="000000"/>
                <w:kern w:val="3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685242">
              <w:rPr>
                <w:rFonts w:eastAsia="SimSun"/>
                <w:b/>
                <w:bCs/>
                <w:kern w:val="3"/>
                <w:sz w:val="24"/>
                <w:szCs w:val="24"/>
                <w:lang w:val="uk-UA" w:eastAsia="zh-CN" w:bidi="hi-IN"/>
              </w:rPr>
              <w:t xml:space="preserve">ВИДАЧІ ДОВІДКИ </w:t>
            </w:r>
            <w:r w:rsidRPr="00685242">
              <w:rPr>
                <w:rFonts w:eastAsia="SimSun"/>
                <w:b/>
                <w:bCs/>
                <w:color w:val="000000"/>
                <w:kern w:val="3"/>
                <w:sz w:val="24"/>
                <w:szCs w:val="24"/>
                <w:shd w:val="clear" w:color="auto" w:fill="FFFFFF"/>
                <w:lang w:val="uk-UA" w:eastAsia="zh-CN" w:bidi="hi-IN"/>
              </w:rPr>
              <w:t>ПРО НАЯВНІСТЬ У ЖИТЛОВОМУ ПРИМІЩЕННІ</w:t>
            </w:r>
          </w:p>
          <w:p w:rsidR="00685242" w:rsidRPr="00685242" w:rsidRDefault="00685242" w:rsidP="00685242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color w:val="000000"/>
                <w:kern w:val="3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685242">
              <w:rPr>
                <w:rFonts w:eastAsia="SimSun"/>
                <w:b/>
                <w:bCs/>
                <w:color w:val="000000"/>
                <w:kern w:val="3"/>
                <w:sz w:val="24"/>
                <w:szCs w:val="24"/>
                <w:shd w:val="clear" w:color="auto" w:fill="FFFFFF"/>
                <w:lang w:val="uk-UA" w:eastAsia="zh-CN" w:bidi="hi-IN"/>
              </w:rPr>
              <w:t>ПІЧНОГО ОПАЛЕННЯ</w:t>
            </w:r>
            <w:r w:rsidRPr="00685242">
              <w:rPr>
                <w:rFonts w:eastAsia="SimSun"/>
                <w:b/>
                <w:bCs/>
                <w:kern w:val="3"/>
                <w:sz w:val="24"/>
                <w:szCs w:val="24"/>
                <w:lang w:val="uk-UA" w:eastAsia="zh-CN" w:bidi="hi-IN"/>
              </w:rPr>
              <w:t xml:space="preserve"> </w:t>
            </w:r>
            <w:r w:rsidRPr="00685242">
              <w:rPr>
                <w:rFonts w:eastAsia="SimSun"/>
                <w:b/>
                <w:bCs/>
                <w:color w:val="000000"/>
                <w:kern w:val="3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ТА/АБО КУХОННОГО ВОГНИЩА </w:t>
            </w:r>
          </w:p>
          <w:p w:rsidR="00207A2A" w:rsidRPr="00BA169F" w:rsidRDefault="00685242" w:rsidP="00685242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2"/>
                <w:szCs w:val="22"/>
                <w:lang w:val="uk-UA"/>
              </w:rPr>
            </w:pPr>
            <w:r w:rsidRPr="00685242">
              <w:rPr>
                <w:rFonts w:eastAsia="SimSun"/>
                <w:b/>
                <w:bCs/>
                <w:color w:val="000000"/>
                <w:kern w:val="3"/>
                <w:sz w:val="24"/>
                <w:szCs w:val="24"/>
                <w:shd w:val="clear" w:color="auto" w:fill="FFFFFF"/>
                <w:lang w:val="uk-UA" w:eastAsia="zh-CN" w:bidi="hi-IN"/>
              </w:rPr>
              <w:t>НА ТВЕРДОМУ ПАЛИВІ</w:t>
            </w:r>
          </w:p>
        </w:tc>
      </w:tr>
    </w:tbl>
    <w:p w:rsidR="00207A2A" w:rsidRPr="00BD7672" w:rsidRDefault="00207A2A" w:rsidP="00207A2A">
      <w:pPr>
        <w:rPr>
          <w:sz w:val="18"/>
          <w:szCs w:val="18"/>
          <w:lang w:val="uk-UA"/>
        </w:rPr>
      </w:pPr>
    </w:p>
    <w:tbl>
      <w:tblPr>
        <w:tblW w:w="5071" w:type="pct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207A2A" w:rsidRPr="00BA169F" w:rsidTr="00B3253C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A2A" w:rsidRDefault="00207A2A">
            <w:pPr>
              <w:rPr>
                <w:b/>
                <w:sz w:val="21"/>
                <w:szCs w:val="21"/>
                <w:lang w:val="uk-UA"/>
              </w:rPr>
            </w:pPr>
            <w:r w:rsidRPr="001932B4">
              <w:rPr>
                <w:b/>
                <w:color w:val="000000"/>
                <w:sz w:val="21"/>
                <w:szCs w:val="21"/>
                <w:lang w:val="uk-UA"/>
              </w:rPr>
              <w:t xml:space="preserve">1. Місцезнаходження </w:t>
            </w:r>
            <w:r w:rsidRPr="001932B4">
              <w:rPr>
                <w:b/>
                <w:sz w:val="21"/>
                <w:szCs w:val="21"/>
                <w:lang w:val="uk-UA"/>
              </w:rPr>
              <w:t>Центру надання адміністративних послуг (ЦНАПу)</w:t>
            </w:r>
          </w:p>
          <w:p w:rsidR="009C43A4" w:rsidRPr="001932B4" w:rsidRDefault="001224A3" w:rsidP="009C43A4">
            <w:pPr>
              <w:rPr>
                <w:b/>
                <w:color w:val="000000"/>
                <w:sz w:val="21"/>
                <w:szCs w:val="21"/>
                <w:lang w:val="uk-UA"/>
              </w:rPr>
            </w:pPr>
            <w:r w:rsidRPr="001932B4">
              <w:rPr>
                <w:sz w:val="21"/>
                <w:szCs w:val="21"/>
                <w:lang w:val="uk-UA"/>
              </w:rPr>
              <w:t xml:space="preserve">вул. Київський Шлях, 72 міста Борисполя Київської області, </w:t>
            </w:r>
            <w:proofErr w:type="spellStart"/>
            <w:r w:rsidRPr="001932B4">
              <w:rPr>
                <w:sz w:val="21"/>
                <w:szCs w:val="21"/>
                <w:lang w:val="uk-UA"/>
              </w:rPr>
              <w:t>каб</w:t>
            </w:r>
            <w:proofErr w:type="spellEnd"/>
            <w:r w:rsidRPr="001932B4">
              <w:rPr>
                <w:sz w:val="21"/>
                <w:szCs w:val="21"/>
                <w:lang w:val="uk-UA"/>
              </w:rPr>
              <w:t>. № 101</w:t>
            </w:r>
          </w:p>
        </w:tc>
      </w:tr>
      <w:tr w:rsidR="00207A2A" w:rsidRPr="00BA169F" w:rsidTr="00B3253C">
        <w:trPr>
          <w:trHeight w:val="4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A2A" w:rsidRDefault="00207A2A">
            <w:pPr>
              <w:rPr>
                <w:b/>
                <w:color w:val="000000"/>
                <w:sz w:val="21"/>
                <w:szCs w:val="21"/>
                <w:lang w:val="uk-UA"/>
              </w:rPr>
            </w:pPr>
            <w:r w:rsidRPr="001932B4">
              <w:rPr>
                <w:b/>
                <w:color w:val="000000"/>
                <w:sz w:val="21"/>
                <w:szCs w:val="21"/>
                <w:lang w:val="uk-UA"/>
              </w:rPr>
              <w:t xml:space="preserve">2. Інформація щодо режиму роботи </w:t>
            </w:r>
            <w:proofErr w:type="spellStart"/>
            <w:r w:rsidRPr="001932B4">
              <w:rPr>
                <w:b/>
                <w:color w:val="000000"/>
                <w:sz w:val="21"/>
                <w:szCs w:val="21"/>
                <w:lang w:val="uk-UA"/>
              </w:rPr>
              <w:t>ЦНАПу</w:t>
            </w:r>
            <w:proofErr w:type="spellEnd"/>
          </w:p>
          <w:p w:rsidR="009C43A4" w:rsidRPr="001932B4" w:rsidRDefault="001224A3" w:rsidP="009C43A4">
            <w:pPr>
              <w:rPr>
                <w:b/>
                <w:color w:val="000000"/>
                <w:sz w:val="21"/>
                <w:szCs w:val="21"/>
                <w:lang w:val="uk-UA"/>
              </w:rPr>
            </w:pPr>
            <w:r w:rsidRPr="001932B4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>Понеді</w:t>
            </w:r>
            <w:r w:rsidR="00B3253C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лок – четвер: з 08.00 до 17.15; </w:t>
            </w:r>
            <w:r w:rsidRPr="001932B4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>П’ятниця: з 08.00 до 16.00</w:t>
            </w:r>
            <w:r w:rsidR="00207A2A" w:rsidRPr="001932B4"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</w:tr>
      <w:tr w:rsidR="00207A2A" w:rsidRPr="00B00A62" w:rsidTr="00B3253C">
        <w:trPr>
          <w:trHeight w:val="1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253C" w:rsidRDefault="00B3253C" w:rsidP="00B3253C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B3253C">
              <w:rPr>
                <w:b/>
                <w:color w:val="000000"/>
                <w:sz w:val="22"/>
                <w:szCs w:val="22"/>
                <w:lang w:val="uk-UA"/>
              </w:rPr>
              <w:t xml:space="preserve">3. Телефон/факс (довідки), адреса електронної пошти та веб-сайт Бориспільської міської ради </w:t>
            </w:r>
          </w:p>
          <w:p w:rsidR="00B3253C" w:rsidRPr="00B3253C" w:rsidRDefault="00B3253C" w:rsidP="00B3253C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B3253C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Тел</w:t>
            </w:r>
            <w:proofErr w:type="spellEnd"/>
            <w:r w:rsidRPr="00B3253C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.: (04595) 5-58-25, 5-58-26, 5-58-27</w:t>
            </w:r>
          </w:p>
          <w:p w:rsidR="009C43A4" w:rsidRPr="00B3253C" w:rsidRDefault="00B3253C" w:rsidP="009C43A4">
            <w:pPr>
              <w:rPr>
                <w:color w:val="000000"/>
                <w:lang w:val="uk-UA"/>
              </w:rPr>
            </w:pPr>
            <w:r w:rsidRPr="00B3253C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Електронна адреса  </w:t>
            </w:r>
            <w:hyperlink r:id="rId8" w:history="1">
              <w:r w:rsidRPr="00B3253C">
                <w:rPr>
                  <w:color w:val="0000FF"/>
                  <w:sz w:val="24"/>
                  <w:szCs w:val="24"/>
                  <w:u w:val="single"/>
                </w:rPr>
                <w:t>inf</w:t>
              </w:r>
              <w:r w:rsidRPr="00B3253C">
                <w:rPr>
                  <w:color w:val="0000FF"/>
                  <w:sz w:val="24"/>
                  <w:szCs w:val="24"/>
                  <w:u w:val="single"/>
                  <w:lang w:val="uk-UA"/>
                </w:rPr>
                <w:t>@</w:t>
              </w:r>
              <w:r w:rsidRPr="00B3253C">
                <w:rPr>
                  <w:color w:val="0000FF"/>
                  <w:sz w:val="24"/>
                  <w:szCs w:val="24"/>
                  <w:u w:val="single"/>
                </w:rPr>
                <w:t>borispol</w:t>
              </w:r>
              <w:r w:rsidRPr="00B3253C">
                <w:rPr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r w:rsidRPr="00B3253C">
                <w:rPr>
                  <w:color w:val="0000FF"/>
                  <w:sz w:val="24"/>
                  <w:szCs w:val="24"/>
                  <w:u w:val="single"/>
                </w:rPr>
                <w:t>rada</w:t>
              </w:r>
              <w:r w:rsidRPr="00B3253C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B3253C">
                <w:rPr>
                  <w:color w:val="0000FF"/>
                  <w:sz w:val="24"/>
                  <w:szCs w:val="24"/>
                  <w:u w:val="single"/>
                </w:rPr>
                <w:t>gov</w:t>
              </w:r>
              <w:r w:rsidRPr="00B3253C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proofErr w:type="spellStart"/>
              <w:r w:rsidRPr="00B3253C">
                <w:rPr>
                  <w:color w:val="0000FF"/>
                  <w:sz w:val="24"/>
                  <w:szCs w:val="24"/>
                  <w:u w:val="single"/>
                </w:rPr>
                <w:t>ua</w:t>
              </w:r>
              <w:proofErr w:type="spellEnd"/>
            </w:hyperlink>
            <w:r w:rsidRPr="00B3253C">
              <w:rPr>
                <w:sz w:val="24"/>
                <w:szCs w:val="24"/>
                <w:lang w:val="uk-UA"/>
              </w:rPr>
              <w:t xml:space="preserve"> </w:t>
            </w:r>
            <w:r w:rsidRPr="00B3253C">
              <w:rPr>
                <w:bCs/>
                <w:sz w:val="22"/>
                <w:szCs w:val="22"/>
                <w:lang w:val="uk-UA" w:eastAsia="uk-UA"/>
              </w:rPr>
              <w:t xml:space="preserve"> </w:t>
            </w:r>
            <w:r w:rsidRPr="00B3253C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Веб-сайт: </w:t>
            </w:r>
            <w:r w:rsidRPr="00B3253C">
              <w:rPr>
                <w:color w:val="0000FF"/>
                <w:sz w:val="22"/>
                <w:szCs w:val="22"/>
                <w:u w:val="single"/>
                <w:lang w:val="uk-UA"/>
              </w:rPr>
              <w:t>borispol-rada.gov.ua</w:t>
            </w:r>
          </w:p>
        </w:tc>
      </w:tr>
      <w:tr w:rsidR="00207A2A" w:rsidRPr="00685242" w:rsidTr="00B3253C">
        <w:trPr>
          <w:trHeight w:val="5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24A3" w:rsidRDefault="00B923E9" w:rsidP="001224A3">
            <w:pPr>
              <w:pStyle w:val="5"/>
              <w:spacing w:before="0" w:beforeAutospacing="0" w:after="0" w:afterAutospacing="0"/>
              <w:rPr>
                <w:sz w:val="22"/>
                <w:szCs w:val="22"/>
              </w:rPr>
            </w:pPr>
            <w:r w:rsidRPr="00A25088">
              <w:rPr>
                <w:sz w:val="22"/>
                <w:szCs w:val="22"/>
                <w:lang w:val="uk-UA"/>
              </w:rPr>
              <w:t>4. </w:t>
            </w:r>
            <w:r w:rsidR="001224A3" w:rsidRPr="00A25088">
              <w:rPr>
                <w:sz w:val="22"/>
                <w:szCs w:val="22"/>
                <w:lang w:val="uk-UA"/>
              </w:rPr>
              <w:t>Нормативні</w:t>
            </w:r>
            <w:r w:rsidR="001224A3" w:rsidRPr="00A25088">
              <w:rPr>
                <w:sz w:val="22"/>
                <w:szCs w:val="22"/>
              </w:rPr>
              <w:t xml:space="preserve"> </w:t>
            </w:r>
            <w:r w:rsidR="001224A3" w:rsidRPr="00A25088">
              <w:rPr>
                <w:sz w:val="22"/>
                <w:szCs w:val="22"/>
                <w:lang w:val="uk-UA"/>
              </w:rPr>
              <w:t>документи</w:t>
            </w:r>
            <w:r w:rsidR="001224A3" w:rsidRPr="00A25088">
              <w:rPr>
                <w:sz w:val="22"/>
                <w:szCs w:val="22"/>
              </w:rPr>
              <w:t xml:space="preserve">, </w:t>
            </w:r>
            <w:r w:rsidR="001224A3" w:rsidRPr="00A25088">
              <w:rPr>
                <w:sz w:val="22"/>
                <w:szCs w:val="22"/>
                <w:lang w:val="uk-UA"/>
              </w:rPr>
              <w:t>що</w:t>
            </w:r>
            <w:r w:rsidR="001224A3" w:rsidRPr="00A25088">
              <w:rPr>
                <w:sz w:val="22"/>
                <w:szCs w:val="22"/>
              </w:rPr>
              <w:t xml:space="preserve"> </w:t>
            </w:r>
            <w:r w:rsidR="001224A3" w:rsidRPr="00A25088">
              <w:rPr>
                <w:sz w:val="22"/>
                <w:szCs w:val="22"/>
                <w:lang w:val="uk-UA"/>
              </w:rPr>
              <w:t>регулюють</w:t>
            </w:r>
            <w:r w:rsidR="001224A3" w:rsidRPr="00A25088">
              <w:rPr>
                <w:sz w:val="22"/>
                <w:szCs w:val="22"/>
              </w:rPr>
              <w:t xml:space="preserve"> </w:t>
            </w:r>
            <w:r w:rsidR="001224A3" w:rsidRPr="00A25088">
              <w:rPr>
                <w:sz w:val="22"/>
                <w:szCs w:val="22"/>
                <w:lang w:val="uk-UA"/>
              </w:rPr>
              <w:t>надання</w:t>
            </w:r>
            <w:r w:rsidR="001224A3" w:rsidRPr="00A25088">
              <w:rPr>
                <w:sz w:val="22"/>
                <w:szCs w:val="22"/>
              </w:rPr>
              <w:t xml:space="preserve"> </w:t>
            </w:r>
            <w:r w:rsidR="001224A3" w:rsidRPr="00A25088">
              <w:rPr>
                <w:sz w:val="22"/>
                <w:szCs w:val="22"/>
                <w:lang w:val="uk-UA"/>
              </w:rPr>
              <w:t>послуги</w:t>
            </w:r>
            <w:r w:rsidR="001224A3" w:rsidRPr="00A25088">
              <w:rPr>
                <w:sz w:val="22"/>
                <w:szCs w:val="22"/>
              </w:rPr>
              <w:t>:</w:t>
            </w:r>
          </w:p>
          <w:p w:rsidR="00A25088" w:rsidRPr="00A25088" w:rsidRDefault="00685242" w:rsidP="00A25088">
            <w:pPr>
              <w:pStyle w:val="5"/>
              <w:spacing w:before="0" w:beforeAutospacing="0" w:after="0" w:afterAutospacing="0"/>
              <w:jc w:val="both"/>
              <w:rPr>
                <w:b w:val="0"/>
                <w:sz w:val="22"/>
                <w:szCs w:val="22"/>
                <w:lang w:val="uk-UA"/>
              </w:rPr>
            </w:pPr>
            <w:r w:rsidRPr="00A25088">
              <w:rPr>
                <w:b w:val="0"/>
                <w:sz w:val="22"/>
                <w:szCs w:val="22"/>
                <w:lang w:val="uk-UA"/>
              </w:rPr>
              <w:t>Пункт 3.1 Порядку надання пільг на оплату житлово-комунальних послуг, придбання твердого палива і скрапленого газу у грошовій формі, затвердженого постановою Кабінету Міністрів України від 17.04.2019 № 373 «Деякі питання надання житлових субсидій та пільг на оплату житлово-комунальних послуг, придбання твердого палива і скрапленого газу у грошовій формі»;</w:t>
            </w:r>
          </w:p>
          <w:p w:rsidR="009C43A4" w:rsidRPr="001932B4" w:rsidRDefault="00685242" w:rsidP="009C43A4">
            <w:pPr>
              <w:pStyle w:val="5"/>
              <w:spacing w:before="0" w:beforeAutospacing="0" w:after="0" w:afterAutospacing="0"/>
              <w:jc w:val="both"/>
              <w:rPr>
                <w:b w:val="0"/>
                <w:sz w:val="21"/>
                <w:szCs w:val="21"/>
                <w:lang w:val="uk-UA"/>
              </w:rPr>
            </w:pPr>
            <w:r w:rsidRPr="00A25088">
              <w:rPr>
                <w:b w:val="0"/>
                <w:sz w:val="22"/>
                <w:szCs w:val="22"/>
                <w:lang w:val="uk-UA"/>
              </w:rPr>
              <w:t>Рішення виконавчого комітету міської ради від 15.05.2023 № «</w:t>
            </w:r>
            <w:r w:rsidR="00A25088" w:rsidRPr="00A25088">
              <w:rPr>
                <w:b w:val="0"/>
                <w:sz w:val="22"/>
                <w:szCs w:val="22"/>
                <w:lang w:val="uk-UA"/>
              </w:rPr>
              <w:t>Про видачу довідки про наявність у житловому  приміщенні пічного опалення та/або кухонного вогнища на твердому паливі</w:t>
            </w:r>
            <w:r w:rsidRPr="00A25088">
              <w:rPr>
                <w:b w:val="0"/>
                <w:sz w:val="22"/>
                <w:szCs w:val="22"/>
                <w:lang w:val="uk-UA"/>
              </w:rPr>
              <w:t>»</w:t>
            </w:r>
          </w:p>
        </w:tc>
      </w:tr>
      <w:tr w:rsidR="00207A2A" w:rsidRPr="00BA169F" w:rsidTr="00B3253C">
        <w:trPr>
          <w:trHeight w:val="107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23E9" w:rsidRDefault="00207A2A" w:rsidP="00B923E9">
            <w:pPr>
              <w:jc w:val="both"/>
              <w:rPr>
                <w:b/>
                <w:sz w:val="21"/>
                <w:szCs w:val="21"/>
                <w:lang w:val="uk-UA"/>
              </w:rPr>
            </w:pPr>
            <w:r w:rsidRPr="00043789">
              <w:rPr>
                <w:b/>
                <w:color w:val="000000"/>
                <w:sz w:val="21"/>
                <w:szCs w:val="21"/>
                <w:lang w:val="uk-UA"/>
              </w:rPr>
              <w:t>5. </w:t>
            </w:r>
            <w:r w:rsidR="00B923E9" w:rsidRPr="00043789">
              <w:rPr>
                <w:b/>
                <w:sz w:val="21"/>
                <w:szCs w:val="21"/>
                <w:lang w:val="uk-UA"/>
              </w:rPr>
              <w:t>Документи</w:t>
            </w:r>
            <w:r w:rsidR="00B923E9" w:rsidRPr="00043789">
              <w:rPr>
                <w:b/>
                <w:sz w:val="21"/>
                <w:szCs w:val="21"/>
              </w:rPr>
              <w:t xml:space="preserve">, </w:t>
            </w:r>
            <w:r w:rsidR="00B923E9" w:rsidRPr="00043789">
              <w:rPr>
                <w:b/>
                <w:sz w:val="21"/>
                <w:szCs w:val="21"/>
                <w:lang w:val="uk-UA"/>
              </w:rPr>
              <w:t>що необхідно надати для отримання послуги:</w:t>
            </w:r>
          </w:p>
          <w:p w:rsidR="00B923E9" w:rsidRDefault="00B44F86" w:rsidP="00B923E9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1. Заява – формуляр </w:t>
            </w:r>
          </w:p>
          <w:p w:rsidR="00E400C8" w:rsidRDefault="00E400C8" w:rsidP="00B923E9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2. Ксерокопія паспорту, довід</w:t>
            </w:r>
            <w:r w:rsidR="00A25088">
              <w:rPr>
                <w:sz w:val="21"/>
                <w:szCs w:val="21"/>
                <w:lang w:val="uk-UA"/>
              </w:rPr>
              <w:t>к</w:t>
            </w:r>
            <w:r>
              <w:rPr>
                <w:sz w:val="21"/>
                <w:szCs w:val="21"/>
                <w:lang w:val="uk-UA"/>
              </w:rPr>
              <w:t>и РНОКПП</w:t>
            </w:r>
          </w:p>
          <w:p w:rsidR="003E76C4" w:rsidRPr="003E76C4" w:rsidRDefault="00E400C8" w:rsidP="00B44F86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3. </w:t>
            </w:r>
            <w:r w:rsidR="00B44F86">
              <w:rPr>
                <w:sz w:val="21"/>
                <w:szCs w:val="21"/>
                <w:lang w:val="uk-UA"/>
              </w:rPr>
              <w:t>Д</w:t>
            </w:r>
            <w:r w:rsidR="00B44F86" w:rsidRPr="00B44F86">
              <w:rPr>
                <w:sz w:val="21"/>
                <w:szCs w:val="21"/>
                <w:lang w:val="uk-UA"/>
              </w:rPr>
              <w:t xml:space="preserve">овідка </w:t>
            </w:r>
            <w:r w:rsidR="00B44F86">
              <w:rPr>
                <w:sz w:val="21"/>
                <w:szCs w:val="21"/>
                <w:lang w:val="uk-UA"/>
              </w:rPr>
              <w:t>про відсутність природного газу</w:t>
            </w:r>
          </w:p>
        </w:tc>
      </w:tr>
      <w:tr w:rsidR="00207A2A" w:rsidRPr="00BA169F" w:rsidTr="00B3253C">
        <w:trPr>
          <w:trHeight w:val="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A2A" w:rsidRDefault="00207A2A">
            <w:pPr>
              <w:rPr>
                <w:b/>
                <w:color w:val="000000"/>
                <w:sz w:val="21"/>
                <w:szCs w:val="21"/>
                <w:lang w:val="uk-UA"/>
              </w:rPr>
            </w:pPr>
            <w:r w:rsidRPr="001932B4">
              <w:rPr>
                <w:b/>
                <w:color w:val="000000"/>
                <w:sz w:val="21"/>
                <w:szCs w:val="21"/>
                <w:lang w:val="uk-UA"/>
              </w:rPr>
              <w:t>6. Порядок та спосіб подання документів, необхідних для отримання адміністративної послуги</w:t>
            </w:r>
            <w:r w:rsidR="0071551E" w:rsidRPr="001932B4">
              <w:rPr>
                <w:b/>
                <w:color w:val="000000"/>
                <w:sz w:val="21"/>
                <w:szCs w:val="21"/>
                <w:lang w:val="uk-UA"/>
              </w:rPr>
              <w:t>:</w:t>
            </w:r>
          </w:p>
          <w:p w:rsidR="00207A2A" w:rsidRPr="001932B4" w:rsidRDefault="00C20CD6" w:rsidP="000E7862">
            <w:pPr>
              <w:jc w:val="both"/>
              <w:rPr>
                <w:b/>
                <w:sz w:val="21"/>
                <w:szCs w:val="21"/>
                <w:lang w:val="uk-UA"/>
              </w:rPr>
            </w:pPr>
            <w:r w:rsidRPr="001932B4">
              <w:rPr>
                <w:color w:val="000000"/>
                <w:sz w:val="21"/>
                <w:szCs w:val="21"/>
                <w:lang w:val="uk-UA"/>
              </w:rPr>
              <w:t>Особисто,</w:t>
            </w:r>
            <w:r w:rsidRPr="001932B4">
              <w:rPr>
                <w:sz w:val="21"/>
                <w:szCs w:val="21"/>
                <w:lang w:val="uk-UA"/>
              </w:rPr>
              <w:t xml:space="preserve"> через законного представника, шляхом відправлення документів поштою</w:t>
            </w:r>
          </w:p>
        </w:tc>
      </w:tr>
      <w:tr w:rsidR="00207A2A" w:rsidRPr="00BA169F" w:rsidTr="00B3253C">
        <w:trPr>
          <w:trHeight w:val="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A2A" w:rsidRDefault="00207A2A">
            <w:pPr>
              <w:rPr>
                <w:b/>
                <w:color w:val="000000"/>
                <w:sz w:val="21"/>
                <w:szCs w:val="21"/>
                <w:lang w:val="uk-UA"/>
              </w:rPr>
            </w:pPr>
            <w:r w:rsidRPr="001932B4">
              <w:rPr>
                <w:b/>
                <w:color w:val="000000"/>
                <w:sz w:val="21"/>
                <w:szCs w:val="21"/>
                <w:lang w:val="uk-UA"/>
              </w:rPr>
              <w:t>7. Платність (безоплатність) надання адміністративної послуги</w:t>
            </w:r>
            <w:r w:rsidR="0071551E" w:rsidRPr="001932B4">
              <w:rPr>
                <w:b/>
                <w:color w:val="000000"/>
                <w:sz w:val="21"/>
                <w:szCs w:val="21"/>
                <w:lang w:val="uk-UA"/>
              </w:rPr>
              <w:t>:</w:t>
            </w:r>
          </w:p>
          <w:p w:rsidR="00B44F86" w:rsidRPr="001932B4" w:rsidRDefault="00207A2A" w:rsidP="00B44F86">
            <w:pPr>
              <w:rPr>
                <w:b/>
                <w:sz w:val="21"/>
                <w:szCs w:val="21"/>
                <w:lang w:val="uk-UA"/>
              </w:rPr>
            </w:pPr>
            <w:r w:rsidRPr="001932B4">
              <w:rPr>
                <w:color w:val="000000"/>
                <w:sz w:val="21"/>
                <w:szCs w:val="21"/>
                <w:lang w:val="uk-UA"/>
              </w:rPr>
              <w:t>Безоплатно</w:t>
            </w:r>
          </w:p>
        </w:tc>
      </w:tr>
      <w:tr w:rsidR="00207A2A" w:rsidRPr="00BA169F" w:rsidTr="00B3253C">
        <w:trPr>
          <w:trHeight w:val="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7A2A" w:rsidRDefault="00207A2A">
            <w:pPr>
              <w:rPr>
                <w:b/>
                <w:color w:val="000000"/>
                <w:sz w:val="21"/>
                <w:szCs w:val="21"/>
                <w:lang w:val="uk-UA"/>
              </w:rPr>
            </w:pPr>
            <w:r w:rsidRPr="001932B4">
              <w:rPr>
                <w:b/>
                <w:color w:val="000000"/>
                <w:sz w:val="21"/>
                <w:szCs w:val="21"/>
                <w:lang w:val="uk-UA"/>
              </w:rPr>
              <w:t>8. Строк надання адміністративної послуги</w:t>
            </w:r>
            <w:r w:rsidR="0071551E" w:rsidRPr="001932B4">
              <w:rPr>
                <w:b/>
                <w:color w:val="000000"/>
                <w:sz w:val="21"/>
                <w:szCs w:val="21"/>
                <w:lang w:val="uk-UA"/>
              </w:rPr>
              <w:t>:</w:t>
            </w:r>
          </w:p>
          <w:p w:rsidR="00207A2A" w:rsidRPr="00387509" w:rsidRDefault="00387509">
            <w:pPr>
              <w:rPr>
                <w:sz w:val="21"/>
                <w:szCs w:val="21"/>
                <w:lang w:val="uk-UA"/>
              </w:rPr>
            </w:pPr>
            <w:r w:rsidRPr="00387509">
              <w:rPr>
                <w:sz w:val="21"/>
                <w:szCs w:val="21"/>
                <w:lang w:val="uk-UA"/>
              </w:rPr>
              <w:t>10 робочих днів</w:t>
            </w:r>
          </w:p>
        </w:tc>
      </w:tr>
      <w:tr w:rsidR="00207A2A" w:rsidRPr="00BA169F" w:rsidTr="00B3253C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3E9" w:rsidRDefault="00891004" w:rsidP="00227EF2">
            <w:pPr>
              <w:outlineLvl w:val="4"/>
              <w:rPr>
                <w:b/>
                <w:color w:val="000000"/>
                <w:sz w:val="21"/>
                <w:szCs w:val="21"/>
                <w:lang w:val="uk-UA"/>
              </w:rPr>
            </w:pPr>
            <w:r w:rsidRPr="001932B4">
              <w:rPr>
                <w:b/>
                <w:bCs/>
                <w:sz w:val="21"/>
                <w:szCs w:val="21"/>
                <w:lang w:val="uk-UA"/>
              </w:rPr>
              <w:t>9</w:t>
            </w:r>
            <w:r w:rsidR="00B923E9" w:rsidRPr="001932B4">
              <w:rPr>
                <w:b/>
                <w:bCs/>
                <w:sz w:val="21"/>
                <w:szCs w:val="21"/>
                <w:lang w:val="uk-UA"/>
              </w:rPr>
              <w:t>.</w:t>
            </w:r>
            <w:r w:rsidR="009764DC" w:rsidRPr="001932B4">
              <w:rPr>
                <w:b/>
                <w:bCs/>
                <w:sz w:val="21"/>
                <w:szCs w:val="21"/>
                <w:lang w:val="uk-UA"/>
              </w:rPr>
              <w:t> </w:t>
            </w:r>
            <w:r w:rsidR="00B923E9" w:rsidRPr="001932B4">
              <w:rPr>
                <w:b/>
                <w:bCs/>
                <w:sz w:val="21"/>
                <w:szCs w:val="21"/>
              </w:rPr>
              <w:t xml:space="preserve">Результат </w:t>
            </w:r>
            <w:r w:rsidR="0071551E" w:rsidRPr="001932B4">
              <w:rPr>
                <w:b/>
                <w:color w:val="000000"/>
                <w:sz w:val="21"/>
                <w:szCs w:val="21"/>
                <w:lang w:val="uk-UA"/>
              </w:rPr>
              <w:t>надання адміністративної послуги</w:t>
            </w:r>
          </w:p>
          <w:p w:rsidR="00207A2A" w:rsidRPr="001932B4" w:rsidRDefault="00A25088" w:rsidP="00A25088">
            <w:pPr>
              <w:jc w:val="both"/>
              <w:rPr>
                <w:sz w:val="21"/>
                <w:szCs w:val="21"/>
                <w:lang w:val="uk-UA"/>
              </w:rPr>
            </w:pPr>
            <w:r w:rsidRPr="00A25088">
              <w:rPr>
                <w:sz w:val="21"/>
                <w:szCs w:val="21"/>
                <w:lang w:val="uk-UA"/>
              </w:rPr>
              <w:t>Довідка</w:t>
            </w:r>
            <w:r>
              <w:rPr>
                <w:sz w:val="21"/>
                <w:szCs w:val="21"/>
                <w:lang w:val="uk-UA"/>
              </w:rPr>
              <w:t xml:space="preserve">, що </w:t>
            </w:r>
            <w:r w:rsidRPr="00A25088">
              <w:rPr>
                <w:sz w:val="21"/>
                <w:szCs w:val="21"/>
                <w:lang w:val="uk-UA"/>
              </w:rPr>
              <w:t xml:space="preserve">видається на підставі </w:t>
            </w:r>
            <w:proofErr w:type="spellStart"/>
            <w:r w:rsidRPr="00A25088">
              <w:rPr>
                <w:sz w:val="21"/>
                <w:szCs w:val="21"/>
                <w:lang w:val="uk-UA"/>
              </w:rPr>
              <w:t>акта</w:t>
            </w:r>
            <w:proofErr w:type="spellEnd"/>
            <w:r w:rsidRPr="00A25088">
              <w:rPr>
                <w:sz w:val="21"/>
                <w:szCs w:val="21"/>
                <w:lang w:val="uk-UA"/>
              </w:rPr>
              <w:t xml:space="preserve"> обстеження житлового приміщення на наявність/відсутність пічного опалення та/або кухонного вогнища на твердому паливі</w:t>
            </w:r>
          </w:p>
        </w:tc>
      </w:tr>
      <w:tr w:rsidR="00227EF2" w:rsidRPr="00BA169F" w:rsidTr="00B3253C">
        <w:trPr>
          <w:trHeight w:val="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4DC" w:rsidRDefault="00891004" w:rsidP="009764DC">
            <w:pPr>
              <w:outlineLvl w:val="4"/>
              <w:rPr>
                <w:b/>
                <w:color w:val="000000"/>
                <w:sz w:val="21"/>
                <w:szCs w:val="21"/>
                <w:lang w:val="uk-UA"/>
              </w:rPr>
            </w:pPr>
            <w:r w:rsidRPr="001932B4">
              <w:rPr>
                <w:b/>
                <w:bCs/>
                <w:sz w:val="21"/>
                <w:szCs w:val="21"/>
                <w:lang w:val="uk-UA"/>
              </w:rPr>
              <w:t>10</w:t>
            </w:r>
            <w:r w:rsidR="009764DC" w:rsidRPr="001932B4">
              <w:rPr>
                <w:b/>
                <w:bCs/>
                <w:sz w:val="21"/>
                <w:szCs w:val="21"/>
                <w:lang w:val="uk-UA"/>
              </w:rPr>
              <w:t>. </w:t>
            </w:r>
            <w:r w:rsidR="009764DC" w:rsidRPr="001932B4">
              <w:rPr>
                <w:b/>
                <w:bCs/>
                <w:sz w:val="21"/>
                <w:szCs w:val="21"/>
              </w:rPr>
              <w:t xml:space="preserve"> </w:t>
            </w:r>
            <w:r w:rsidR="0071551E" w:rsidRPr="001932B4">
              <w:rPr>
                <w:b/>
                <w:color w:val="000000"/>
                <w:sz w:val="21"/>
                <w:szCs w:val="21"/>
                <w:lang w:val="uk-UA"/>
              </w:rPr>
              <w:t>Способи отримання відповіді (результату)</w:t>
            </w:r>
          </w:p>
          <w:p w:rsidR="00227EF2" w:rsidRPr="001932B4" w:rsidRDefault="00227EF2" w:rsidP="00C323AD">
            <w:pPr>
              <w:outlineLvl w:val="4"/>
              <w:rPr>
                <w:b/>
                <w:bCs/>
                <w:sz w:val="21"/>
                <w:szCs w:val="21"/>
                <w:lang w:val="uk-UA"/>
              </w:rPr>
            </w:pPr>
            <w:r w:rsidRPr="001932B4">
              <w:rPr>
                <w:sz w:val="21"/>
                <w:szCs w:val="21"/>
                <w:lang w:val="uk-UA"/>
              </w:rPr>
              <w:t xml:space="preserve">Отримати результати надання послуги заявник може особисто, </w:t>
            </w:r>
            <w:r w:rsidR="00891004" w:rsidRPr="001932B4">
              <w:rPr>
                <w:sz w:val="21"/>
                <w:szCs w:val="21"/>
                <w:lang w:val="uk-UA"/>
              </w:rPr>
              <w:t xml:space="preserve">через законного представника, </w:t>
            </w:r>
            <w:r w:rsidRPr="001932B4">
              <w:rPr>
                <w:sz w:val="21"/>
                <w:szCs w:val="21"/>
                <w:lang w:val="uk-UA"/>
              </w:rPr>
              <w:t>поштовим відправленням на вказану при поданні заяви адресу</w:t>
            </w:r>
          </w:p>
        </w:tc>
      </w:tr>
    </w:tbl>
    <w:p w:rsidR="00891004" w:rsidRDefault="00891004" w:rsidP="00AB66CD">
      <w:pPr>
        <w:rPr>
          <w:b/>
          <w:sz w:val="24"/>
          <w:szCs w:val="24"/>
          <w:u w:val="single"/>
          <w:lang w:val="uk-UA"/>
        </w:rPr>
      </w:pPr>
    </w:p>
    <w:p w:rsidR="00B3253C" w:rsidRDefault="00B3253C" w:rsidP="00AB66CD">
      <w:pPr>
        <w:rPr>
          <w:b/>
          <w:sz w:val="24"/>
          <w:szCs w:val="24"/>
          <w:u w:val="single"/>
          <w:lang w:val="uk-UA"/>
        </w:rPr>
      </w:pPr>
    </w:p>
    <w:p w:rsidR="00B3253C" w:rsidRDefault="00B3253C" w:rsidP="00AB66CD">
      <w:pPr>
        <w:rPr>
          <w:b/>
          <w:sz w:val="24"/>
          <w:szCs w:val="24"/>
          <w:u w:val="single"/>
          <w:lang w:val="uk-UA"/>
        </w:rPr>
      </w:pPr>
    </w:p>
    <w:p w:rsidR="00B3253C" w:rsidRDefault="00B3253C" w:rsidP="00AB66CD">
      <w:pPr>
        <w:rPr>
          <w:b/>
          <w:sz w:val="24"/>
          <w:szCs w:val="24"/>
          <w:u w:val="single"/>
          <w:lang w:val="uk-UA"/>
        </w:rPr>
      </w:pPr>
    </w:p>
    <w:p w:rsidR="009C43A4" w:rsidRDefault="009C43A4" w:rsidP="00AB66CD">
      <w:pPr>
        <w:rPr>
          <w:b/>
          <w:sz w:val="24"/>
          <w:szCs w:val="24"/>
          <w:u w:val="single"/>
          <w:lang w:val="uk-UA"/>
        </w:rPr>
      </w:pPr>
    </w:p>
    <w:p w:rsidR="009C43A4" w:rsidRDefault="009C43A4" w:rsidP="00AB66CD">
      <w:pPr>
        <w:rPr>
          <w:b/>
          <w:sz w:val="24"/>
          <w:szCs w:val="24"/>
          <w:u w:val="single"/>
          <w:lang w:val="uk-UA"/>
        </w:rPr>
      </w:pPr>
    </w:p>
    <w:p w:rsidR="009C43A4" w:rsidRDefault="009C43A4" w:rsidP="00AB66CD">
      <w:pPr>
        <w:rPr>
          <w:b/>
          <w:sz w:val="24"/>
          <w:szCs w:val="24"/>
          <w:u w:val="single"/>
          <w:lang w:val="uk-UA"/>
        </w:rPr>
      </w:pPr>
    </w:p>
    <w:p w:rsidR="00B3253C" w:rsidRDefault="00B3253C" w:rsidP="00AB66CD">
      <w:pPr>
        <w:rPr>
          <w:b/>
          <w:sz w:val="24"/>
          <w:szCs w:val="24"/>
          <w:u w:val="single"/>
          <w:lang w:val="uk-UA"/>
        </w:rPr>
      </w:pPr>
    </w:p>
    <w:p w:rsidR="00E12110" w:rsidRDefault="00E12110" w:rsidP="00CF74EA">
      <w:pPr>
        <w:tabs>
          <w:tab w:val="left" w:pos="3828"/>
        </w:tabs>
        <w:ind w:left="382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Бориспільському міському голові Володимиру БОРИСЕНКУ</w:t>
      </w:r>
    </w:p>
    <w:p w:rsidR="00E12110" w:rsidRDefault="00E12110" w:rsidP="00E12110">
      <w:pPr>
        <w:ind w:left="39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</w:t>
      </w:r>
    </w:p>
    <w:p w:rsidR="00E12110" w:rsidRDefault="00E12110" w:rsidP="00E12110">
      <w:pPr>
        <w:ind w:left="39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</w:t>
      </w:r>
    </w:p>
    <w:p w:rsidR="00E12110" w:rsidRDefault="00E12110" w:rsidP="00055CF1">
      <w:pPr>
        <w:ind w:left="3920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прізвище, ім’я, по батькові</w:t>
      </w:r>
    </w:p>
    <w:p w:rsidR="00E12110" w:rsidRPr="008A31BF" w:rsidRDefault="00E12110" w:rsidP="00E12110">
      <w:pPr>
        <w:ind w:left="39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адреса</w:t>
      </w:r>
      <w:r>
        <w:rPr>
          <w:sz w:val="28"/>
          <w:szCs w:val="28"/>
          <w:lang w:val="uk-UA"/>
        </w:rPr>
        <w:t>__________________________________</w:t>
      </w:r>
    </w:p>
    <w:p w:rsidR="00E12110" w:rsidRDefault="00E12110" w:rsidP="00E12110">
      <w:pPr>
        <w:ind w:left="39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</w:t>
      </w:r>
    </w:p>
    <w:p w:rsidR="00E12110" w:rsidRDefault="00E12110" w:rsidP="00E12110">
      <w:pPr>
        <w:ind w:left="3920"/>
        <w:rPr>
          <w:b/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телефон</w:t>
      </w:r>
      <w:r>
        <w:rPr>
          <w:sz w:val="28"/>
          <w:szCs w:val="28"/>
          <w:lang w:val="uk-UA"/>
        </w:rPr>
        <w:t>_________________________________</w:t>
      </w:r>
    </w:p>
    <w:p w:rsidR="00207A2A" w:rsidRPr="00BA169F" w:rsidRDefault="00207A2A" w:rsidP="00207A2A">
      <w:pPr>
        <w:jc w:val="both"/>
        <w:outlineLvl w:val="0"/>
        <w:rPr>
          <w:sz w:val="24"/>
          <w:szCs w:val="24"/>
          <w:lang w:val="uk-UA"/>
        </w:rPr>
      </w:pPr>
    </w:p>
    <w:p w:rsidR="00207A2A" w:rsidRPr="00332550" w:rsidRDefault="00207A2A" w:rsidP="00207A2A">
      <w:pPr>
        <w:tabs>
          <w:tab w:val="left" w:pos="1470"/>
        </w:tabs>
        <w:rPr>
          <w:sz w:val="28"/>
          <w:szCs w:val="28"/>
          <w:lang w:val="uk-UA"/>
        </w:rPr>
      </w:pPr>
    </w:p>
    <w:p w:rsidR="00207A2A" w:rsidRDefault="00207A2A" w:rsidP="00207A2A">
      <w:pPr>
        <w:tabs>
          <w:tab w:val="left" w:pos="1470"/>
        </w:tabs>
        <w:jc w:val="center"/>
        <w:outlineLvl w:val="0"/>
        <w:rPr>
          <w:b/>
          <w:sz w:val="28"/>
          <w:szCs w:val="28"/>
          <w:lang w:val="uk-UA"/>
        </w:rPr>
      </w:pPr>
      <w:r w:rsidRPr="00332550">
        <w:rPr>
          <w:b/>
          <w:sz w:val="28"/>
          <w:szCs w:val="28"/>
          <w:lang w:val="uk-UA"/>
        </w:rPr>
        <w:t>ЗАЯВА</w:t>
      </w:r>
    </w:p>
    <w:p w:rsidR="00DB18F8" w:rsidRPr="00332550" w:rsidRDefault="00DB18F8" w:rsidP="00207A2A">
      <w:pPr>
        <w:tabs>
          <w:tab w:val="left" w:pos="1470"/>
        </w:tabs>
        <w:jc w:val="center"/>
        <w:outlineLvl w:val="0"/>
        <w:rPr>
          <w:b/>
          <w:sz w:val="28"/>
          <w:szCs w:val="28"/>
          <w:lang w:val="uk-UA"/>
        </w:rPr>
      </w:pPr>
    </w:p>
    <w:p w:rsidR="00207A2A" w:rsidRPr="00332550" w:rsidRDefault="00207A2A" w:rsidP="00207A2A">
      <w:pPr>
        <w:tabs>
          <w:tab w:val="left" w:pos="1470"/>
        </w:tabs>
        <w:jc w:val="both"/>
        <w:outlineLvl w:val="0"/>
        <w:rPr>
          <w:b/>
          <w:sz w:val="28"/>
          <w:szCs w:val="28"/>
          <w:lang w:val="uk-UA"/>
        </w:rPr>
      </w:pPr>
    </w:p>
    <w:p w:rsidR="00DB18F8" w:rsidRDefault="00207A2A" w:rsidP="00CC5B2C">
      <w:pPr>
        <w:tabs>
          <w:tab w:val="left" w:pos="72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332550">
        <w:rPr>
          <w:sz w:val="28"/>
          <w:szCs w:val="28"/>
          <w:lang w:val="uk-UA"/>
        </w:rPr>
        <w:t>Про</w:t>
      </w:r>
      <w:r w:rsidR="00BF7F4A">
        <w:rPr>
          <w:sz w:val="28"/>
          <w:szCs w:val="28"/>
          <w:lang w:val="uk-UA"/>
        </w:rPr>
        <w:t xml:space="preserve">шу надати довідку про </w:t>
      </w:r>
      <w:r w:rsidR="00225C4D" w:rsidRPr="00225C4D">
        <w:rPr>
          <w:sz w:val="28"/>
          <w:szCs w:val="28"/>
          <w:lang w:val="uk-UA"/>
        </w:rPr>
        <w:t>наявність у житловому приміщенні</w:t>
      </w:r>
      <w:r w:rsidR="00DB18F8">
        <w:rPr>
          <w:sz w:val="28"/>
          <w:szCs w:val="28"/>
          <w:lang w:val="uk-UA"/>
        </w:rPr>
        <w:t xml:space="preserve"> за </w:t>
      </w:r>
      <w:proofErr w:type="spellStart"/>
      <w:r w:rsidR="00DB18F8">
        <w:rPr>
          <w:sz w:val="28"/>
          <w:szCs w:val="28"/>
          <w:lang w:val="uk-UA"/>
        </w:rPr>
        <w:t>адресою</w:t>
      </w:r>
      <w:proofErr w:type="spellEnd"/>
      <w:r w:rsidR="00DB18F8">
        <w:rPr>
          <w:sz w:val="28"/>
          <w:szCs w:val="28"/>
          <w:lang w:val="uk-UA"/>
        </w:rPr>
        <w:t>: __________________________________________________________</w:t>
      </w:r>
    </w:p>
    <w:p w:rsidR="00207A2A" w:rsidRDefault="00225C4D" w:rsidP="00225C4D">
      <w:pPr>
        <w:tabs>
          <w:tab w:val="left" w:pos="720"/>
        </w:tabs>
        <w:jc w:val="both"/>
        <w:outlineLvl w:val="0"/>
        <w:rPr>
          <w:sz w:val="28"/>
          <w:szCs w:val="28"/>
          <w:lang w:val="uk-UA"/>
        </w:rPr>
      </w:pPr>
      <w:r w:rsidRPr="00225C4D">
        <w:rPr>
          <w:sz w:val="28"/>
          <w:szCs w:val="28"/>
          <w:lang w:val="uk-UA"/>
        </w:rPr>
        <w:t>пічного опалення та/або кухонного вогнища на твердому паливі</w:t>
      </w:r>
      <w:r w:rsidR="00DB18F8">
        <w:rPr>
          <w:sz w:val="28"/>
          <w:szCs w:val="28"/>
          <w:lang w:val="uk-UA"/>
        </w:rPr>
        <w:t>.</w:t>
      </w:r>
    </w:p>
    <w:p w:rsidR="00DB18F8" w:rsidRDefault="00DB18F8" w:rsidP="00225C4D">
      <w:pPr>
        <w:tabs>
          <w:tab w:val="left" w:pos="720"/>
        </w:tabs>
        <w:jc w:val="both"/>
        <w:outlineLvl w:val="0"/>
        <w:rPr>
          <w:sz w:val="28"/>
          <w:szCs w:val="28"/>
          <w:lang w:val="uk-UA"/>
        </w:rPr>
      </w:pPr>
    </w:p>
    <w:p w:rsidR="00DB18F8" w:rsidRDefault="00DB18F8" w:rsidP="00CC5B2C">
      <w:pPr>
        <w:tabs>
          <w:tab w:val="left" w:pos="720"/>
        </w:tabs>
        <w:ind w:firstLine="426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заяви додаю:</w:t>
      </w:r>
    </w:p>
    <w:p w:rsidR="00694D3C" w:rsidRDefault="00694D3C" w:rsidP="00CC5B2C">
      <w:pPr>
        <w:tabs>
          <w:tab w:val="left" w:pos="720"/>
        </w:tabs>
        <w:ind w:firstLine="426"/>
        <w:jc w:val="both"/>
        <w:outlineLvl w:val="0"/>
        <w:rPr>
          <w:sz w:val="28"/>
          <w:szCs w:val="28"/>
          <w:lang w:val="uk-UA"/>
        </w:rPr>
      </w:pPr>
    </w:p>
    <w:p w:rsidR="00CC5B2C" w:rsidRPr="00CC5B2C" w:rsidRDefault="00CC5B2C" w:rsidP="00CC5B2C">
      <w:pPr>
        <w:ind w:firstLine="360"/>
        <w:jc w:val="both"/>
        <w:rPr>
          <w:sz w:val="28"/>
          <w:szCs w:val="28"/>
          <w:lang w:val="uk-UA"/>
        </w:rPr>
      </w:pPr>
      <w:r w:rsidRPr="006371F5">
        <w:rPr>
          <w:sz w:val="28"/>
          <w:szCs w:val="28"/>
          <w:lang w:val="uk-UA"/>
        </w:rPr>
        <w:t xml:space="preserve">□ </w:t>
      </w:r>
      <w:r>
        <w:rPr>
          <w:sz w:val="28"/>
          <w:szCs w:val="28"/>
          <w:lang w:val="uk-UA"/>
        </w:rPr>
        <w:t>Ксерокопію паспорта</w:t>
      </w:r>
    </w:p>
    <w:p w:rsidR="00CC5B2C" w:rsidRDefault="00CC5B2C" w:rsidP="00CC5B2C">
      <w:pPr>
        <w:ind w:firstLine="360"/>
        <w:jc w:val="both"/>
        <w:rPr>
          <w:sz w:val="28"/>
          <w:szCs w:val="28"/>
          <w:lang w:val="uk-UA"/>
        </w:rPr>
      </w:pPr>
      <w:r w:rsidRPr="006371F5">
        <w:rPr>
          <w:sz w:val="28"/>
          <w:szCs w:val="28"/>
          <w:lang w:val="uk-UA"/>
        </w:rPr>
        <w:t xml:space="preserve">□ </w:t>
      </w:r>
      <w:r>
        <w:rPr>
          <w:sz w:val="28"/>
          <w:szCs w:val="28"/>
          <w:lang w:val="uk-UA"/>
        </w:rPr>
        <w:t>Ксерокопія довідки РНОКПП</w:t>
      </w:r>
    </w:p>
    <w:p w:rsidR="00B00A62" w:rsidRDefault="00B00A62" w:rsidP="00CC5B2C">
      <w:pPr>
        <w:ind w:firstLine="360"/>
        <w:jc w:val="both"/>
        <w:rPr>
          <w:sz w:val="28"/>
          <w:szCs w:val="28"/>
          <w:lang w:val="uk-UA"/>
        </w:rPr>
      </w:pPr>
    </w:p>
    <w:p w:rsidR="00B00A62" w:rsidRDefault="00B00A62" w:rsidP="00CC5B2C">
      <w:pPr>
        <w:ind w:firstLine="360"/>
        <w:jc w:val="both"/>
        <w:rPr>
          <w:sz w:val="28"/>
          <w:szCs w:val="28"/>
          <w:lang w:val="uk-UA"/>
        </w:rPr>
      </w:pPr>
      <w:r w:rsidRPr="006371F5">
        <w:rPr>
          <w:sz w:val="28"/>
          <w:szCs w:val="28"/>
          <w:lang w:val="uk-UA"/>
        </w:rPr>
        <w:t xml:space="preserve">□ </w:t>
      </w:r>
      <w:r>
        <w:rPr>
          <w:sz w:val="28"/>
          <w:szCs w:val="28"/>
          <w:lang w:val="uk-UA"/>
        </w:rPr>
        <w:t>Копія технічного паспорту на будинок (що містить інформацію про інженерне обладнання будинку)</w:t>
      </w:r>
    </w:p>
    <w:p w:rsidR="00B00A62" w:rsidRPr="00CE1996" w:rsidRDefault="00B00A62" w:rsidP="00CC5B2C">
      <w:pPr>
        <w:ind w:firstLine="360"/>
        <w:jc w:val="both"/>
        <w:rPr>
          <w:sz w:val="28"/>
          <w:szCs w:val="28"/>
          <w:lang w:val="uk-UA"/>
        </w:rPr>
      </w:pPr>
      <w:r w:rsidRPr="00CE1996">
        <w:rPr>
          <w:sz w:val="28"/>
          <w:szCs w:val="28"/>
          <w:lang w:val="uk-UA"/>
        </w:rPr>
        <w:t>або</w:t>
      </w:r>
    </w:p>
    <w:p w:rsidR="00CC5B2C" w:rsidRDefault="00CC5B2C" w:rsidP="00CC5B2C">
      <w:pPr>
        <w:ind w:firstLine="360"/>
        <w:rPr>
          <w:sz w:val="28"/>
          <w:szCs w:val="28"/>
          <w:lang w:val="uk-UA"/>
        </w:rPr>
      </w:pPr>
      <w:r w:rsidRPr="006371F5">
        <w:rPr>
          <w:sz w:val="28"/>
          <w:szCs w:val="28"/>
          <w:lang w:val="uk-UA"/>
        </w:rPr>
        <w:t xml:space="preserve">□ </w:t>
      </w:r>
      <w:r>
        <w:rPr>
          <w:sz w:val="28"/>
          <w:szCs w:val="28"/>
          <w:lang w:val="uk-UA"/>
        </w:rPr>
        <w:t>Довідка про відсутність природного газу</w:t>
      </w:r>
    </w:p>
    <w:p w:rsidR="00694D3C" w:rsidRDefault="00694D3C" w:rsidP="00CC5B2C">
      <w:pPr>
        <w:ind w:left="360"/>
        <w:rPr>
          <w:sz w:val="28"/>
          <w:szCs w:val="28"/>
          <w:lang w:val="uk-UA"/>
        </w:rPr>
      </w:pPr>
    </w:p>
    <w:p w:rsidR="00CC5B2C" w:rsidRPr="006371F5" w:rsidRDefault="00CC5B2C" w:rsidP="00CC5B2C">
      <w:pPr>
        <w:ind w:left="360"/>
        <w:rPr>
          <w:sz w:val="28"/>
          <w:szCs w:val="28"/>
          <w:lang w:val="uk-UA"/>
        </w:rPr>
      </w:pPr>
      <w:bookmarkStart w:id="0" w:name="_GoBack"/>
      <w:bookmarkEnd w:id="0"/>
      <w:r w:rsidRPr="006371F5">
        <w:rPr>
          <w:sz w:val="28"/>
          <w:szCs w:val="28"/>
          <w:lang w:val="uk-UA"/>
        </w:rPr>
        <w:t>□ Інше _________________________________________________</w:t>
      </w:r>
      <w:r>
        <w:rPr>
          <w:sz w:val="28"/>
          <w:szCs w:val="28"/>
          <w:lang w:val="uk-UA"/>
        </w:rPr>
        <w:t>_____</w:t>
      </w:r>
      <w:r w:rsidRPr="006371F5">
        <w:rPr>
          <w:sz w:val="28"/>
          <w:szCs w:val="28"/>
          <w:lang w:val="uk-UA"/>
        </w:rPr>
        <w:t>_________</w:t>
      </w:r>
    </w:p>
    <w:p w:rsidR="00CC5B2C" w:rsidRPr="006371F5" w:rsidRDefault="00CC5B2C" w:rsidP="00CC5B2C">
      <w:pPr>
        <w:ind w:firstLine="360"/>
        <w:rPr>
          <w:sz w:val="28"/>
          <w:szCs w:val="28"/>
          <w:lang w:val="uk-UA"/>
        </w:rPr>
      </w:pPr>
      <w:r w:rsidRPr="006371F5">
        <w:rPr>
          <w:sz w:val="28"/>
          <w:szCs w:val="28"/>
          <w:lang w:val="uk-UA"/>
        </w:rPr>
        <w:t>______________________________________________________</w:t>
      </w:r>
      <w:r>
        <w:rPr>
          <w:sz w:val="28"/>
          <w:szCs w:val="28"/>
          <w:lang w:val="uk-UA"/>
        </w:rPr>
        <w:t>_____</w:t>
      </w:r>
      <w:r w:rsidRPr="006371F5">
        <w:rPr>
          <w:sz w:val="28"/>
          <w:szCs w:val="28"/>
          <w:lang w:val="uk-UA"/>
        </w:rPr>
        <w:t>____</w:t>
      </w:r>
    </w:p>
    <w:p w:rsidR="00DB18F8" w:rsidRDefault="00DB18F8" w:rsidP="00225C4D">
      <w:pPr>
        <w:tabs>
          <w:tab w:val="left" w:pos="720"/>
        </w:tabs>
        <w:jc w:val="both"/>
        <w:outlineLvl w:val="0"/>
        <w:rPr>
          <w:sz w:val="28"/>
          <w:szCs w:val="28"/>
          <w:lang w:val="uk-UA"/>
        </w:rPr>
      </w:pPr>
    </w:p>
    <w:p w:rsidR="00DB18F8" w:rsidRDefault="00DB18F8" w:rsidP="00225C4D">
      <w:pPr>
        <w:tabs>
          <w:tab w:val="left" w:pos="720"/>
        </w:tabs>
        <w:jc w:val="both"/>
        <w:outlineLvl w:val="0"/>
        <w:rPr>
          <w:sz w:val="28"/>
          <w:szCs w:val="28"/>
          <w:lang w:val="uk-UA"/>
        </w:rPr>
      </w:pPr>
    </w:p>
    <w:p w:rsidR="00DB18F8" w:rsidRPr="00AB7CD6" w:rsidRDefault="00CC5B2C" w:rsidP="00CC5B2C">
      <w:pPr>
        <w:suppressAutoHyphens/>
        <w:autoSpaceDN w:val="0"/>
        <w:ind w:firstLine="426"/>
        <w:jc w:val="both"/>
        <w:textAlignment w:val="baseline"/>
        <w:rPr>
          <w:rFonts w:eastAsia="SimSun"/>
          <w:i/>
          <w:kern w:val="3"/>
          <w:sz w:val="28"/>
          <w:szCs w:val="28"/>
          <w:lang w:val="uk-UA" w:eastAsia="zh-CN" w:bidi="hi-IN"/>
        </w:rPr>
      </w:pPr>
      <w:r w:rsidRPr="00AB7CD6">
        <w:rPr>
          <w:sz w:val="28"/>
          <w:szCs w:val="28"/>
          <w:lang w:val="uk-UA"/>
        </w:rPr>
        <w:t xml:space="preserve">□ </w:t>
      </w:r>
      <w:r w:rsidR="00DB18F8" w:rsidRPr="00AB7CD6">
        <w:rPr>
          <w:rFonts w:eastAsia="SimSun" w:cs="Mangal"/>
          <w:i/>
          <w:kern w:val="3"/>
          <w:sz w:val="28"/>
          <w:szCs w:val="28"/>
          <w:lang w:val="uk-UA" w:eastAsia="zh-CN" w:bidi="hi-IN"/>
        </w:rPr>
        <w:t xml:space="preserve">Повідомляю, що в </w:t>
      </w:r>
      <w:r w:rsidR="00DB18F8" w:rsidRPr="00AB7CD6">
        <w:rPr>
          <w:rFonts w:eastAsia="SimSun"/>
          <w:i/>
          <w:kern w:val="3"/>
          <w:sz w:val="28"/>
          <w:szCs w:val="28"/>
          <w:shd w:val="clear" w:color="auto" w:fill="FFFFFF"/>
          <w:lang w:val="uk-UA" w:eastAsia="zh-CN" w:bidi="hi-IN"/>
        </w:rPr>
        <w:t>житловому приміщенні не надається комунальна послуга з постачання теплової енергії для централізованого опалення (теплопостачання) та не</w:t>
      </w:r>
      <w:r w:rsidR="004C7745" w:rsidRPr="00AB7CD6">
        <w:rPr>
          <w:rFonts w:eastAsia="SimSun"/>
          <w:i/>
          <w:kern w:val="3"/>
          <w:sz w:val="28"/>
          <w:szCs w:val="28"/>
          <w:shd w:val="clear" w:color="auto" w:fill="FFFFFF"/>
          <w:lang w:val="uk-UA" w:eastAsia="zh-CN" w:bidi="hi-IN"/>
        </w:rPr>
        <w:t xml:space="preserve"> </w:t>
      </w:r>
      <w:r w:rsidR="00DB18F8" w:rsidRPr="00AB7CD6">
        <w:rPr>
          <w:rFonts w:eastAsia="SimSun"/>
          <w:i/>
          <w:kern w:val="3"/>
          <w:sz w:val="28"/>
          <w:szCs w:val="28"/>
          <w:shd w:val="clear" w:color="auto" w:fill="FFFFFF"/>
          <w:lang w:val="uk-UA" w:eastAsia="zh-CN" w:bidi="hi-IN"/>
        </w:rPr>
        <w:t>використовується природній газ або електрична енергія для індивідуального опалення.</w:t>
      </w:r>
    </w:p>
    <w:p w:rsidR="00DB18F8" w:rsidRPr="00332550" w:rsidRDefault="00DB18F8" w:rsidP="00225C4D">
      <w:pPr>
        <w:tabs>
          <w:tab w:val="left" w:pos="720"/>
        </w:tabs>
        <w:jc w:val="both"/>
        <w:outlineLvl w:val="0"/>
        <w:rPr>
          <w:sz w:val="28"/>
          <w:szCs w:val="28"/>
          <w:lang w:val="uk-UA"/>
        </w:rPr>
      </w:pPr>
    </w:p>
    <w:p w:rsidR="00207A2A" w:rsidRPr="00BA169F" w:rsidRDefault="00207A2A" w:rsidP="00207A2A">
      <w:pPr>
        <w:jc w:val="both"/>
        <w:rPr>
          <w:sz w:val="24"/>
          <w:szCs w:val="24"/>
          <w:lang w:val="uk-UA"/>
        </w:rPr>
      </w:pPr>
    </w:p>
    <w:p w:rsidR="00207A2A" w:rsidRPr="00BA169F" w:rsidRDefault="00207A2A" w:rsidP="00207A2A">
      <w:pPr>
        <w:jc w:val="both"/>
        <w:rPr>
          <w:sz w:val="24"/>
          <w:szCs w:val="24"/>
          <w:lang w:val="uk-UA"/>
        </w:rPr>
      </w:pPr>
    </w:p>
    <w:p w:rsidR="00207A2A" w:rsidRPr="00BA169F" w:rsidRDefault="00207A2A" w:rsidP="00207A2A">
      <w:pPr>
        <w:jc w:val="both"/>
        <w:rPr>
          <w:sz w:val="24"/>
          <w:szCs w:val="24"/>
          <w:lang w:val="uk-UA"/>
        </w:rPr>
      </w:pPr>
    </w:p>
    <w:p w:rsidR="00207A2A" w:rsidRPr="00F97DD4" w:rsidRDefault="00207A2A" w:rsidP="00891004">
      <w:pPr>
        <w:jc w:val="both"/>
        <w:rPr>
          <w:sz w:val="28"/>
          <w:szCs w:val="28"/>
          <w:lang w:val="uk-UA"/>
        </w:rPr>
      </w:pPr>
      <w:r w:rsidRPr="00F97DD4">
        <w:rPr>
          <w:sz w:val="28"/>
          <w:szCs w:val="28"/>
          <w:lang w:val="uk-UA"/>
        </w:rPr>
        <w:t xml:space="preserve">«______» _________________20____ р.                           </w:t>
      </w:r>
      <w:r w:rsidR="00055CF1">
        <w:rPr>
          <w:sz w:val="28"/>
          <w:szCs w:val="28"/>
          <w:lang w:val="uk-UA"/>
        </w:rPr>
        <w:t>_______________</w:t>
      </w:r>
    </w:p>
    <w:p w:rsidR="00207A2A" w:rsidRPr="00BA169F" w:rsidRDefault="00207A2A" w:rsidP="00207A2A">
      <w:pPr>
        <w:tabs>
          <w:tab w:val="left" w:pos="1470"/>
        </w:tabs>
        <w:jc w:val="both"/>
        <w:outlineLvl w:val="0"/>
        <w:rPr>
          <w:sz w:val="24"/>
          <w:szCs w:val="24"/>
          <w:lang w:val="uk-UA"/>
        </w:rPr>
      </w:pPr>
    </w:p>
    <w:p w:rsidR="005B7683" w:rsidRDefault="00891004" w:rsidP="005B7683">
      <w:pPr>
        <w:ind w:left="2832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p w:rsidR="00891004" w:rsidRPr="00FD27F1" w:rsidRDefault="00891004" w:rsidP="005B7683">
      <w:pPr>
        <w:ind w:left="2832" w:firstLine="708"/>
        <w:rPr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FD27F1">
        <w:rPr>
          <w:lang w:val="uk-UA"/>
        </w:rPr>
        <w:t xml:space="preserve"> </w:t>
      </w:r>
    </w:p>
    <w:sectPr w:rsidR="00891004" w:rsidRPr="00FD27F1" w:rsidSect="00BF7F4A">
      <w:foot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F4A" w:rsidRDefault="00BF7F4A" w:rsidP="009061E0">
      <w:r>
        <w:separator/>
      </w:r>
    </w:p>
  </w:endnote>
  <w:endnote w:type="continuationSeparator" w:id="0">
    <w:p w:rsidR="00BF7F4A" w:rsidRDefault="00BF7F4A" w:rsidP="0090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F4A" w:rsidRPr="001932B4" w:rsidRDefault="00BF7F4A" w:rsidP="00CF74EA">
    <w:pPr>
      <w:pStyle w:val="a4"/>
      <w:jc w:val="center"/>
      <w:rPr>
        <w:b/>
        <w:bCs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F4A" w:rsidRDefault="00BF7F4A" w:rsidP="009061E0">
      <w:r>
        <w:separator/>
      </w:r>
    </w:p>
  </w:footnote>
  <w:footnote w:type="continuationSeparator" w:id="0">
    <w:p w:rsidR="00BF7F4A" w:rsidRDefault="00BF7F4A" w:rsidP="0090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2A"/>
    <w:rsid w:val="00043789"/>
    <w:rsid w:val="000509D4"/>
    <w:rsid w:val="00053574"/>
    <w:rsid w:val="00055CF1"/>
    <w:rsid w:val="00064EA9"/>
    <w:rsid w:val="000A28A3"/>
    <w:rsid w:val="000E7862"/>
    <w:rsid w:val="001224A3"/>
    <w:rsid w:val="001932B4"/>
    <w:rsid w:val="00207A2A"/>
    <w:rsid w:val="00217331"/>
    <w:rsid w:val="002241F9"/>
    <w:rsid w:val="00225C4D"/>
    <w:rsid w:val="00227EF2"/>
    <w:rsid w:val="00315ED1"/>
    <w:rsid w:val="00325E5F"/>
    <w:rsid w:val="003271E1"/>
    <w:rsid w:val="00332550"/>
    <w:rsid w:val="00387509"/>
    <w:rsid w:val="003C5897"/>
    <w:rsid w:val="003E76C4"/>
    <w:rsid w:val="00425879"/>
    <w:rsid w:val="00437141"/>
    <w:rsid w:val="004A776D"/>
    <w:rsid w:val="004C5E1F"/>
    <w:rsid w:val="004C7745"/>
    <w:rsid w:val="004E32DD"/>
    <w:rsid w:val="00550D71"/>
    <w:rsid w:val="0056117F"/>
    <w:rsid w:val="00592C98"/>
    <w:rsid w:val="005B7683"/>
    <w:rsid w:val="00631171"/>
    <w:rsid w:val="00644B58"/>
    <w:rsid w:val="00685242"/>
    <w:rsid w:val="00694D3C"/>
    <w:rsid w:val="0071551E"/>
    <w:rsid w:val="00777B74"/>
    <w:rsid w:val="008704C6"/>
    <w:rsid w:val="00891004"/>
    <w:rsid w:val="008D74C6"/>
    <w:rsid w:val="008E27F7"/>
    <w:rsid w:val="008E728C"/>
    <w:rsid w:val="008F4F64"/>
    <w:rsid w:val="009061E0"/>
    <w:rsid w:val="00922E59"/>
    <w:rsid w:val="009764DC"/>
    <w:rsid w:val="009C2550"/>
    <w:rsid w:val="009C43A4"/>
    <w:rsid w:val="009D5E30"/>
    <w:rsid w:val="009E7615"/>
    <w:rsid w:val="00A25088"/>
    <w:rsid w:val="00AB66CD"/>
    <w:rsid w:val="00AB7CD6"/>
    <w:rsid w:val="00B00A62"/>
    <w:rsid w:val="00B3253C"/>
    <w:rsid w:val="00B44F86"/>
    <w:rsid w:val="00B923E9"/>
    <w:rsid w:val="00BA169F"/>
    <w:rsid w:val="00BD7672"/>
    <w:rsid w:val="00BE7DE8"/>
    <w:rsid w:val="00BF7F4A"/>
    <w:rsid w:val="00C20CD6"/>
    <w:rsid w:val="00C323AD"/>
    <w:rsid w:val="00C45875"/>
    <w:rsid w:val="00C524ED"/>
    <w:rsid w:val="00C65460"/>
    <w:rsid w:val="00CC5B2C"/>
    <w:rsid w:val="00CE15D2"/>
    <w:rsid w:val="00CE1996"/>
    <w:rsid w:val="00CF74EA"/>
    <w:rsid w:val="00D46663"/>
    <w:rsid w:val="00D820B8"/>
    <w:rsid w:val="00DA4DF0"/>
    <w:rsid w:val="00DB18F8"/>
    <w:rsid w:val="00DB5FF9"/>
    <w:rsid w:val="00DE222B"/>
    <w:rsid w:val="00E12110"/>
    <w:rsid w:val="00E22FD5"/>
    <w:rsid w:val="00E400C8"/>
    <w:rsid w:val="00F01B2A"/>
    <w:rsid w:val="00F97DD4"/>
    <w:rsid w:val="00FC0E61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7980726-F552-4F8C-AF91-B1EE9C50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1224A3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7A2A"/>
    <w:rPr>
      <w:color w:val="0000FF"/>
      <w:u w:val="single"/>
    </w:rPr>
  </w:style>
  <w:style w:type="paragraph" w:styleId="a4">
    <w:name w:val="footer"/>
    <w:basedOn w:val="a"/>
    <w:link w:val="a5"/>
    <w:unhideWhenUsed/>
    <w:rsid w:val="00207A2A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207A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7A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A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224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061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61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@borispol-rada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FF84-8CFE-4195-828A-D895FF43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RS02</dc:creator>
  <cp:lastModifiedBy>Пользователь Windows</cp:lastModifiedBy>
  <cp:revision>52</cp:revision>
  <cp:lastPrinted>2021-11-18T14:29:00Z</cp:lastPrinted>
  <dcterms:created xsi:type="dcterms:W3CDTF">2021-11-12T12:53:00Z</dcterms:created>
  <dcterms:modified xsi:type="dcterms:W3CDTF">2023-05-11T07:31:00Z</dcterms:modified>
</cp:coreProperties>
</file>