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92E" w:rsidRPr="0095392E" w:rsidRDefault="0095392E" w:rsidP="0095392E">
      <w:pPr>
        <w:shd w:val="clear" w:color="auto" w:fill="FFFFFF"/>
        <w:spacing w:after="0" w:line="240" w:lineRule="auto"/>
        <w:jc w:val="center"/>
        <w:rPr>
          <w:rFonts w:ascii="Times New Roman" w:eastAsia="Times New Roman" w:hAnsi="Times New Roman" w:cs="Times New Roman"/>
          <w:sz w:val="24"/>
          <w:szCs w:val="24"/>
          <w:lang w:eastAsia="ru-RU"/>
        </w:rPr>
      </w:pPr>
      <w:r w:rsidRPr="0095392E">
        <w:rPr>
          <w:rFonts w:ascii="Times New Roman" w:eastAsia="Times New Roman" w:hAnsi="Times New Roman" w:cs="Times New Roman"/>
          <w:b/>
          <w:bCs/>
          <w:sz w:val="24"/>
          <w:szCs w:val="24"/>
          <w:bdr w:val="none" w:sz="0" w:space="0" w:color="auto" w:frame="1"/>
          <w:lang w:val="uk-UA" w:eastAsia="ru-RU"/>
        </w:rPr>
        <w:t>ОБГРУНТУВАННЯ</w:t>
      </w:r>
    </w:p>
    <w:p w:rsidR="0095392E" w:rsidRPr="0095392E" w:rsidRDefault="0095392E" w:rsidP="0095392E">
      <w:pPr>
        <w:shd w:val="clear" w:color="auto" w:fill="FFFFFF"/>
        <w:spacing w:after="0" w:line="240" w:lineRule="auto"/>
        <w:jc w:val="center"/>
        <w:rPr>
          <w:rFonts w:ascii="Times New Roman" w:eastAsia="Times New Roman" w:hAnsi="Times New Roman" w:cs="Times New Roman"/>
          <w:sz w:val="24"/>
          <w:szCs w:val="24"/>
          <w:lang w:eastAsia="ru-RU"/>
        </w:rPr>
      </w:pPr>
      <w:r w:rsidRPr="0095392E">
        <w:rPr>
          <w:rFonts w:ascii="Times New Roman" w:eastAsia="Times New Roman" w:hAnsi="Times New Roman" w:cs="Times New Roman"/>
          <w:sz w:val="24"/>
          <w:szCs w:val="24"/>
          <w:bdr w:val="none" w:sz="0" w:space="0" w:color="auto" w:frame="1"/>
          <w:lang w:val="uk-UA" w:eastAsia="ru-RU"/>
        </w:rPr>
        <w:t>технічних та якісних характеристик предмета закупівлі,</w:t>
      </w:r>
    </w:p>
    <w:p w:rsidR="0095392E" w:rsidRPr="0095392E" w:rsidRDefault="0095392E" w:rsidP="0095392E">
      <w:pPr>
        <w:shd w:val="clear" w:color="auto" w:fill="FFFFFF"/>
        <w:spacing w:after="0" w:line="240" w:lineRule="auto"/>
        <w:jc w:val="center"/>
        <w:rPr>
          <w:rFonts w:ascii="Times New Roman" w:eastAsia="Times New Roman" w:hAnsi="Times New Roman" w:cs="Times New Roman"/>
          <w:sz w:val="24"/>
          <w:szCs w:val="24"/>
          <w:lang w:eastAsia="ru-RU"/>
        </w:rPr>
      </w:pPr>
      <w:r w:rsidRPr="0095392E">
        <w:rPr>
          <w:rFonts w:ascii="Times New Roman" w:eastAsia="Times New Roman" w:hAnsi="Times New Roman" w:cs="Times New Roman"/>
          <w:sz w:val="24"/>
          <w:szCs w:val="24"/>
          <w:bdr w:val="none" w:sz="0" w:space="0" w:color="auto" w:frame="1"/>
          <w:lang w:val="uk-UA" w:eastAsia="ru-RU"/>
        </w:rPr>
        <w:t>розміру бюджетного призначення, очікуваної вартості предмета закупівлі:</w:t>
      </w:r>
    </w:p>
    <w:p w:rsidR="0095392E" w:rsidRPr="0095392E" w:rsidRDefault="0095392E" w:rsidP="0095392E">
      <w:pPr>
        <w:shd w:val="clear" w:color="auto" w:fill="FFFFFF"/>
        <w:spacing w:after="0" w:line="240" w:lineRule="auto"/>
        <w:jc w:val="center"/>
        <w:rPr>
          <w:rFonts w:ascii="Times New Roman" w:eastAsia="Times New Roman" w:hAnsi="Times New Roman" w:cs="Times New Roman"/>
          <w:sz w:val="24"/>
          <w:szCs w:val="24"/>
          <w:lang w:eastAsia="ru-RU"/>
        </w:rPr>
      </w:pPr>
      <w:r w:rsidRPr="0095392E">
        <w:rPr>
          <w:rFonts w:ascii="Times New Roman" w:eastAsia="Times New Roman" w:hAnsi="Times New Roman" w:cs="Times New Roman"/>
          <w:sz w:val="24"/>
          <w:szCs w:val="24"/>
          <w:lang w:val="uk-UA" w:eastAsia="ru-RU"/>
        </w:rPr>
        <w:t>«</w:t>
      </w:r>
      <w:r w:rsidRPr="0095392E">
        <w:rPr>
          <w:rFonts w:ascii="Times New Roman" w:eastAsia="Times New Roman" w:hAnsi="Times New Roman" w:cs="Times New Roman"/>
          <w:b/>
          <w:bCs/>
          <w:sz w:val="24"/>
          <w:szCs w:val="24"/>
          <w:shd w:val="clear" w:color="auto" w:fill="FFFFFF"/>
          <w:lang w:val="uk-UA" w:eastAsia="ru-RU"/>
        </w:rPr>
        <w:t>Капітальний ремонт санвузлів та інших приміщень Бориспільського ліцею імені Павла Чубинського Бориспільської міської ради Київської області по вул. </w:t>
      </w:r>
      <w:r w:rsidRPr="0095392E">
        <w:rPr>
          <w:rFonts w:ascii="Times New Roman" w:eastAsia="Times New Roman" w:hAnsi="Times New Roman" w:cs="Times New Roman"/>
          <w:b/>
          <w:bCs/>
          <w:sz w:val="24"/>
          <w:szCs w:val="24"/>
          <w:shd w:val="clear" w:color="auto" w:fill="FFFFFF"/>
          <w:lang w:eastAsia="ru-RU"/>
        </w:rPr>
        <w:t xml:space="preserve">Головатого, 32а, м. </w:t>
      </w:r>
      <w:proofErr w:type="spellStart"/>
      <w:r w:rsidRPr="0095392E">
        <w:rPr>
          <w:rFonts w:ascii="Times New Roman" w:eastAsia="Times New Roman" w:hAnsi="Times New Roman" w:cs="Times New Roman"/>
          <w:b/>
          <w:bCs/>
          <w:sz w:val="24"/>
          <w:szCs w:val="24"/>
          <w:shd w:val="clear" w:color="auto" w:fill="FFFFFF"/>
          <w:lang w:eastAsia="ru-RU"/>
        </w:rPr>
        <w:t>Бориспіль</w:t>
      </w:r>
      <w:proofErr w:type="spellEnd"/>
      <w:r w:rsidRPr="0095392E">
        <w:rPr>
          <w:rFonts w:ascii="Times New Roman" w:eastAsia="Times New Roman" w:hAnsi="Times New Roman" w:cs="Times New Roman"/>
          <w:b/>
          <w:bCs/>
          <w:sz w:val="24"/>
          <w:szCs w:val="24"/>
          <w:shd w:val="clear" w:color="auto" w:fill="FFFFFF"/>
          <w:lang w:eastAsia="ru-RU"/>
        </w:rPr>
        <w:t xml:space="preserve"> </w:t>
      </w:r>
      <w:proofErr w:type="spellStart"/>
      <w:r w:rsidRPr="0095392E">
        <w:rPr>
          <w:rFonts w:ascii="Times New Roman" w:eastAsia="Times New Roman" w:hAnsi="Times New Roman" w:cs="Times New Roman"/>
          <w:b/>
          <w:bCs/>
          <w:sz w:val="24"/>
          <w:szCs w:val="24"/>
          <w:shd w:val="clear" w:color="auto" w:fill="FFFFFF"/>
          <w:lang w:eastAsia="ru-RU"/>
        </w:rPr>
        <w:t>Київської</w:t>
      </w:r>
      <w:proofErr w:type="spellEnd"/>
      <w:r w:rsidRPr="0095392E">
        <w:rPr>
          <w:rFonts w:ascii="Times New Roman" w:eastAsia="Times New Roman" w:hAnsi="Times New Roman" w:cs="Times New Roman"/>
          <w:b/>
          <w:bCs/>
          <w:sz w:val="24"/>
          <w:szCs w:val="24"/>
          <w:shd w:val="clear" w:color="auto" w:fill="FFFFFF"/>
          <w:lang w:eastAsia="ru-RU"/>
        </w:rPr>
        <w:t xml:space="preserve"> </w:t>
      </w:r>
      <w:proofErr w:type="spellStart"/>
      <w:r w:rsidRPr="0095392E">
        <w:rPr>
          <w:rFonts w:ascii="Times New Roman" w:eastAsia="Times New Roman" w:hAnsi="Times New Roman" w:cs="Times New Roman"/>
          <w:b/>
          <w:bCs/>
          <w:sz w:val="24"/>
          <w:szCs w:val="24"/>
          <w:shd w:val="clear" w:color="auto" w:fill="FFFFFF"/>
          <w:lang w:eastAsia="ru-RU"/>
        </w:rPr>
        <w:t>області</w:t>
      </w:r>
      <w:proofErr w:type="spellEnd"/>
      <w:r w:rsidRPr="0095392E">
        <w:rPr>
          <w:rFonts w:ascii="Times New Roman" w:eastAsia="Times New Roman" w:hAnsi="Times New Roman" w:cs="Times New Roman"/>
          <w:b/>
          <w:bCs/>
          <w:sz w:val="24"/>
          <w:szCs w:val="24"/>
          <w:shd w:val="clear" w:color="auto" w:fill="FFFFFF"/>
          <w:lang w:eastAsia="ru-RU"/>
        </w:rPr>
        <w:t xml:space="preserve"> ДК 021:2015 – 45453000-7 - </w:t>
      </w:r>
      <w:proofErr w:type="spellStart"/>
      <w:r w:rsidRPr="0095392E">
        <w:rPr>
          <w:rFonts w:ascii="Times New Roman" w:eastAsia="Times New Roman" w:hAnsi="Times New Roman" w:cs="Times New Roman"/>
          <w:b/>
          <w:bCs/>
          <w:sz w:val="24"/>
          <w:szCs w:val="24"/>
          <w:shd w:val="clear" w:color="auto" w:fill="FFFFFF"/>
          <w:lang w:eastAsia="ru-RU"/>
        </w:rPr>
        <w:t>Капітальний</w:t>
      </w:r>
      <w:proofErr w:type="spellEnd"/>
      <w:r w:rsidRPr="0095392E">
        <w:rPr>
          <w:rFonts w:ascii="Times New Roman" w:eastAsia="Times New Roman" w:hAnsi="Times New Roman" w:cs="Times New Roman"/>
          <w:b/>
          <w:bCs/>
          <w:sz w:val="24"/>
          <w:szCs w:val="24"/>
          <w:shd w:val="clear" w:color="auto" w:fill="FFFFFF"/>
          <w:lang w:eastAsia="ru-RU"/>
        </w:rPr>
        <w:t xml:space="preserve"> ремонт і </w:t>
      </w:r>
      <w:proofErr w:type="spellStart"/>
      <w:r w:rsidRPr="0095392E">
        <w:rPr>
          <w:rFonts w:ascii="Times New Roman" w:eastAsia="Times New Roman" w:hAnsi="Times New Roman" w:cs="Times New Roman"/>
          <w:b/>
          <w:bCs/>
          <w:sz w:val="24"/>
          <w:szCs w:val="24"/>
          <w:shd w:val="clear" w:color="auto" w:fill="FFFFFF"/>
          <w:lang w:eastAsia="ru-RU"/>
        </w:rPr>
        <w:t>реставрація</w:t>
      </w:r>
      <w:proofErr w:type="spellEnd"/>
    </w:p>
    <w:p w:rsidR="0095392E" w:rsidRPr="0095392E" w:rsidRDefault="0095392E" w:rsidP="0095392E">
      <w:pPr>
        <w:shd w:val="clear" w:color="auto" w:fill="FFFFFF"/>
        <w:spacing w:after="0" w:line="240" w:lineRule="auto"/>
        <w:jc w:val="center"/>
        <w:rPr>
          <w:rFonts w:ascii="Times New Roman" w:eastAsia="Times New Roman" w:hAnsi="Times New Roman" w:cs="Times New Roman"/>
          <w:sz w:val="24"/>
          <w:szCs w:val="24"/>
          <w:lang w:eastAsia="ru-RU"/>
        </w:rPr>
      </w:pPr>
    </w:p>
    <w:p w:rsidR="0095392E" w:rsidRPr="0095392E" w:rsidRDefault="0095392E" w:rsidP="0095392E">
      <w:pPr>
        <w:shd w:val="clear" w:color="auto" w:fill="FFFFFF"/>
        <w:spacing w:after="0" w:line="240" w:lineRule="auto"/>
        <w:rPr>
          <w:rFonts w:ascii="Times New Roman" w:eastAsia="Times New Roman" w:hAnsi="Times New Roman" w:cs="Times New Roman"/>
          <w:sz w:val="24"/>
          <w:szCs w:val="24"/>
          <w:lang w:eastAsia="ru-RU"/>
        </w:rPr>
      </w:pPr>
      <w:r w:rsidRPr="0095392E">
        <w:rPr>
          <w:rFonts w:ascii="Times New Roman" w:eastAsia="Times New Roman" w:hAnsi="Times New Roman" w:cs="Times New Roman"/>
          <w:b/>
          <w:bCs/>
          <w:sz w:val="24"/>
          <w:szCs w:val="24"/>
          <w:bdr w:val="none" w:sz="0" w:space="0" w:color="auto" w:frame="1"/>
          <w:lang w:val="uk-UA" w:eastAsia="ru-RU"/>
        </w:rPr>
        <w:t>             м. Бориспіль                                                                                                    11.12.2023</w:t>
      </w:r>
    </w:p>
    <w:p w:rsidR="0095392E" w:rsidRPr="0095392E" w:rsidRDefault="0095392E" w:rsidP="0095392E">
      <w:pPr>
        <w:shd w:val="clear" w:color="auto" w:fill="FFFFFF"/>
        <w:spacing w:after="0" w:line="240" w:lineRule="auto"/>
        <w:jc w:val="both"/>
        <w:rPr>
          <w:rFonts w:ascii="Times New Roman" w:eastAsia="Times New Roman" w:hAnsi="Times New Roman" w:cs="Times New Roman"/>
          <w:sz w:val="24"/>
          <w:szCs w:val="24"/>
          <w:lang w:eastAsia="ru-RU"/>
        </w:rPr>
      </w:pPr>
    </w:p>
    <w:p w:rsidR="0095392E" w:rsidRPr="0095392E" w:rsidRDefault="0095392E" w:rsidP="0095392E">
      <w:pPr>
        <w:shd w:val="clear" w:color="auto" w:fill="FFFFFF"/>
        <w:spacing w:after="0" w:line="240" w:lineRule="auto"/>
        <w:jc w:val="both"/>
        <w:rPr>
          <w:rFonts w:ascii="Times New Roman" w:eastAsia="Times New Roman" w:hAnsi="Times New Roman" w:cs="Times New Roman"/>
          <w:sz w:val="24"/>
          <w:szCs w:val="24"/>
          <w:lang w:eastAsia="ru-RU"/>
        </w:rPr>
      </w:pPr>
      <w:r w:rsidRPr="0095392E">
        <w:rPr>
          <w:rFonts w:ascii="Times New Roman" w:eastAsia="Times New Roman" w:hAnsi="Times New Roman" w:cs="Times New Roman"/>
          <w:b/>
          <w:bCs/>
          <w:sz w:val="24"/>
          <w:szCs w:val="24"/>
          <w:bdr w:val="none" w:sz="0" w:space="0" w:color="auto" w:frame="1"/>
          <w:lang w:val="uk-UA" w:eastAsia="ru-RU"/>
        </w:rPr>
        <w:t>Підстава для публікації обґрунтування:</w:t>
      </w:r>
      <w:r w:rsidRPr="0095392E">
        <w:rPr>
          <w:rFonts w:ascii="Times New Roman" w:eastAsia="Times New Roman" w:hAnsi="Times New Roman" w:cs="Times New Roman"/>
          <w:sz w:val="24"/>
          <w:szCs w:val="24"/>
          <w:bdr w:val="none" w:sz="0" w:space="0" w:color="auto" w:frame="1"/>
          <w:lang w:val="uk-UA" w:eastAsia="ru-RU"/>
        </w:rPr>
        <w:t> постанова Кабінету Міністрів України від 11.10.2016  № 710 «Про ефективне використання бюджетних коштів».</w:t>
      </w:r>
    </w:p>
    <w:p w:rsidR="0095392E" w:rsidRPr="0095392E" w:rsidRDefault="0095392E" w:rsidP="0095392E">
      <w:pPr>
        <w:shd w:val="clear" w:color="auto" w:fill="FFFFFF"/>
        <w:spacing w:after="0" w:line="240" w:lineRule="auto"/>
        <w:jc w:val="both"/>
        <w:rPr>
          <w:rFonts w:ascii="Times New Roman" w:eastAsia="Times New Roman" w:hAnsi="Times New Roman" w:cs="Times New Roman"/>
          <w:sz w:val="24"/>
          <w:szCs w:val="24"/>
          <w:lang w:eastAsia="ru-RU"/>
        </w:rPr>
      </w:pPr>
      <w:r w:rsidRPr="0095392E">
        <w:rPr>
          <w:rFonts w:ascii="Times New Roman" w:eastAsia="Times New Roman" w:hAnsi="Times New Roman" w:cs="Times New Roman"/>
          <w:b/>
          <w:bCs/>
          <w:sz w:val="24"/>
          <w:szCs w:val="24"/>
          <w:bdr w:val="none" w:sz="0" w:space="0" w:color="auto" w:frame="1"/>
          <w:lang w:val="uk-UA" w:eastAsia="ru-RU"/>
        </w:rPr>
        <w:t>Мета проведення закупівлі:</w:t>
      </w:r>
      <w:r w:rsidRPr="0095392E">
        <w:rPr>
          <w:rFonts w:ascii="Times New Roman" w:eastAsia="Times New Roman" w:hAnsi="Times New Roman" w:cs="Times New Roman"/>
          <w:sz w:val="24"/>
          <w:szCs w:val="24"/>
          <w:bdr w:val="none" w:sz="0" w:space="0" w:color="auto" w:frame="1"/>
          <w:lang w:val="uk-UA" w:eastAsia="ru-RU"/>
        </w:rPr>
        <w:t>  </w:t>
      </w:r>
      <w:r w:rsidRPr="0095392E">
        <w:rPr>
          <w:rFonts w:ascii="Times New Roman" w:eastAsia="Times New Roman" w:hAnsi="Times New Roman" w:cs="Times New Roman"/>
          <w:b/>
          <w:bCs/>
          <w:sz w:val="24"/>
          <w:szCs w:val="24"/>
          <w:shd w:val="clear" w:color="auto" w:fill="FFFFFF"/>
          <w:lang w:val="uk-UA" w:eastAsia="ru-RU"/>
        </w:rPr>
        <w:t>Капітальний ремонт санвузлів та інших приміщень Бориспільського ліцею імені Павла Чубинського Бориспільської міської ради Київської області по вул. </w:t>
      </w:r>
      <w:r w:rsidRPr="0095392E">
        <w:rPr>
          <w:rFonts w:ascii="Times New Roman" w:eastAsia="Times New Roman" w:hAnsi="Times New Roman" w:cs="Times New Roman"/>
          <w:b/>
          <w:bCs/>
          <w:sz w:val="24"/>
          <w:szCs w:val="24"/>
          <w:shd w:val="clear" w:color="auto" w:fill="FFFFFF"/>
          <w:lang w:eastAsia="ru-RU"/>
        </w:rPr>
        <w:t xml:space="preserve">Головатого, 32а, м. </w:t>
      </w:r>
      <w:proofErr w:type="spellStart"/>
      <w:r w:rsidRPr="0095392E">
        <w:rPr>
          <w:rFonts w:ascii="Times New Roman" w:eastAsia="Times New Roman" w:hAnsi="Times New Roman" w:cs="Times New Roman"/>
          <w:b/>
          <w:bCs/>
          <w:sz w:val="24"/>
          <w:szCs w:val="24"/>
          <w:shd w:val="clear" w:color="auto" w:fill="FFFFFF"/>
          <w:lang w:eastAsia="ru-RU"/>
        </w:rPr>
        <w:t>Бориспіль</w:t>
      </w:r>
      <w:proofErr w:type="spellEnd"/>
      <w:r w:rsidRPr="0095392E">
        <w:rPr>
          <w:rFonts w:ascii="Times New Roman" w:eastAsia="Times New Roman" w:hAnsi="Times New Roman" w:cs="Times New Roman"/>
          <w:b/>
          <w:bCs/>
          <w:sz w:val="24"/>
          <w:szCs w:val="24"/>
          <w:shd w:val="clear" w:color="auto" w:fill="FFFFFF"/>
          <w:lang w:eastAsia="ru-RU"/>
        </w:rPr>
        <w:t xml:space="preserve"> </w:t>
      </w:r>
      <w:proofErr w:type="spellStart"/>
      <w:r w:rsidRPr="0095392E">
        <w:rPr>
          <w:rFonts w:ascii="Times New Roman" w:eastAsia="Times New Roman" w:hAnsi="Times New Roman" w:cs="Times New Roman"/>
          <w:b/>
          <w:bCs/>
          <w:sz w:val="24"/>
          <w:szCs w:val="24"/>
          <w:shd w:val="clear" w:color="auto" w:fill="FFFFFF"/>
          <w:lang w:eastAsia="ru-RU"/>
        </w:rPr>
        <w:t>Київської</w:t>
      </w:r>
      <w:proofErr w:type="spellEnd"/>
      <w:r w:rsidRPr="0095392E">
        <w:rPr>
          <w:rFonts w:ascii="Times New Roman" w:eastAsia="Times New Roman" w:hAnsi="Times New Roman" w:cs="Times New Roman"/>
          <w:b/>
          <w:bCs/>
          <w:sz w:val="24"/>
          <w:szCs w:val="24"/>
          <w:shd w:val="clear" w:color="auto" w:fill="FFFFFF"/>
          <w:lang w:eastAsia="ru-RU"/>
        </w:rPr>
        <w:t xml:space="preserve"> </w:t>
      </w:r>
      <w:proofErr w:type="spellStart"/>
      <w:r w:rsidRPr="0095392E">
        <w:rPr>
          <w:rFonts w:ascii="Times New Roman" w:eastAsia="Times New Roman" w:hAnsi="Times New Roman" w:cs="Times New Roman"/>
          <w:b/>
          <w:bCs/>
          <w:sz w:val="24"/>
          <w:szCs w:val="24"/>
          <w:shd w:val="clear" w:color="auto" w:fill="FFFFFF"/>
          <w:lang w:eastAsia="ru-RU"/>
        </w:rPr>
        <w:t>області</w:t>
      </w:r>
      <w:proofErr w:type="spellEnd"/>
      <w:r w:rsidRPr="0095392E">
        <w:rPr>
          <w:rFonts w:ascii="Times New Roman" w:eastAsia="Times New Roman" w:hAnsi="Times New Roman" w:cs="Times New Roman"/>
          <w:b/>
          <w:bCs/>
          <w:sz w:val="24"/>
          <w:szCs w:val="24"/>
          <w:shd w:val="clear" w:color="auto" w:fill="FFFFFF"/>
          <w:lang w:eastAsia="ru-RU"/>
        </w:rPr>
        <w:t xml:space="preserve"> ДК 021:2015 – 45453000-7 - </w:t>
      </w:r>
      <w:proofErr w:type="spellStart"/>
      <w:r w:rsidRPr="0095392E">
        <w:rPr>
          <w:rFonts w:ascii="Times New Roman" w:eastAsia="Times New Roman" w:hAnsi="Times New Roman" w:cs="Times New Roman"/>
          <w:b/>
          <w:bCs/>
          <w:sz w:val="24"/>
          <w:szCs w:val="24"/>
          <w:shd w:val="clear" w:color="auto" w:fill="FFFFFF"/>
          <w:lang w:eastAsia="ru-RU"/>
        </w:rPr>
        <w:t>Капітальний</w:t>
      </w:r>
      <w:proofErr w:type="spellEnd"/>
      <w:r w:rsidRPr="0095392E">
        <w:rPr>
          <w:rFonts w:ascii="Times New Roman" w:eastAsia="Times New Roman" w:hAnsi="Times New Roman" w:cs="Times New Roman"/>
          <w:b/>
          <w:bCs/>
          <w:sz w:val="24"/>
          <w:szCs w:val="24"/>
          <w:shd w:val="clear" w:color="auto" w:fill="FFFFFF"/>
          <w:lang w:eastAsia="ru-RU"/>
        </w:rPr>
        <w:t xml:space="preserve"> ремонт і </w:t>
      </w:r>
      <w:proofErr w:type="spellStart"/>
      <w:r w:rsidRPr="0095392E">
        <w:rPr>
          <w:rFonts w:ascii="Times New Roman" w:eastAsia="Times New Roman" w:hAnsi="Times New Roman" w:cs="Times New Roman"/>
          <w:b/>
          <w:bCs/>
          <w:sz w:val="24"/>
          <w:szCs w:val="24"/>
          <w:shd w:val="clear" w:color="auto" w:fill="FFFFFF"/>
          <w:lang w:eastAsia="ru-RU"/>
        </w:rPr>
        <w:t>реставрація</w:t>
      </w:r>
      <w:proofErr w:type="spellEnd"/>
    </w:p>
    <w:p w:rsidR="0095392E" w:rsidRPr="0095392E" w:rsidRDefault="0095392E" w:rsidP="0095392E">
      <w:pPr>
        <w:shd w:val="clear" w:color="auto" w:fill="FFFFFF"/>
        <w:spacing w:after="0" w:line="240" w:lineRule="auto"/>
        <w:jc w:val="both"/>
        <w:rPr>
          <w:rFonts w:ascii="Times New Roman" w:eastAsia="Times New Roman" w:hAnsi="Times New Roman" w:cs="Times New Roman"/>
          <w:sz w:val="24"/>
          <w:szCs w:val="24"/>
          <w:lang w:eastAsia="ru-RU"/>
        </w:rPr>
      </w:pPr>
      <w:r w:rsidRPr="0095392E">
        <w:rPr>
          <w:rFonts w:ascii="Times New Roman" w:eastAsia="Times New Roman" w:hAnsi="Times New Roman" w:cs="Times New Roman"/>
          <w:b/>
          <w:bCs/>
          <w:sz w:val="24"/>
          <w:szCs w:val="24"/>
          <w:shd w:val="clear" w:color="auto" w:fill="FFFFFF"/>
          <w:lang w:val="uk-UA" w:eastAsia="ru-RU"/>
        </w:rPr>
        <w:t>Оголошення про проведення відкритих торгів з особливостями:</w:t>
      </w:r>
    </w:p>
    <w:p w:rsidR="0095392E" w:rsidRPr="0095392E" w:rsidRDefault="0095392E" w:rsidP="0095392E">
      <w:pPr>
        <w:shd w:val="clear" w:color="auto" w:fill="FFFFFF"/>
        <w:spacing w:after="0" w:line="240" w:lineRule="auto"/>
        <w:jc w:val="both"/>
        <w:rPr>
          <w:rFonts w:ascii="Times New Roman" w:eastAsia="Times New Roman" w:hAnsi="Times New Roman" w:cs="Times New Roman"/>
          <w:sz w:val="24"/>
          <w:szCs w:val="24"/>
          <w:lang w:eastAsia="ru-RU"/>
        </w:rPr>
      </w:pPr>
      <w:r w:rsidRPr="0095392E">
        <w:rPr>
          <w:rFonts w:ascii="Times New Roman" w:eastAsia="Times New Roman" w:hAnsi="Times New Roman" w:cs="Times New Roman"/>
          <w:b/>
          <w:bCs/>
          <w:sz w:val="24"/>
          <w:szCs w:val="24"/>
          <w:bdr w:val="none" w:sz="0" w:space="0" w:color="auto" w:frame="1"/>
          <w:lang w:val="uk-UA" w:eastAsia="ru-RU"/>
        </w:rPr>
        <w:t>Замовник: </w:t>
      </w:r>
      <w:r w:rsidRPr="0095392E">
        <w:rPr>
          <w:rFonts w:ascii="Times New Roman" w:eastAsia="Times New Roman" w:hAnsi="Times New Roman" w:cs="Times New Roman"/>
          <w:sz w:val="24"/>
          <w:szCs w:val="24"/>
          <w:bdr w:val="none" w:sz="0" w:space="0" w:color="auto" w:frame="1"/>
          <w:lang w:val="uk-UA" w:eastAsia="ru-RU"/>
        </w:rPr>
        <w:t>Управління капітального будівництва Бориспільської міської ради (орган місцевого самоврядування).</w:t>
      </w:r>
    </w:p>
    <w:p w:rsidR="0095392E" w:rsidRPr="0095392E" w:rsidRDefault="0095392E" w:rsidP="0095392E">
      <w:pPr>
        <w:shd w:val="clear" w:color="auto" w:fill="FFFFFF"/>
        <w:spacing w:after="0" w:line="240" w:lineRule="auto"/>
        <w:jc w:val="both"/>
        <w:rPr>
          <w:rFonts w:ascii="Times New Roman" w:eastAsia="Times New Roman" w:hAnsi="Times New Roman" w:cs="Times New Roman"/>
          <w:sz w:val="24"/>
          <w:szCs w:val="24"/>
          <w:lang w:eastAsia="ru-RU"/>
        </w:rPr>
      </w:pPr>
      <w:r w:rsidRPr="0095392E">
        <w:rPr>
          <w:rFonts w:ascii="Times New Roman" w:eastAsia="Times New Roman" w:hAnsi="Times New Roman" w:cs="Times New Roman"/>
          <w:b/>
          <w:bCs/>
          <w:sz w:val="24"/>
          <w:szCs w:val="24"/>
          <w:bdr w:val="none" w:sz="0" w:space="0" w:color="auto" w:frame="1"/>
          <w:lang w:val="uk-UA" w:eastAsia="ru-RU"/>
        </w:rPr>
        <w:t>Юридична адреса:</w:t>
      </w:r>
      <w:r w:rsidRPr="0095392E">
        <w:rPr>
          <w:rFonts w:ascii="Times New Roman" w:eastAsia="Times New Roman" w:hAnsi="Times New Roman" w:cs="Times New Roman"/>
          <w:sz w:val="24"/>
          <w:szCs w:val="24"/>
          <w:bdr w:val="none" w:sz="0" w:space="0" w:color="auto" w:frame="1"/>
          <w:lang w:val="uk-UA" w:eastAsia="ru-RU"/>
        </w:rPr>
        <w:t> вул. Київський Шлях, 72, м. Бориспіль, Київська обл., 08301.</w:t>
      </w:r>
    </w:p>
    <w:p w:rsidR="0095392E" w:rsidRPr="0095392E" w:rsidRDefault="0095392E" w:rsidP="0095392E">
      <w:pPr>
        <w:shd w:val="clear" w:color="auto" w:fill="FFFFFF"/>
        <w:spacing w:after="0" w:line="240" w:lineRule="auto"/>
        <w:jc w:val="both"/>
        <w:rPr>
          <w:rFonts w:ascii="Times New Roman" w:eastAsia="Times New Roman" w:hAnsi="Times New Roman" w:cs="Times New Roman"/>
          <w:sz w:val="24"/>
          <w:szCs w:val="24"/>
          <w:lang w:eastAsia="ru-RU"/>
        </w:rPr>
      </w:pPr>
      <w:r w:rsidRPr="0095392E">
        <w:rPr>
          <w:rFonts w:ascii="Times New Roman" w:eastAsia="Times New Roman" w:hAnsi="Times New Roman" w:cs="Times New Roman"/>
          <w:b/>
          <w:bCs/>
          <w:sz w:val="24"/>
          <w:szCs w:val="24"/>
          <w:bdr w:val="none" w:sz="0" w:space="0" w:color="auto" w:frame="1"/>
          <w:lang w:val="uk-UA" w:eastAsia="ru-RU"/>
        </w:rPr>
        <w:t>Фактична адреса:</w:t>
      </w:r>
      <w:r w:rsidRPr="0095392E">
        <w:rPr>
          <w:rFonts w:ascii="Times New Roman" w:eastAsia="Times New Roman" w:hAnsi="Times New Roman" w:cs="Times New Roman"/>
          <w:sz w:val="24"/>
          <w:szCs w:val="24"/>
          <w:bdr w:val="none" w:sz="0" w:space="0" w:color="auto" w:frame="1"/>
          <w:lang w:val="uk-UA" w:eastAsia="ru-RU"/>
        </w:rPr>
        <w:t> вул. Київський Шлях, 27, м. Бориспіль, Київська обл., 08302.</w:t>
      </w:r>
    </w:p>
    <w:p w:rsidR="0095392E" w:rsidRPr="0095392E" w:rsidRDefault="0095392E" w:rsidP="0095392E">
      <w:pPr>
        <w:shd w:val="clear" w:color="auto" w:fill="FFFFFF"/>
        <w:spacing w:after="0" w:line="240" w:lineRule="auto"/>
        <w:rPr>
          <w:rFonts w:ascii="Times New Roman" w:eastAsia="Times New Roman" w:hAnsi="Times New Roman" w:cs="Times New Roman"/>
          <w:sz w:val="24"/>
          <w:szCs w:val="24"/>
          <w:lang w:eastAsia="ru-RU"/>
        </w:rPr>
      </w:pPr>
      <w:r w:rsidRPr="0095392E">
        <w:rPr>
          <w:rFonts w:ascii="Times New Roman" w:eastAsia="Times New Roman" w:hAnsi="Times New Roman" w:cs="Times New Roman"/>
          <w:b/>
          <w:bCs/>
          <w:sz w:val="24"/>
          <w:szCs w:val="24"/>
          <w:bdr w:val="none" w:sz="0" w:space="0" w:color="auto" w:frame="1"/>
          <w:lang w:val="uk-UA" w:eastAsia="ru-RU"/>
        </w:rPr>
        <w:t>            Код ЄДРПОУ</w:t>
      </w:r>
      <w:r w:rsidRPr="0095392E">
        <w:rPr>
          <w:rFonts w:ascii="Times New Roman" w:eastAsia="Times New Roman" w:hAnsi="Times New Roman" w:cs="Times New Roman"/>
          <w:sz w:val="24"/>
          <w:szCs w:val="24"/>
          <w:bdr w:val="none" w:sz="0" w:space="0" w:color="auto" w:frame="1"/>
          <w:lang w:val="uk-UA" w:eastAsia="ru-RU"/>
        </w:rPr>
        <w:t>: 35652032</w:t>
      </w:r>
    </w:p>
    <w:p w:rsidR="0095392E" w:rsidRPr="0095392E" w:rsidRDefault="0095392E" w:rsidP="0095392E">
      <w:pPr>
        <w:shd w:val="clear" w:color="auto" w:fill="FFFFFF"/>
        <w:spacing w:after="0" w:line="240" w:lineRule="auto"/>
        <w:rPr>
          <w:rFonts w:ascii="Times New Roman" w:eastAsia="Times New Roman" w:hAnsi="Times New Roman" w:cs="Times New Roman"/>
          <w:sz w:val="24"/>
          <w:szCs w:val="24"/>
          <w:lang w:eastAsia="ru-RU"/>
        </w:rPr>
      </w:pPr>
      <w:r w:rsidRPr="0095392E">
        <w:rPr>
          <w:rFonts w:ascii="Times New Roman" w:eastAsia="Times New Roman" w:hAnsi="Times New Roman" w:cs="Times New Roman"/>
          <w:sz w:val="24"/>
          <w:szCs w:val="24"/>
          <w:lang w:val="uk-UA" w:eastAsia="ru-RU"/>
        </w:rPr>
        <w:t>            </w:t>
      </w:r>
      <w:r w:rsidRPr="0095392E">
        <w:rPr>
          <w:rFonts w:ascii="Times New Roman" w:eastAsia="Times New Roman" w:hAnsi="Times New Roman" w:cs="Times New Roman"/>
          <w:b/>
          <w:bCs/>
          <w:sz w:val="24"/>
          <w:szCs w:val="24"/>
          <w:bdr w:val="none" w:sz="0" w:space="0" w:color="auto" w:frame="1"/>
          <w:lang w:val="uk-UA" w:eastAsia="ru-RU"/>
        </w:rPr>
        <w:t>Вид процедури:</w:t>
      </w:r>
      <w:r w:rsidRPr="0095392E">
        <w:rPr>
          <w:rFonts w:ascii="Times New Roman" w:eastAsia="Times New Roman" w:hAnsi="Times New Roman" w:cs="Times New Roman"/>
          <w:sz w:val="24"/>
          <w:szCs w:val="24"/>
          <w:bdr w:val="none" w:sz="0" w:space="0" w:color="auto" w:frame="1"/>
          <w:lang w:val="uk-UA" w:eastAsia="ru-RU"/>
        </w:rPr>
        <w:t> відкриті торги з особливостями.</w:t>
      </w:r>
    </w:p>
    <w:p w:rsidR="0095392E" w:rsidRPr="0095392E" w:rsidRDefault="0095392E" w:rsidP="0095392E">
      <w:pPr>
        <w:shd w:val="clear" w:color="auto" w:fill="FFFFFF"/>
        <w:spacing w:after="0" w:line="240" w:lineRule="auto"/>
        <w:rPr>
          <w:rFonts w:ascii="Times New Roman" w:eastAsia="Times New Roman" w:hAnsi="Times New Roman" w:cs="Times New Roman"/>
          <w:sz w:val="24"/>
          <w:szCs w:val="24"/>
          <w:lang w:eastAsia="ru-RU"/>
        </w:rPr>
      </w:pPr>
      <w:r w:rsidRPr="0095392E">
        <w:rPr>
          <w:rFonts w:ascii="Times New Roman" w:eastAsia="Times New Roman" w:hAnsi="Times New Roman" w:cs="Times New Roman"/>
          <w:sz w:val="24"/>
          <w:szCs w:val="24"/>
          <w:bdr w:val="none" w:sz="0" w:space="0" w:color="auto" w:frame="1"/>
          <w:lang w:val="uk-UA" w:eastAsia="ru-RU"/>
        </w:rPr>
        <w:t>            </w:t>
      </w:r>
      <w:r w:rsidRPr="0095392E">
        <w:rPr>
          <w:rFonts w:ascii="Times New Roman" w:eastAsia="Times New Roman" w:hAnsi="Times New Roman" w:cs="Times New Roman"/>
          <w:b/>
          <w:bCs/>
          <w:sz w:val="24"/>
          <w:szCs w:val="24"/>
          <w:bdr w:val="none" w:sz="0" w:space="0" w:color="auto" w:frame="1"/>
          <w:lang w:val="uk-UA" w:eastAsia="ru-RU"/>
        </w:rPr>
        <w:t>Дата оголошення:</w:t>
      </w:r>
      <w:r w:rsidRPr="0095392E">
        <w:rPr>
          <w:rFonts w:ascii="Times New Roman" w:eastAsia="Times New Roman" w:hAnsi="Times New Roman" w:cs="Times New Roman"/>
          <w:sz w:val="24"/>
          <w:szCs w:val="24"/>
          <w:bdr w:val="none" w:sz="0" w:space="0" w:color="auto" w:frame="1"/>
          <w:lang w:val="uk-UA" w:eastAsia="ru-RU"/>
        </w:rPr>
        <w:t> 11.12.2023.</w:t>
      </w:r>
    </w:p>
    <w:tbl>
      <w:tblPr>
        <w:tblW w:w="0" w:type="auto"/>
        <w:tblCellSpacing w:w="15" w:type="dxa"/>
        <w:shd w:val="clear" w:color="auto" w:fill="FFFFFF"/>
        <w:tblCellMar>
          <w:left w:w="0" w:type="dxa"/>
          <w:right w:w="0" w:type="dxa"/>
        </w:tblCellMar>
        <w:tblLook w:val="04A0" w:firstRow="1" w:lastRow="0" w:firstColumn="1" w:lastColumn="0" w:noHBand="0" w:noVBand="1"/>
      </w:tblPr>
      <w:tblGrid>
        <w:gridCol w:w="2864"/>
        <w:gridCol w:w="5601"/>
      </w:tblGrid>
      <w:tr w:rsidR="0095392E" w:rsidRPr="0095392E" w:rsidTr="0095392E">
        <w:trPr>
          <w:tblCellSpacing w:w="15" w:type="dxa"/>
        </w:trPr>
        <w:tc>
          <w:tcPr>
            <w:tcW w:w="0" w:type="auto"/>
            <w:shd w:val="clear" w:color="auto" w:fill="FFFFFF"/>
            <w:tcMar>
              <w:top w:w="15" w:type="dxa"/>
              <w:left w:w="15" w:type="dxa"/>
              <w:bottom w:w="15" w:type="dxa"/>
              <w:right w:w="15" w:type="dxa"/>
            </w:tcMar>
            <w:vAlign w:val="center"/>
            <w:hideMark/>
          </w:tcPr>
          <w:p w:rsidR="0095392E" w:rsidRPr="0095392E" w:rsidRDefault="0095392E" w:rsidP="0095392E">
            <w:pPr>
              <w:spacing w:after="0" w:line="240" w:lineRule="auto"/>
              <w:rPr>
                <w:rFonts w:ascii="Times New Roman" w:eastAsia="Times New Roman" w:hAnsi="Times New Roman" w:cs="Times New Roman"/>
                <w:sz w:val="24"/>
                <w:szCs w:val="24"/>
                <w:lang w:eastAsia="ru-RU"/>
              </w:rPr>
            </w:pPr>
            <w:r w:rsidRPr="0095392E">
              <w:rPr>
                <w:rFonts w:ascii="Times New Roman" w:eastAsia="Times New Roman" w:hAnsi="Times New Roman" w:cs="Times New Roman"/>
                <w:b/>
                <w:bCs/>
                <w:sz w:val="24"/>
                <w:szCs w:val="24"/>
                <w:bdr w:val="none" w:sz="0" w:space="0" w:color="auto" w:frame="1"/>
                <w:lang w:val="uk-UA" w:eastAsia="ru-RU"/>
              </w:rPr>
              <w:t> Ідентифікатор закупівлі:</w:t>
            </w:r>
          </w:p>
        </w:tc>
        <w:tc>
          <w:tcPr>
            <w:tcW w:w="0" w:type="auto"/>
            <w:shd w:val="clear" w:color="auto" w:fill="FFFFFF"/>
            <w:tcMar>
              <w:top w:w="15" w:type="dxa"/>
              <w:left w:w="15" w:type="dxa"/>
              <w:bottom w:w="15" w:type="dxa"/>
              <w:right w:w="15" w:type="dxa"/>
            </w:tcMar>
            <w:vAlign w:val="center"/>
            <w:hideMark/>
          </w:tcPr>
          <w:p w:rsidR="0095392E" w:rsidRPr="0095392E" w:rsidRDefault="00893D46" w:rsidP="0095392E">
            <w:pPr>
              <w:spacing w:after="0" w:line="240" w:lineRule="auto"/>
              <w:rPr>
                <w:rFonts w:ascii="Times New Roman" w:eastAsia="Times New Roman" w:hAnsi="Times New Roman" w:cs="Times New Roman"/>
                <w:sz w:val="24"/>
                <w:szCs w:val="24"/>
                <w:lang w:eastAsia="ru-RU"/>
              </w:rPr>
            </w:pPr>
            <w:hyperlink r:id="rId5" w:tgtFrame="_blank" w:history="1">
              <w:r w:rsidR="0095392E" w:rsidRPr="0095392E">
                <w:rPr>
                  <w:rFonts w:ascii="Times New Roman" w:eastAsia="Times New Roman" w:hAnsi="Times New Roman" w:cs="Times New Roman"/>
                  <w:sz w:val="24"/>
                  <w:szCs w:val="24"/>
                  <w:u w:val="single"/>
                  <w:lang w:val="en-US" w:eastAsia="ru-RU"/>
                </w:rPr>
                <w:t>https</w:t>
              </w:r>
              <w:r w:rsidR="0095392E" w:rsidRPr="0095392E">
                <w:rPr>
                  <w:rFonts w:ascii="Times New Roman" w:eastAsia="Times New Roman" w:hAnsi="Times New Roman" w:cs="Times New Roman"/>
                  <w:sz w:val="24"/>
                  <w:szCs w:val="24"/>
                  <w:u w:val="single"/>
                  <w:lang w:eastAsia="ru-RU"/>
                </w:rPr>
                <w:t>://</w:t>
              </w:r>
              <w:proofErr w:type="spellStart"/>
              <w:r w:rsidR="0095392E" w:rsidRPr="0095392E">
                <w:rPr>
                  <w:rFonts w:ascii="Times New Roman" w:eastAsia="Times New Roman" w:hAnsi="Times New Roman" w:cs="Times New Roman"/>
                  <w:sz w:val="24"/>
                  <w:szCs w:val="24"/>
                  <w:u w:val="single"/>
                  <w:lang w:val="en-US" w:eastAsia="ru-RU"/>
                </w:rPr>
                <w:t>prozorro</w:t>
              </w:r>
              <w:proofErr w:type="spellEnd"/>
              <w:r w:rsidR="0095392E" w:rsidRPr="0095392E">
                <w:rPr>
                  <w:rFonts w:ascii="Times New Roman" w:eastAsia="Times New Roman" w:hAnsi="Times New Roman" w:cs="Times New Roman"/>
                  <w:sz w:val="24"/>
                  <w:szCs w:val="24"/>
                  <w:u w:val="single"/>
                  <w:lang w:eastAsia="ru-RU"/>
                </w:rPr>
                <w:t>.</w:t>
              </w:r>
              <w:proofErr w:type="spellStart"/>
              <w:r w:rsidR="0095392E" w:rsidRPr="0095392E">
                <w:rPr>
                  <w:rFonts w:ascii="Times New Roman" w:eastAsia="Times New Roman" w:hAnsi="Times New Roman" w:cs="Times New Roman"/>
                  <w:sz w:val="24"/>
                  <w:szCs w:val="24"/>
                  <w:u w:val="single"/>
                  <w:lang w:val="en-US" w:eastAsia="ru-RU"/>
                </w:rPr>
                <w:t>gov</w:t>
              </w:r>
              <w:proofErr w:type="spellEnd"/>
              <w:r w:rsidR="0095392E" w:rsidRPr="0095392E">
                <w:rPr>
                  <w:rFonts w:ascii="Times New Roman" w:eastAsia="Times New Roman" w:hAnsi="Times New Roman" w:cs="Times New Roman"/>
                  <w:sz w:val="24"/>
                  <w:szCs w:val="24"/>
                  <w:u w:val="single"/>
                  <w:lang w:eastAsia="ru-RU"/>
                </w:rPr>
                <w:t>.</w:t>
              </w:r>
              <w:proofErr w:type="spellStart"/>
              <w:r w:rsidR="0095392E" w:rsidRPr="0095392E">
                <w:rPr>
                  <w:rFonts w:ascii="Times New Roman" w:eastAsia="Times New Roman" w:hAnsi="Times New Roman" w:cs="Times New Roman"/>
                  <w:sz w:val="24"/>
                  <w:szCs w:val="24"/>
                  <w:u w:val="single"/>
                  <w:lang w:val="en-US" w:eastAsia="ru-RU"/>
                </w:rPr>
                <w:t>ua</w:t>
              </w:r>
              <w:proofErr w:type="spellEnd"/>
              <w:r w:rsidR="0095392E" w:rsidRPr="0095392E">
                <w:rPr>
                  <w:rFonts w:ascii="Times New Roman" w:eastAsia="Times New Roman" w:hAnsi="Times New Roman" w:cs="Times New Roman"/>
                  <w:sz w:val="24"/>
                  <w:szCs w:val="24"/>
                  <w:u w:val="single"/>
                  <w:lang w:eastAsia="ru-RU"/>
                </w:rPr>
                <w:t>/</w:t>
              </w:r>
              <w:r w:rsidR="0095392E" w:rsidRPr="0095392E">
                <w:rPr>
                  <w:rFonts w:ascii="Times New Roman" w:eastAsia="Times New Roman" w:hAnsi="Times New Roman" w:cs="Times New Roman"/>
                  <w:sz w:val="24"/>
                  <w:szCs w:val="24"/>
                  <w:u w:val="single"/>
                  <w:lang w:val="en-US" w:eastAsia="ru-RU"/>
                </w:rPr>
                <w:t>tender</w:t>
              </w:r>
              <w:r w:rsidR="0095392E" w:rsidRPr="0095392E">
                <w:rPr>
                  <w:rFonts w:ascii="Times New Roman" w:eastAsia="Times New Roman" w:hAnsi="Times New Roman" w:cs="Times New Roman"/>
                  <w:sz w:val="24"/>
                  <w:szCs w:val="24"/>
                  <w:u w:val="single"/>
                  <w:lang w:eastAsia="ru-RU"/>
                </w:rPr>
                <w:t>/</w:t>
              </w:r>
            </w:hyperlink>
            <w:r w:rsidR="0095392E" w:rsidRPr="0095392E">
              <w:rPr>
                <w:rFonts w:ascii="Times New Roman" w:eastAsia="Times New Roman" w:hAnsi="Times New Roman" w:cs="Times New Roman"/>
                <w:sz w:val="24"/>
                <w:szCs w:val="24"/>
                <w:u w:val="single"/>
                <w:lang w:val="en-US" w:eastAsia="ru-RU"/>
              </w:rPr>
              <w:t> </w:t>
            </w:r>
            <w:hyperlink r:id="rId6" w:tgtFrame="_blank" w:history="1">
              <w:r w:rsidR="0095392E" w:rsidRPr="0095392E">
                <w:rPr>
                  <w:rFonts w:ascii="Times New Roman" w:eastAsia="Times New Roman" w:hAnsi="Times New Roman" w:cs="Times New Roman"/>
                  <w:sz w:val="24"/>
                  <w:szCs w:val="24"/>
                  <w:u w:val="single"/>
                  <w:lang w:val="en-US" w:eastAsia="ru-RU"/>
                </w:rPr>
                <w:t>UA</w:t>
              </w:r>
              <w:r w:rsidR="0095392E" w:rsidRPr="0095392E">
                <w:rPr>
                  <w:rFonts w:ascii="Times New Roman" w:eastAsia="Times New Roman" w:hAnsi="Times New Roman" w:cs="Times New Roman"/>
                  <w:sz w:val="24"/>
                  <w:szCs w:val="24"/>
                  <w:u w:val="single"/>
                  <w:lang w:eastAsia="ru-RU"/>
                </w:rPr>
                <w:t>-2023-12-07-021166-</w:t>
              </w:r>
              <w:r w:rsidR="0095392E" w:rsidRPr="0095392E">
                <w:rPr>
                  <w:rFonts w:ascii="Times New Roman" w:eastAsia="Times New Roman" w:hAnsi="Times New Roman" w:cs="Times New Roman"/>
                  <w:sz w:val="24"/>
                  <w:szCs w:val="24"/>
                  <w:u w:val="single"/>
                  <w:lang w:val="en-US" w:eastAsia="ru-RU"/>
                </w:rPr>
                <w:t>a</w:t>
              </w:r>
            </w:hyperlink>
          </w:p>
        </w:tc>
      </w:tr>
    </w:tbl>
    <w:p w:rsidR="0095392E" w:rsidRPr="0095392E" w:rsidRDefault="0095392E" w:rsidP="0095392E">
      <w:pPr>
        <w:shd w:val="clear" w:color="auto" w:fill="FFFFFF"/>
        <w:spacing w:after="0" w:line="240" w:lineRule="auto"/>
        <w:rPr>
          <w:rFonts w:ascii="Times New Roman" w:eastAsia="Times New Roman" w:hAnsi="Times New Roman" w:cs="Times New Roman"/>
          <w:sz w:val="24"/>
          <w:szCs w:val="24"/>
          <w:lang w:eastAsia="ru-RU"/>
        </w:rPr>
      </w:pPr>
    </w:p>
    <w:p w:rsidR="0095392E" w:rsidRPr="0095392E" w:rsidRDefault="0095392E" w:rsidP="0095392E">
      <w:pPr>
        <w:shd w:val="clear" w:color="auto" w:fill="FFFFFF"/>
        <w:spacing w:after="0" w:line="240" w:lineRule="auto"/>
        <w:jc w:val="both"/>
        <w:rPr>
          <w:rFonts w:ascii="Times New Roman" w:eastAsia="Times New Roman" w:hAnsi="Times New Roman" w:cs="Times New Roman"/>
          <w:sz w:val="24"/>
          <w:szCs w:val="24"/>
          <w:lang w:eastAsia="ru-RU"/>
        </w:rPr>
      </w:pPr>
      <w:r w:rsidRPr="0095392E">
        <w:rPr>
          <w:rFonts w:ascii="Times New Roman" w:eastAsia="Times New Roman" w:hAnsi="Times New Roman" w:cs="Times New Roman"/>
          <w:b/>
          <w:bCs/>
          <w:sz w:val="24"/>
          <w:szCs w:val="24"/>
          <w:bdr w:val="none" w:sz="0" w:space="0" w:color="auto" w:frame="1"/>
          <w:lang w:val="uk-UA" w:eastAsia="ru-RU"/>
        </w:rPr>
        <w:t xml:space="preserve">Предмет </w:t>
      </w:r>
      <w:proofErr w:type="spellStart"/>
      <w:r w:rsidRPr="0095392E">
        <w:rPr>
          <w:rFonts w:ascii="Times New Roman" w:eastAsia="Times New Roman" w:hAnsi="Times New Roman" w:cs="Times New Roman"/>
          <w:b/>
          <w:bCs/>
          <w:sz w:val="24"/>
          <w:szCs w:val="24"/>
          <w:bdr w:val="none" w:sz="0" w:space="0" w:color="auto" w:frame="1"/>
          <w:lang w:val="uk-UA" w:eastAsia="ru-RU"/>
        </w:rPr>
        <w:t>закупівлі:</w:t>
      </w:r>
      <w:r w:rsidRPr="0095392E">
        <w:rPr>
          <w:rFonts w:ascii="Times New Roman" w:eastAsia="Times New Roman" w:hAnsi="Times New Roman" w:cs="Times New Roman"/>
          <w:b/>
          <w:bCs/>
          <w:sz w:val="24"/>
          <w:szCs w:val="24"/>
          <w:shd w:val="clear" w:color="auto" w:fill="FFFFFF"/>
          <w:lang w:val="uk-UA" w:eastAsia="ru-RU"/>
        </w:rPr>
        <w:t>Капітальний</w:t>
      </w:r>
      <w:proofErr w:type="spellEnd"/>
      <w:r w:rsidRPr="0095392E">
        <w:rPr>
          <w:rFonts w:ascii="Times New Roman" w:eastAsia="Times New Roman" w:hAnsi="Times New Roman" w:cs="Times New Roman"/>
          <w:b/>
          <w:bCs/>
          <w:sz w:val="24"/>
          <w:szCs w:val="24"/>
          <w:shd w:val="clear" w:color="auto" w:fill="FFFFFF"/>
          <w:lang w:val="uk-UA" w:eastAsia="ru-RU"/>
        </w:rPr>
        <w:t xml:space="preserve"> ремонт санвузлів та інших приміщень Бориспільського ліцею імені Павла Чубинського Бориспільської міської ради Київської області по вул. </w:t>
      </w:r>
      <w:r w:rsidRPr="0095392E">
        <w:rPr>
          <w:rFonts w:ascii="Times New Roman" w:eastAsia="Times New Roman" w:hAnsi="Times New Roman" w:cs="Times New Roman"/>
          <w:b/>
          <w:bCs/>
          <w:sz w:val="24"/>
          <w:szCs w:val="24"/>
          <w:shd w:val="clear" w:color="auto" w:fill="FFFFFF"/>
          <w:lang w:eastAsia="ru-RU"/>
        </w:rPr>
        <w:t xml:space="preserve">Головатого, 32а, м. </w:t>
      </w:r>
      <w:proofErr w:type="spellStart"/>
      <w:r w:rsidRPr="0095392E">
        <w:rPr>
          <w:rFonts w:ascii="Times New Roman" w:eastAsia="Times New Roman" w:hAnsi="Times New Roman" w:cs="Times New Roman"/>
          <w:b/>
          <w:bCs/>
          <w:sz w:val="24"/>
          <w:szCs w:val="24"/>
          <w:shd w:val="clear" w:color="auto" w:fill="FFFFFF"/>
          <w:lang w:eastAsia="ru-RU"/>
        </w:rPr>
        <w:t>Бориспіль</w:t>
      </w:r>
      <w:proofErr w:type="spellEnd"/>
      <w:r w:rsidRPr="0095392E">
        <w:rPr>
          <w:rFonts w:ascii="Times New Roman" w:eastAsia="Times New Roman" w:hAnsi="Times New Roman" w:cs="Times New Roman"/>
          <w:b/>
          <w:bCs/>
          <w:sz w:val="24"/>
          <w:szCs w:val="24"/>
          <w:shd w:val="clear" w:color="auto" w:fill="FFFFFF"/>
          <w:lang w:eastAsia="ru-RU"/>
        </w:rPr>
        <w:t xml:space="preserve"> </w:t>
      </w:r>
      <w:proofErr w:type="spellStart"/>
      <w:r w:rsidRPr="0095392E">
        <w:rPr>
          <w:rFonts w:ascii="Times New Roman" w:eastAsia="Times New Roman" w:hAnsi="Times New Roman" w:cs="Times New Roman"/>
          <w:b/>
          <w:bCs/>
          <w:sz w:val="24"/>
          <w:szCs w:val="24"/>
          <w:shd w:val="clear" w:color="auto" w:fill="FFFFFF"/>
          <w:lang w:eastAsia="ru-RU"/>
        </w:rPr>
        <w:t>Київської</w:t>
      </w:r>
      <w:proofErr w:type="spellEnd"/>
      <w:r w:rsidRPr="0095392E">
        <w:rPr>
          <w:rFonts w:ascii="Times New Roman" w:eastAsia="Times New Roman" w:hAnsi="Times New Roman" w:cs="Times New Roman"/>
          <w:b/>
          <w:bCs/>
          <w:sz w:val="24"/>
          <w:szCs w:val="24"/>
          <w:shd w:val="clear" w:color="auto" w:fill="FFFFFF"/>
          <w:lang w:eastAsia="ru-RU"/>
        </w:rPr>
        <w:t xml:space="preserve"> </w:t>
      </w:r>
      <w:proofErr w:type="spellStart"/>
      <w:r w:rsidRPr="0095392E">
        <w:rPr>
          <w:rFonts w:ascii="Times New Roman" w:eastAsia="Times New Roman" w:hAnsi="Times New Roman" w:cs="Times New Roman"/>
          <w:b/>
          <w:bCs/>
          <w:sz w:val="24"/>
          <w:szCs w:val="24"/>
          <w:shd w:val="clear" w:color="auto" w:fill="FFFFFF"/>
          <w:lang w:eastAsia="ru-RU"/>
        </w:rPr>
        <w:t>області</w:t>
      </w:r>
      <w:proofErr w:type="spellEnd"/>
      <w:r w:rsidRPr="0095392E">
        <w:rPr>
          <w:rFonts w:ascii="Times New Roman" w:eastAsia="Times New Roman" w:hAnsi="Times New Roman" w:cs="Times New Roman"/>
          <w:b/>
          <w:bCs/>
          <w:sz w:val="24"/>
          <w:szCs w:val="24"/>
          <w:shd w:val="clear" w:color="auto" w:fill="FFFFFF"/>
          <w:lang w:eastAsia="ru-RU"/>
        </w:rPr>
        <w:t xml:space="preserve"> ДК 021:2015 – 45453000-7 - </w:t>
      </w:r>
      <w:proofErr w:type="spellStart"/>
      <w:r w:rsidRPr="0095392E">
        <w:rPr>
          <w:rFonts w:ascii="Times New Roman" w:eastAsia="Times New Roman" w:hAnsi="Times New Roman" w:cs="Times New Roman"/>
          <w:b/>
          <w:bCs/>
          <w:sz w:val="24"/>
          <w:szCs w:val="24"/>
          <w:shd w:val="clear" w:color="auto" w:fill="FFFFFF"/>
          <w:lang w:eastAsia="ru-RU"/>
        </w:rPr>
        <w:t>Капітальний</w:t>
      </w:r>
      <w:proofErr w:type="spellEnd"/>
      <w:r w:rsidRPr="0095392E">
        <w:rPr>
          <w:rFonts w:ascii="Times New Roman" w:eastAsia="Times New Roman" w:hAnsi="Times New Roman" w:cs="Times New Roman"/>
          <w:b/>
          <w:bCs/>
          <w:sz w:val="24"/>
          <w:szCs w:val="24"/>
          <w:shd w:val="clear" w:color="auto" w:fill="FFFFFF"/>
          <w:lang w:eastAsia="ru-RU"/>
        </w:rPr>
        <w:t xml:space="preserve"> ремонт і </w:t>
      </w:r>
      <w:proofErr w:type="spellStart"/>
      <w:r w:rsidRPr="0095392E">
        <w:rPr>
          <w:rFonts w:ascii="Times New Roman" w:eastAsia="Times New Roman" w:hAnsi="Times New Roman" w:cs="Times New Roman"/>
          <w:b/>
          <w:bCs/>
          <w:sz w:val="24"/>
          <w:szCs w:val="24"/>
          <w:shd w:val="clear" w:color="auto" w:fill="FFFFFF"/>
          <w:lang w:eastAsia="ru-RU"/>
        </w:rPr>
        <w:t>реставрація</w:t>
      </w:r>
      <w:proofErr w:type="spellEnd"/>
    </w:p>
    <w:p w:rsidR="0095392E" w:rsidRPr="0095392E" w:rsidRDefault="0095392E" w:rsidP="0095392E">
      <w:pPr>
        <w:shd w:val="clear" w:color="auto" w:fill="FFFFFF"/>
        <w:spacing w:after="0" w:line="240" w:lineRule="auto"/>
        <w:jc w:val="both"/>
        <w:rPr>
          <w:rFonts w:ascii="Times New Roman" w:eastAsia="Times New Roman" w:hAnsi="Times New Roman" w:cs="Times New Roman"/>
          <w:sz w:val="24"/>
          <w:szCs w:val="24"/>
          <w:lang w:val="uk-UA" w:eastAsia="ru-RU"/>
        </w:rPr>
      </w:pPr>
      <w:r w:rsidRPr="0095392E">
        <w:rPr>
          <w:rFonts w:ascii="Times New Roman" w:eastAsia="Times New Roman" w:hAnsi="Times New Roman" w:cs="Times New Roman"/>
          <w:sz w:val="24"/>
          <w:szCs w:val="24"/>
          <w:bdr w:val="none" w:sz="0" w:space="0" w:color="auto" w:frame="1"/>
          <w:lang w:val="uk-UA" w:eastAsia="ru-RU"/>
        </w:rPr>
        <w:t>          </w:t>
      </w:r>
      <w:r w:rsidRPr="0095392E">
        <w:rPr>
          <w:rFonts w:ascii="Times New Roman" w:eastAsia="Times New Roman" w:hAnsi="Times New Roman" w:cs="Times New Roman"/>
          <w:b/>
          <w:bCs/>
          <w:sz w:val="24"/>
          <w:szCs w:val="24"/>
          <w:bdr w:val="none" w:sz="0" w:space="0" w:color="auto" w:frame="1"/>
          <w:lang w:val="uk-UA" w:eastAsia="ru-RU"/>
        </w:rPr>
        <w:t>Розмір бюджетного призначення (обсяг видатків бюджету розвитку, які спрямовуються на ремонт об’єкта у бюджетному періоді)</w:t>
      </w:r>
      <w:r w:rsidRPr="0095392E">
        <w:rPr>
          <w:rFonts w:ascii="Times New Roman" w:eastAsia="Times New Roman" w:hAnsi="Times New Roman" w:cs="Times New Roman"/>
          <w:sz w:val="24"/>
          <w:szCs w:val="24"/>
          <w:bdr w:val="none" w:sz="0" w:space="0" w:color="auto" w:frame="1"/>
          <w:lang w:val="uk-UA" w:eastAsia="ru-RU"/>
        </w:rPr>
        <w:t>: </w:t>
      </w:r>
      <w:r w:rsidR="00893D46">
        <w:rPr>
          <w:rFonts w:ascii="Times New Roman" w:eastAsia="Times New Roman" w:hAnsi="Times New Roman" w:cs="Times New Roman"/>
          <w:sz w:val="24"/>
          <w:szCs w:val="24"/>
          <w:lang w:val="uk-UA" w:eastAsia="ru-RU"/>
        </w:rPr>
        <w:t>1 106</w:t>
      </w:r>
      <w:r w:rsidRPr="0095392E">
        <w:rPr>
          <w:rFonts w:ascii="Times New Roman" w:eastAsia="Times New Roman" w:hAnsi="Times New Roman" w:cs="Times New Roman"/>
          <w:sz w:val="24"/>
          <w:szCs w:val="24"/>
          <w:lang w:val="uk-UA" w:eastAsia="ru-RU"/>
        </w:rPr>
        <w:t xml:space="preserve"> 000 грн (з ПДВ) зг</w:t>
      </w:r>
      <w:r w:rsidRPr="0095392E">
        <w:rPr>
          <w:rFonts w:ascii="Times New Roman" w:eastAsia="Times New Roman" w:hAnsi="Times New Roman" w:cs="Times New Roman"/>
          <w:sz w:val="24"/>
          <w:szCs w:val="24"/>
          <w:bdr w:val="none" w:sz="0" w:space="0" w:color="auto" w:frame="1"/>
          <w:lang w:val="uk-UA" w:eastAsia="ru-RU"/>
        </w:rPr>
        <w:t>ідно з рішенням Бориспільської міської ради від 13.09.2023 № 2857-43-VIII)</w:t>
      </w:r>
    </w:p>
    <w:p w:rsidR="0095392E" w:rsidRPr="0095392E" w:rsidRDefault="0095392E" w:rsidP="0095392E">
      <w:pPr>
        <w:shd w:val="clear" w:color="auto" w:fill="FFFFFF"/>
        <w:spacing w:after="0" w:line="240" w:lineRule="auto"/>
        <w:jc w:val="both"/>
        <w:rPr>
          <w:rFonts w:ascii="Times New Roman" w:eastAsia="Times New Roman" w:hAnsi="Times New Roman" w:cs="Times New Roman"/>
          <w:sz w:val="24"/>
          <w:szCs w:val="24"/>
          <w:lang w:eastAsia="ru-RU"/>
        </w:rPr>
      </w:pPr>
      <w:r w:rsidRPr="0095392E">
        <w:rPr>
          <w:rFonts w:ascii="Times New Roman" w:eastAsia="Times New Roman" w:hAnsi="Times New Roman" w:cs="Times New Roman"/>
          <w:b/>
          <w:bCs/>
          <w:sz w:val="24"/>
          <w:szCs w:val="24"/>
          <w:bdr w:val="none" w:sz="0" w:space="0" w:color="auto" w:frame="1"/>
          <w:lang w:val="uk-UA" w:eastAsia="ru-RU"/>
        </w:rPr>
        <w:t>Очікувана вартість предмета закупівлі:</w:t>
      </w:r>
      <w:r w:rsidRPr="0095392E">
        <w:rPr>
          <w:rFonts w:ascii="Times New Roman" w:eastAsia="Times New Roman" w:hAnsi="Times New Roman" w:cs="Times New Roman"/>
          <w:sz w:val="24"/>
          <w:szCs w:val="24"/>
          <w:bdr w:val="none" w:sz="0" w:space="0" w:color="auto" w:frame="1"/>
          <w:lang w:val="uk-UA" w:eastAsia="ru-RU"/>
        </w:rPr>
        <w:t> </w:t>
      </w:r>
      <w:r w:rsidRPr="0095392E">
        <w:rPr>
          <w:rFonts w:ascii="Times New Roman" w:eastAsia="Times New Roman" w:hAnsi="Times New Roman" w:cs="Times New Roman"/>
          <w:b/>
          <w:bCs/>
          <w:sz w:val="24"/>
          <w:szCs w:val="24"/>
          <w:bdr w:val="none" w:sz="0" w:space="0" w:color="auto" w:frame="1"/>
          <w:lang w:val="uk-UA" w:eastAsia="ru-RU"/>
        </w:rPr>
        <w:t>)</w:t>
      </w:r>
      <w:r w:rsidRPr="0095392E">
        <w:rPr>
          <w:rFonts w:ascii="Times New Roman" w:eastAsia="Times New Roman" w:hAnsi="Times New Roman" w:cs="Times New Roman"/>
          <w:sz w:val="24"/>
          <w:szCs w:val="24"/>
          <w:bdr w:val="none" w:sz="0" w:space="0" w:color="auto" w:frame="1"/>
          <w:lang w:val="uk-UA" w:eastAsia="ru-RU"/>
        </w:rPr>
        <w:t>: </w:t>
      </w:r>
      <w:r w:rsidRPr="0095392E">
        <w:rPr>
          <w:rFonts w:ascii="Times New Roman" w:eastAsia="Times New Roman" w:hAnsi="Times New Roman" w:cs="Times New Roman"/>
          <w:sz w:val="24"/>
          <w:szCs w:val="24"/>
          <w:lang w:val="uk-UA" w:eastAsia="ru-RU"/>
        </w:rPr>
        <w:t>1 657 752 грн </w:t>
      </w:r>
      <w:r w:rsidRPr="0095392E">
        <w:rPr>
          <w:rFonts w:ascii="Times New Roman" w:eastAsia="Times New Roman" w:hAnsi="Times New Roman" w:cs="Times New Roman"/>
          <w:sz w:val="24"/>
          <w:szCs w:val="24"/>
          <w:lang w:eastAsia="ru-RU"/>
        </w:rPr>
        <w:t>(з ПДВ)</w:t>
      </w:r>
      <w:bookmarkStart w:id="0" w:name="_GoBack"/>
      <w:bookmarkEnd w:id="0"/>
    </w:p>
    <w:p w:rsidR="0095392E" w:rsidRPr="0095392E" w:rsidRDefault="0095392E" w:rsidP="0095392E">
      <w:pPr>
        <w:shd w:val="clear" w:color="auto" w:fill="FFFFFF"/>
        <w:spacing w:after="0" w:line="240" w:lineRule="auto"/>
        <w:jc w:val="both"/>
        <w:rPr>
          <w:rFonts w:ascii="Times New Roman" w:eastAsia="Times New Roman" w:hAnsi="Times New Roman" w:cs="Times New Roman"/>
          <w:sz w:val="24"/>
          <w:szCs w:val="24"/>
          <w:lang w:eastAsia="ru-RU"/>
        </w:rPr>
      </w:pPr>
      <w:r w:rsidRPr="0095392E">
        <w:rPr>
          <w:rFonts w:ascii="Times New Roman" w:eastAsia="Times New Roman" w:hAnsi="Times New Roman" w:cs="Times New Roman"/>
          <w:b/>
          <w:bCs/>
          <w:sz w:val="24"/>
          <w:szCs w:val="24"/>
          <w:shd w:val="clear" w:color="auto" w:fill="FFFFFF"/>
          <w:lang w:val="uk-UA" w:eastAsia="ru-RU"/>
        </w:rPr>
        <w:t>Строк виконання робіт:</w:t>
      </w:r>
      <w:r w:rsidRPr="0095392E">
        <w:rPr>
          <w:rFonts w:ascii="Times New Roman" w:eastAsia="Times New Roman" w:hAnsi="Times New Roman" w:cs="Times New Roman"/>
          <w:sz w:val="24"/>
          <w:szCs w:val="24"/>
          <w:shd w:val="clear" w:color="auto" w:fill="FFFFFF"/>
          <w:lang w:val="uk-UA" w:eastAsia="ru-RU"/>
        </w:rPr>
        <w:t> два місяці з дати укладення договору.</w:t>
      </w:r>
    </w:p>
    <w:p w:rsidR="0095392E" w:rsidRPr="0095392E" w:rsidRDefault="0095392E" w:rsidP="0095392E">
      <w:pPr>
        <w:shd w:val="clear" w:color="auto" w:fill="FFFFFF"/>
        <w:spacing w:after="0" w:line="240" w:lineRule="auto"/>
        <w:rPr>
          <w:rFonts w:ascii="Times New Roman" w:eastAsia="Times New Roman" w:hAnsi="Times New Roman" w:cs="Times New Roman"/>
          <w:sz w:val="24"/>
          <w:szCs w:val="24"/>
          <w:lang w:eastAsia="ru-RU"/>
        </w:rPr>
      </w:pPr>
      <w:r w:rsidRPr="0095392E">
        <w:rPr>
          <w:rFonts w:ascii="Times New Roman" w:eastAsia="Times New Roman" w:hAnsi="Times New Roman" w:cs="Times New Roman"/>
          <w:b/>
          <w:bCs/>
          <w:sz w:val="24"/>
          <w:szCs w:val="24"/>
          <w:lang w:eastAsia="ru-RU"/>
        </w:rPr>
        <w:t> </w:t>
      </w:r>
      <w:proofErr w:type="spellStart"/>
      <w:r w:rsidRPr="0095392E">
        <w:rPr>
          <w:rFonts w:ascii="Times New Roman" w:eastAsia="Times New Roman" w:hAnsi="Times New Roman" w:cs="Times New Roman"/>
          <w:b/>
          <w:bCs/>
          <w:sz w:val="24"/>
          <w:szCs w:val="24"/>
          <w:lang w:eastAsia="ru-RU"/>
        </w:rPr>
        <w:t>Кваліфікаційні</w:t>
      </w:r>
      <w:proofErr w:type="spellEnd"/>
      <w:r w:rsidRPr="0095392E">
        <w:rPr>
          <w:rFonts w:ascii="Times New Roman" w:eastAsia="Times New Roman" w:hAnsi="Times New Roman" w:cs="Times New Roman"/>
          <w:b/>
          <w:bCs/>
          <w:sz w:val="24"/>
          <w:szCs w:val="24"/>
          <w:lang w:eastAsia="ru-RU"/>
        </w:rPr>
        <w:t xml:space="preserve"> </w:t>
      </w:r>
      <w:proofErr w:type="spellStart"/>
      <w:r w:rsidRPr="0095392E">
        <w:rPr>
          <w:rFonts w:ascii="Times New Roman" w:eastAsia="Times New Roman" w:hAnsi="Times New Roman" w:cs="Times New Roman"/>
          <w:b/>
          <w:bCs/>
          <w:sz w:val="24"/>
          <w:szCs w:val="24"/>
          <w:lang w:eastAsia="ru-RU"/>
        </w:rPr>
        <w:t>критерії</w:t>
      </w:r>
      <w:proofErr w:type="spellEnd"/>
      <w:r w:rsidRPr="0095392E">
        <w:rPr>
          <w:rFonts w:ascii="Times New Roman" w:eastAsia="Times New Roman" w:hAnsi="Times New Roman" w:cs="Times New Roman"/>
          <w:b/>
          <w:bCs/>
          <w:sz w:val="24"/>
          <w:szCs w:val="24"/>
          <w:lang w:eastAsia="ru-RU"/>
        </w:rPr>
        <w:t xml:space="preserve">, </w:t>
      </w:r>
      <w:proofErr w:type="spellStart"/>
      <w:r w:rsidRPr="0095392E">
        <w:rPr>
          <w:rFonts w:ascii="Times New Roman" w:eastAsia="Times New Roman" w:hAnsi="Times New Roman" w:cs="Times New Roman"/>
          <w:b/>
          <w:bCs/>
          <w:sz w:val="24"/>
          <w:szCs w:val="24"/>
          <w:lang w:eastAsia="ru-RU"/>
        </w:rPr>
        <w:t>встановлені</w:t>
      </w:r>
      <w:proofErr w:type="spellEnd"/>
      <w:r w:rsidRPr="0095392E">
        <w:rPr>
          <w:rFonts w:ascii="Times New Roman" w:eastAsia="Times New Roman" w:hAnsi="Times New Roman" w:cs="Times New Roman"/>
          <w:b/>
          <w:bCs/>
          <w:sz w:val="24"/>
          <w:szCs w:val="24"/>
          <w:lang w:eastAsia="ru-RU"/>
        </w:rPr>
        <w:t xml:space="preserve"> </w:t>
      </w:r>
      <w:proofErr w:type="spellStart"/>
      <w:r w:rsidRPr="0095392E">
        <w:rPr>
          <w:rFonts w:ascii="Times New Roman" w:eastAsia="Times New Roman" w:hAnsi="Times New Roman" w:cs="Times New Roman"/>
          <w:b/>
          <w:bCs/>
          <w:sz w:val="24"/>
          <w:szCs w:val="24"/>
          <w:lang w:eastAsia="ru-RU"/>
        </w:rPr>
        <w:t>Замовником</w:t>
      </w:r>
      <w:proofErr w:type="spellEnd"/>
      <w:r w:rsidRPr="0095392E">
        <w:rPr>
          <w:rFonts w:ascii="Times New Roman" w:eastAsia="Times New Roman" w:hAnsi="Times New Roman" w:cs="Times New Roman"/>
          <w:b/>
          <w:bCs/>
          <w:sz w:val="24"/>
          <w:szCs w:val="24"/>
          <w:lang w:eastAsia="ru-RU"/>
        </w:rPr>
        <w:t>:</w:t>
      </w:r>
    </w:p>
    <w:p w:rsidR="0095392E" w:rsidRPr="0095392E" w:rsidRDefault="0095392E" w:rsidP="0095392E">
      <w:pPr>
        <w:shd w:val="clear" w:color="auto" w:fill="FFFFFF"/>
        <w:spacing w:after="0" w:line="240" w:lineRule="auto"/>
        <w:jc w:val="both"/>
        <w:rPr>
          <w:rFonts w:ascii="Times New Roman" w:eastAsia="Times New Roman" w:hAnsi="Times New Roman" w:cs="Times New Roman"/>
          <w:sz w:val="24"/>
          <w:szCs w:val="24"/>
          <w:lang w:eastAsia="ru-RU"/>
        </w:rPr>
      </w:pPr>
      <w:r w:rsidRPr="0095392E">
        <w:rPr>
          <w:rFonts w:ascii="Times New Roman" w:eastAsia="Times New Roman" w:hAnsi="Times New Roman" w:cs="Times New Roman"/>
          <w:sz w:val="24"/>
          <w:szCs w:val="24"/>
          <w:lang w:val="uk-UA" w:eastAsia="ru-RU"/>
        </w:rPr>
        <w:t>Замовник вимагає від учасників подання ними документально підтвердженої інформації про їх відповідність кваліфікаційним критеріям, а саме:</w:t>
      </w:r>
    </w:p>
    <w:p w:rsidR="0095392E" w:rsidRPr="0095392E" w:rsidRDefault="0095392E" w:rsidP="0095392E">
      <w:pPr>
        <w:shd w:val="clear" w:color="auto" w:fill="FFFFFF"/>
        <w:spacing w:after="0" w:line="240" w:lineRule="auto"/>
        <w:jc w:val="both"/>
        <w:rPr>
          <w:rFonts w:ascii="Times New Roman" w:eastAsia="Times New Roman" w:hAnsi="Times New Roman" w:cs="Times New Roman"/>
          <w:sz w:val="24"/>
          <w:szCs w:val="24"/>
          <w:lang w:eastAsia="ru-RU"/>
        </w:rPr>
      </w:pPr>
      <w:r w:rsidRPr="0095392E">
        <w:rPr>
          <w:rFonts w:ascii="Times New Roman" w:eastAsia="Times New Roman" w:hAnsi="Times New Roman" w:cs="Times New Roman"/>
          <w:sz w:val="24"/>
          <w:szCs w:val="24"/>
          <w:lang w:val="uk-UA" w:eastAsia="ru-RU"/>
        </w:rPr>
        <w:t>1) наявність в учасника процедури закупівлі обладнання та матеріально-технічної бази;</w:t>
      </w:r>
    </w:p>
    <w:p w:rsidR="0095392E" w:rsidRPr="0095392E" w:rsidRDefault="0095392E" w:rsidP="0095392E">
      <w:pPr>
        <w:shd w:val="clear" w:color="auto" w:fill="FFFFFF"/>
        <w:spacing w:after="0" w:line="240" w:lineRule="auto"/>
        <w:jc w:val="both"/>
        <w:rPr>
          <w:rFonts w:ascii="Times New Roman" w:eastAsia="Times New Roman" w:hAnsi="Times New Roman" w:cs="Times New Roman"/>
          <w:sz w:val="24"/>
          <w:szCs w:val="24"/>
          <w:lang w:eastAsia="ru-RU"/>
        </w:rPr>
      </w:pPr>
      <w:r w:rsidRPr="0095392E">
        <w:rPr>
          <w:rFonts w:ascii="Times New Roman" w:eastAsia="Times New Roman" w:hAnsi="Times New Roman" w:cs="Times New Roman"/>
          <w:sz w:val="24"/>
          <w:szCs w:val="24"/>
          <w:lang w:val="uk-UA" w:eastAsia="ru-RU"/>
        </w:rPr>
        <w:t>2) наявність в учасника процедури закупівлі працівників відповідної кваліфікації, які мають необхідні знання та досвід;</w:t>
      </w:r>
    </w:p>
    <w:p w:rsidR="0095392E" w:rsidRPr="0095392E" w:rsidRDefault="0095392E" w:rsidP="0095392E">
      <w:pPr>
        <w:shd w:val="clear" w:color="auto" w:fill="FFFFFF"/>
        <w:spacing w:after="0" w:line="240" w:lineRule="auto"/>
        <w:jc w:val="both"/>
        <w:rPr>
          <w:rFonts w:ascii="Times New Roman" w:eastAsia="Times New Roman" w:hAnsi="Times New Roman" w:cs="Times New Roman"/>
          <w:sz w:val="24"/>
          <w:szCs w:val="24"/>
          <w:lang w:eastAsia="ru-RU"/>
        </w:rPr>
      </w:pPr>
      <w:r w:rsidRPr="0095392E">
        <w:rPr>
          <w:rFonts w:ascii="Times New Roman" w:eastAsia="Times New Roman" w:hAnsi="Times New Roman" w:cs="Times New Roman"/>
          <w:sz w:val="24"/>
          <w:szCs w:val="24"/>
          <w:lang w:val="uk-UA" w:eastAsia="ru-RU"/>
        </w:rPr>
        <w:t>3) наявність документально підтвердженого досвіду виконання аналогічного (аналогічних) за предметом закупівлі договору (договорів);</w:t>
      </w:r>
    </w:p>
    <w:p w:rsidR="0095392E" w:rsidRPr="0095392E" w:rsidRDefault="0095392E" w:rsidP="0095392E">
      <w:pPr>
        <w:shd w:val="clear" w:color="auto" w:fill="FFFFFF"/>
        <w:spacing w:after="0" w:line="240" w:lineRule="auto"/>
        <w:jc w:val="both"/>
        <w:rPr>
          <w:rFonts w:ascii="Times New Roman" w:eastAsia="Times New Roman" w:hAnsi="Times New Roman" w:cs="Times New Roman"/>
          <w:sz w:val="24"/>
          <w:szCs w:val="24"/>
          <w:lang w:eastAsia="ru-RU"/>
        </w:rPr>
      </w:pPr>
    </w:p>
    <w:p w:rsidR="0095392E" w:rsidRPr="0095392E" w:rsidRDefault="0095392E" w:rsidP="0095392E">
      <w:pPr>
        <w:shd w:val="clear" w:color="auto" w:fill="FFFFFF"/>
        <w:spacing w:after="0" w:line="240" w:lineRule="auto"/>
        <w:jc w:val="both"/>
        <w:rPr>
          <w:rFonts w:ascii="Times New Roman" w:eastAsia="Times New Roman" w:hAnsi="Times New Roman" w:cs="Times New Roman"/>
          <w:sz w:val="24"/>
          <w:szCs w:val="24"/>
          <w:lang w:eastAsia="ru-RU"/>
        </w:rPr>
      </w:pPr>
      <w:r w:rsidRPr="0095392E">
        <w:rPr>
          <w:rFonts w:ascii="Times New Roman" w:eastAsia="Times New Roman" w:hAnsi="Times New Roman" w:cs="Times New Roman"/>
          <w:b/>
          <w:bCs/>
          <w:sz w:val="24"/>
          <w:szCs w:val="24"/>
          <w:bdr w:val="none" w:sz="0" w:space="0" w:color="auto" w:frame="1"/>
          <w:lang w:val="uk-UA" w:eastAsia="ru-RU"/>
        </w:rPr>
        <w:t>Технічні та якісні характеристики предмета закупівлі:</w:t>
      </w:r>
    </w:p>
    <w:p w:rsidR="0095392E" w:rsidRPr="0095392E" w:rsidRDefault="0095392E" w:rsidP="0095392E">
      <w:pPr>
        <w:shd w:val="clear" w:color="auto" w:fill="FFFFFF"/>
        <w:spacing w:after="0" w:line="240" w:lineRule="auto"/>
        <w:jc w:val="both"/>
        <w:rPr>
          <w:rFonts w:ascii="Times New Roman" w:eastAsia="Times New Roman" w:hAnsi="Times New Roman" w:cs="Times New Roman"/>
          <w:sz w:val="24"/>
          <w:szCs w:val="24"/>
          <w:lang w:eastAsia="ru-RU"/>
        </w:rPr>
      </w:pPr>
      <w:r w:rsidRPr="0095392E">
        <w:rPr>
          <w:rFonts w:ascii="Times New Roman" w:eastAsia="Times New Roman" w:hAnsi="Times New Roman" w:cs="Times New Roman"/>
          <w:sz w:val="24"/>
          <w:szCs w:val="24"/>
          <w:lang w:val="uk-UA" w:eastAsia="ru-RU"/>
        </w:rPr>
        <w:t>Технічні та якісні характеристики предмета закупівлі розроблені відповідно до наявної потреби, у зв’язку з необхідністю  </w:t>
      </w:r>
      <w:r w:rsidRPr="0095392E">
        <w:rPr>
          <w:rFonts w:ascii="Times New Roman" w:eastAsia="Times New Roman" w:hAnsi="Times New Roman" w:cs="Times New Roman"/>
          <w:b/>
          <w:bCs/>
          <w:sz w:val="24"/>
          <w:szCs w:val="24"/>
          <w:shd w:val="clear" w:color="auto" w:fill="FFFFFF"/>
          <w:lang w:val="uk-UA" w:eastAsia="ru-RU"/>
        </w:rPr>
        <w:t>Капітальний ремонт санвузлів та інших приміщень Бориспільського ліцею імені Павла Чубинського Бориспільської міської ради Київської області по вул. </w:t>
      </w:r>
      <w:r w:rsidRPr="0095392E">
        <w:rPr>
          <w:rFonts w:ascii="Times New Roman" w:eastAsia="Times New Roman" w:hAnsi="Times New Roman" w:cs="Times New Roman"/>
          <w:b/>
          <w:bCs/>
          <w:sz w:val="24"/>
          <w:szCs w:val="24"/>
          <w:shd w:val="clear" w:color="auto" w:fill="FFFFFF"/>
          <w:lang w:eastAsia="ru-RU"/>
        </w:rPr>
        <w:t xml:space="preserve">Головатого, 32а, м. </w:t>
      </w:r>
      <w:proofErr w:type="spellStart"/>
      <w:r w:rsidRPr="0095392E">
        <w:rPr>
          <w:rFonts w:ascii="Times New Roman" w:eastAsia="Times New Roman" w:hAnsi="Times New Roman" w:cs="Times New Roman"/>
          <w:b/>
          <w:bCs/>
          <w:sz w:val="24"/>
          <w:szCs w:val="24"/>
          <w:shd w:val="clear" w:color="auto" w:fill="FFFFFF"/>
          <w:lang w:eastAsia="ru-RU"/>
        </w:rPr>
        <w:t>Бориспіль</w:t>
      </w:r>
      <w:proofErr w:type="spellEnd"/>
      <w:r w:rsidRPr="0095392E">
        <w:rPr>
          <w:rFonts w:ascii="Times New Roman" w:eastAsia="Times New Roman" w:hAnsi="Times New Roman" w:cs="Times New Roman"/>
          <w:b/>
          <w:bCs/>
          <w:sz w:val="24"/>
          <w:szCs w:val="24"/>
          <w:shd w:val="clear" w:color="auto" w:fill="FFFFFF"/>
          <w:lang w:eastAsia="ru-RU"/>
        </w:rPr>
        <w:t xml:space="preserve"> </w:t>
      </w:r>
      <w:proofErr w:type="spellStart"/>
      <w:r w:rsidRPr="0095392E">
        <w:rPr>
          <w:rFonts w:ascii="Times New Roman" w:eastAsia="Times New Roman" w:hAnsi="Times New Roman" w:cs="Times New Roman"/>
          <w:b/>
          <w:bCs/>
          <w:sz w:val="24"/>
          <w:szCs w:val="24"/>
          <w:shd w:val="clear" w:color="auto" w:fill="FFFFFF"/>
          <w:lang w:eastAsia="ru-RU"/>
        </w:rPr>
        <w:t>Київської</w:t>
      </w:r>
      <w:proofErr w:type="spellEnd"/>
      <w:r w:rsidRPr="0095392E">
        <w:rPr>
          <w:rFonts w:ascii="Times New Roman" w:eastAsia="Times New Roman" w:hAnsi="Times New Roman" w:cs="Times New Roman"/>
          <w:b/>
          <w:bCs/>
          <w:sz w:val="24"/>
          <w:szCs w:val="24"/>
          <w:shd w:val="clear" w:color="auto" w:fill="FFFFFF"/>
          <w:lang w:eastAsia="ru-RU"/>
        </w:rPr>
        <w:t xml:space="preserve"> </w:t>
      </w:r>
      <w:proofErr w:type="spellStart"/>
      <w:r w:rsidRPr="0095392E">
        <w:rPr>
          <w:rFonts w:ascii="Times New Roman" w:eastAsia="Times New Roman" w:hAnsi="Times New Roman" w:cs="Times New Roman"/>
          <w:b/>
          <w:bCs/>
          <w:sz w:val="24"/>
          <w:szCs w:val="24"/>
          <w:shd w:val="clear" w:color="auto" w:fill="FFFFFF"/>
          <w:lang w:eastAsia="ru-RU"/>
        </w:rPr>
        <w:t>області</w:t>
      </w:r>
      <w:proofErr w:type="spellEnd"/>
      <w:r w:rsidRPr="0095392E">
        <w:rPr>
          <w:rFonts w:ascii="Times New Roman" w:eastAsia="Times New Roman" w:hAnsi="Times New Roman" w:cs="Times New Roman"/>
          <w:b/>
          <w:bCs/>
          <w:sz w:val="24"/>
          <w:szCs w:val="24"/>
          <w:shd w:val="clear" w:color="auto" w:fill="FFFFFF"/>
          <w:lang w:eastAsia="ru-RU"/>
        </w:rPr>
        <w:t xml:space="preserve"> ДК 021:2015 – 45453000-7 - </w:t>
      </w:r>
      <w:proofErr w:type="spellStart"/>
      <w:r w:rsidRPr="0095392E">
        <w:rPr>
          <w:rFonts w:ascii="Times New Roman" w:eastAsia="Times New Roman" w:hAnsi="Times New Roman" w:cs="Times New Roman"/>
          <w:b/>
          <w:bCs/>
          <w:sz w:val="24"/>
          <w:szCs w:val="24"/>
          <w:shd w:val="clear" w:color="auto" w:fill="FFFFFF"/>
          <w:lang w:eastAsia="ru-RU"/>
        </w:rPr>
        <w:t>Капітальний</w:t>
      </w:r>
      <w:proofErr w:type="spellEnd"/>
      <w:r w:rsidRPr="0095392E">
        <w:rPr>
          <w:rFonts w:ascii="Times New Roman" w:eastAsia="Times New Roman" w:hAnsi="Times New Roman" w:cs="Times New Roman"/>
          <w:b/>
          <w:bCs/>
          <w:sz w:val="24"/>
          <w:szCs w:val="24"/>
          <w:shd w:val="clear" w:color="auto" w:fill="FFFFFF"/>
          <w:lang w:eastAsia="ru-RU"/>
        </w:rPr>
        <w:t xml:space="preserve"> ремонт і </w:t>
      </w:r>
      <w:proofErr w:type="spellStart"/>
      <w:r w:rsidRPr="0095392E">
        <w:rPr>
          <w:rFonts w:ascii="Times New Roman" w:eastAsia="Times New Roman" w:hAnsi="Times New Roman" w:cs="Times New Roman"/>
          <w:b/>
          <w:bCs/>
          <w:sz w:val="24"/>
          <w:szCs w:val="24"/>
          <w:shd w:val="clear" w:color="auto" w:fill="FFFFFF"/>
          <w:lang w:eastAsia="ru-RU"/>
        </w:rPr>
        <w:t>реставрація</w:t>
      </w:r>
      <w:proofErr w:type="spellEnd"/>
    </w:p>
    <w:p w:rsidR="0095392E" w:rsidRPr="0095392E" w:rsidRDefault="0095392E" w:rsidP="0095392E">
      <w:pPr>
        <w:shd w:val="clear" w:color="auto" w:fill="FFFFFF"/>
        <w:spacing w:after="0" w:line="240" w:lineRule="auto"/>
        <w:jc w:val="both"/>
        <w:rPr>
          <w:rFonts w:ascii="Times New Roman" w:eastAsia="Times New Roman" w:hAnsi="Times New Roman" w:cs="Times New Roman"/>
          <w:sz w:val="24"/>
          <w:szCs w:val="24"/>
          <w:lang w:eastAsia="ru-RU"/>
        </w:rPr>
      </w:pPr>
      <w:r w:rsidRPr="0095392E">
        <w:rPr>
          <w:rFonts w:ascii="Times New Roman" w:eastAsia="Times New Roman" w:hAnsi="Times New Roman" w:cs="Times New Roman"/>
          <w:sz w:val="24"/>
          <w:szCs w:val="24"/>
          <w:shd w:val="clear" w:color="auto" w:fill="FFFFFF"/>
          <w:lang w:val="uk-UA" w:eastAsia="ru-RU"/>
        </w:rPr>
        <w:t>Інформація про технічні, якісні та інші характеристики предмета закупівлі: Згідно із технічним завданням – Додаток № 3 до тендерної документації.</w:t>
      </w:r>
    </w:p>
    <w:p w:rsidR="0095392E" w:rsidRPr="0095392E" w:rsidRDefault="0095392E" w:rsidP="0095392E">
      <w:pPr>
        <w:shd w:val="clear" w:color="auto" w:fill="FFFFFF"/>
        <w:spacing w:after="0" w:line="240" w:lineRule="auto"/>
        <w:jc w:val="both"/>
        <w:rPr>
          <w:rFonts w:ascii="Times New Roman" w:eastAsia="Times New Roman" w:hAnsi="Times New Roman" w:cs="Times New Roman"/>
          <w:sz w:val="24"/>
          <w:szCs w:val="24"/>
          <w:lang w:eastAsia="ru-RU"/>
        </w:rPr>
      </w:pPr>
      <w:r w:rsidRPr="0095392E">
        <w:rPr>
          <w:rFonts w:ascii="Times New Roman" w:eastAsia="Times New Roman" w:hAnsi="Times New Roman" w:cs="Times New Roman"/>
          <w:sz w:val="24"/>
          <w:szCs w:val="24"/>
          <w:lang w:val="uk-UA" w:eastAsia="ru-RU"/>
        </w:rPr>
        <w:lastRenderedPageBreak/>
        <w:t>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 (згідно з Додатком № 3 до тендерної документації);</w:t>
      </w:r>
    </w:p>
    <w:p w:rsidR="0095392E" w:rsidRPr="0095392E" w:rsidRDefault="0095392E" w:rsidP="0095392E">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sz w:val="24"/>
          <w:szCs w:val="24"/>
          <w:lang w:val="uk-UA" w:eastAsia="ru-RU"/>
        </w:rPr>
      </w:pPr>
      <w:r w:rsidRPr="0095392E">
        <w:rPr>
          <w:rFonts w:ascii="Times New Roman" w:eastAsia="Times New Roman" w:hAnsi="Times New Roman" w:cs="Times New Roman"/>
          <w:sz w:val="24"/>
          <w:szCs w:val="24"/>
          <w:lang w:val="uk-UA" w:eastAsia="ru-RU"/>
        </w:rPr>
        <w:t>Роботи повинні виконуватися у відповідності до проектної документації, діючих в Україні державних будівельних норм, стандартів і правил. Якість матеріалів, виробів і конструкцій, що будуть застосовуватися в процесі будівництва повинна відповідати вимогам відповідних діючих норм і стандартів та проектної документації.</w:t>
      </w:r>
    </w:p>
    <w:p w:rsidR="0095392E" w:rsidRPr="0095392E" w:rsidRDefault="0095392E" w:rsidP="0095392E">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sz w:val="24"/>
          <w:szCs w:val="24"/>
          <w:lang w:eastAsia="ru-RU"/>
        </w:rPr>
      </w:pPr>
      <w:r w:rsidRPr="0095392E">
        <w:rPr>
          <w:rFonts w:ascii="Times New Roman" w:eastAsia="Times New Roman" w:hAnsi="Times New Roman" w:cs="Times New Roman"/>
          <w:sz w:val="24"/>
          <w:szCs w:val="24"/>
          <w:lang w:val="uk-UA" w:eastAsia="ru-RU"/>
        </w:rPr>
        <w:t>Еквівалентним обладнанням (виробами, матеріалами) для цієї тендерної документації є обладнання (вироби, матеріали), яке має такі самі (еквівалентні) або кращі технічні, експлуатаційні та якісні характеристики у порівнянні з передбаченими в тендерній документації. Для уточнення зазначених у технічному завданні показників необхідним є огляд об’єкта, що засвідчується відповідним актом за підписом замовника та учасника.</w:t>
      </w:r>
    </w:p>
    <w:p w:rsidR="0095392E" w:rsidRPr="0095392E" w:rsidRDefault="0095392E" w:rsidP="0095392E">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sz w:val="24"/>
          <w:szCs w:val="24"/>
          <w:lang w:eastAsia="ru-RU"/>
        </w:rPr>
      </w:pPr>
      <w:r w:rsidRPr="0095392E">
        <w:rPr>
          <w:rFonts w:ascii="Times New Roman" w:eastAsia="Times New Roman" w:hAnsi="Times New Roman" w:cs="Times New Roman"/>
          <w:sz w:val="24"/>
          <w:szCs w:val="24"/>
          <w:lang w:val="uk-UA" w:eastAsia="ru-RU"/>
        </w:rPr>
        <w:t>Під час роботи Підрядник зобов'язаний виконувати вимоги, встановлені законодавством України та інших нормативно правових актів, а також відповідність вимогам ДБН, правил та норм охорони праці, техніки безпеки, пожежної безпеки, охорони здоров'я та природоохоронного законодавства викладених включно в наступних документах:</w:t>
      </w:r>
    </w:p>
    <w:p w:rsidR="0095392E" w:rsidRPr="0095392E" w:rsidRDefault="0095392E" w:rsidP="0095392E">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sz w:val="24"/>
          <w:szCs w:val="24"/>
          <w:lang w:eastAsia="ru-RU"/>
        </w:rPr>
      </w:pPr>
      <w:r w:rsidRPr="0095392E">
        <w:rPr>
          <w:rFonts w:ascii="Times New Roman" w:eastAsia="Times New Roman" w:hAnsi="Times New Roman" w:cs="Times New Roman"/>
          <w:sz w:val="24"/>
          <w:szCs w:val="24"/>
          <w:lang w:val="uk-UA" w:eastAsia="ru-RU"/>
        </w:rPr>
        <w:t>ДБН В.1.1-7-2002 «Захист від пожежі. Пожежна безпека об’єктів будівництва»;</w:t>
      </w:r>
    </w:p>
    <w:p w:rsidR="0095392E" w:rsidRPr="0095392E" w:rsidRDefault="0095392E" w:rsidP="0095392E">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sz w:val="24"/>
          <w:szCs w:val="24"/>
          <w:lang w:eastAsia="ru-RU"/>
        </w:rPr>
      </w:pPr>
      <w:r w:rsidRPr="0095392E">
        <w:rPr>
          <w:rFonts w:ascii="Times New Roman" w:eastAsia="Times New Roman" w:hAnsi="Times New Roman" w:cs="Times New Roman"/>
          <w:sz w:val="24"/>
          <w:szCs w:val="24"/>
          <w:lang w:val="uk-UA" w:eastAsia="ru-RU"/>
        </w:rPr>
        <w:t>ДБН В.2.5-56:2014 «Системи протипожежного захисту»;</w:t>
      </w:r>
    </w:p>
    <w:p w:rsidR="0095392E" w:rsidRPr="0095392E" w:rsidRDefault="0095392E" w:rsidP="0095392E">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sz w:val="24"/>
          <w:szCs w:val="24"/>
          <w:lang w:eastAsia="ru-RU"/>
        </w:rPr>
      </w:pPr>
      <w:r w:rsidRPr="0095392E">
        <w:rPr>
          <w:rFonts w:ascii="Times New Roman" w:eastAsia="Times New Roman" w:hAnsi="Times New Roman" w:cs="Times New Roman"/>
          <w:sz w:val="24"/>
          <w:szCs w:val="24"/>
          <w:lang w:val="uk-UA" w:eastAsia="ru-RU"/>
        </w:rPr>
        <w:t>ДБН А.3.2-2-2009 «Охорона праці і промислова безпека у будівництві».</w:t>
      </w:r>
    </w:p>
    <w:p w:rsidR="0095392E" w:rsidRPr="0095392E" w:rsidRDefault="0095392E" w:rsidP="0095392E">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sz w:val="24"/>
          <w:szCs w:val="24"/>
          <w:lang w:eastAsia="ru-RU"/>
        </w:rPr>
      </w:pPr>
      <w:r w:rsidRPr="0095392E">
        <w:rPr>
          <w:rFonts w:ascii="Times New Roman" w:eastAsia="Times New Roman" w:hAnsi="Times New Roman" w:cs="Times New Roman"/>
          <w:sz w:val="24"/>
          <w:szCs w:val="24"/>
          <w:lang w:val="uk-UA" w:eastAsia="ru-RU"/>
        </w:rPr>
        <w:t>ДБН А.3.1-5-2016 «Організація будівельного виробництва»</w:t>
      </w:r>
    </w:p>
    <w:p w:rsidR="0095392E" w:rsidRPr="0095392E" w:rsidRDefault="0095392E" w:rsidP="0095392E">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sz w:val="24"/>
          <w:szCs w:val="24"/>
          <w:lang w:eastAsia="ru-RU"/>
        </w:rPr>
      </w:pPr>
      <w:r w:rsidRPr="0095392E">
        <w:rPr>
          <w:rFonts w:ascii="Times New Roman" w:eastAsia="Times New Roman" w:hAnsi="Times New Roman" w:cs="Times New Roman"/>
          <w:sz w:val="24"/>
          <w:szCs w:val="24"/>
          <w:lang w:val="uk-UA" w:eastAsia="ru-RU"/>
        </w:rPr>
        <w:t>Відповідно до Кошторисних норм України ціна пропозиції Переможця торгів є договірною ціною на об’єкт будівництва, яка формується підрядником.</w:t>
      </w:r>
    </w:p>
    <w:p w:rsidR="0095392E" w:rsidRPr="0095392E" w:rsidRDefault="0095392E" w:rsidP="0095392E">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sz w:val="24"/>
          <w:szCs w:val="24"/>
          <w:lang w:eastAsia="ru-RU"/>
        </w:rPr>
      </w:pPr>
      <w:r w:rsidRPr="0095392E">
        <w:rPr>
          <w:rFonts w:ascii="Times New Roman" w:eastAsia="Times New Roman" w:hAnsi="Times New Roman" w:cs="Times New Roman"/>
          <w:sz w:val="24"/>
          <w:szCs w:val="24"/>
          <w:lang w:val="uk-UA" w:eastAsia="ru-RU"/>
        </w:rPr>
        <w:t>Залучення субпідрядних організацій, письмово погоджується із Замовником.</w:t>
      </w:r>
    </w:p>
    <w:p w:rsidR="0095392E" w:rsidRPr="0095392E" w:rsidRDefault="0095392E" w:rsidP="0095392E">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sz w:val="24"/>
          <w:szCs w:val="24"/>
          <w:lang w:eastAsia="ru-RU"/>
        </w:rPr>
      </w:pPr>
      <w:r w:rsidRPr="0095392E">
        <w:rPr>
          <w:rFonts w:ascii="Times New Roman" w:eastAsia="Times New Roman" w:hAnsi="Times New Roman" w:cs="Times New Roman"/>
          <w:sz w:val="24"/>
          <w:szCs w:val="24"/>
          <w:lang w:val="uk-UA" w:eastAsia="ru-RU"/>
        </w:rPr>
        <w:t>Матеріали, які будуть використовуватись Учасниками для виконання робіт повинні бути сертифіковані в Україні.</w:t>
      </w:r>
    </w:p>
    <w:p w:rsidR="0095392E" w:rsidRPr="0095392E" w:rsidRDefault="0095392E" w:rsidP="0095392E">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sz w:val="24"/>
          <w:szCs w:val="24"/>
          <w:lang w:eastAsia="ru-RU"/>
        </w:rPr>
      </w:pPr>
      <w:r w:rsidRPr="0095392E">
        <w:rPr>
          <w:rFonts w:ascii="Times New Roman" w:eastAsia="Times New Roman" w:hAnsi="Times New Roman" w:cs="Times New Roman"/>
          <w:i/>
          <w:iCs/>
          <w:sz w:val="24"/>
          <w:szCs w:val="24"/>
          <w:lang w:val="uk-UA" w:eastAsia="ru-RU"/>
        </w:rPr>
        <w:t>Примітка: При розрахунку договірної ціни необхідно обов’язково застосовувати діючі на даний час кошторисні норми.</w:t>
      </w:r>
    </w:p>
    <w:p w:rsidR="0095392E" w:rsidRPr="0095392E" w:rsidRDefault="0095392E" w:rsidP="0095392E">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sz w:val="24"/>
          <w:szCs w:val="24"/>
          <w:lang w:eastAsia="ru-RU"/>
        </w:rPr>
      </w:pPr>
      <w:r w:rsidRPr="0095392E">
        <w:rPr>
          <w:rFonts w:ascii="Times New Roman" w:eastAsia="Times New Roman" w:hAnsi="Times New Roman" w:cs="Times New Roman"/>
          <w:sz w:val="24"/>
          <w:szCs w:val="24"/>
          <w:lang w:val="uk-UA" w:eastAsia="ru-RU"/>
        </w:rPr>
        <w:t>Договірна ціна розраховується відповідно до Кошторисних норм України (далі - КНУ). Договірна ціна розраховується на підставі нормативної потреби в трудових і матеріально-технічних ресурсах, необхідних для здійснення проектних рішень по об’єкту, та поточних цін на них.</w:t>
      </w:r>
    </w:p>
    <w:p w:rsidR="0095392E" w:rsidRPr="0095392E" w:rsidRDefault="0095392E" w:rsidP="0095392E">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sz w:val="24"/>
          <w:szCs w:val="24"/>
          <w:lang w:eastAsia="ru-RU"/>
        </w:rPr>
      </w:pPr>
      <w:r w:rsidRPr="0095392E">
        <w:rPr>
          <w:rFonts w:ascii="Times New Roman" w:eastAsia="Times New Roman" w:hAnsi="Times New Roman" w:cs="Times New Roman"/>
          <w:sz w:val="24"/>
          <w:szCs w:val="24"/>
          <w:lang w:val="uk-UA" w:eastAsia="ru-RU"/>
        </w:rPr>
        <w:t>Договірна ціна повинна бути розрахована з урахуванням податків і зборів, що сплачуються або мають бути сплачені, витрат на транспортування, страхування, навантаження, розвантаження, сплату митних тарифів, усіх інших витрат.</w:t>
      </w:r>
    </w:p>
    <w:p w:rsidR="0095392E" w:rsidRPr="0095392E" w:rsidRDefault="0095392E" w:rsidP="0095392E">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sz w:val="24"/>
          <w:szCs w:val="24"/>
          <w:lang w:eastAsia="ru-RU"/>
        </w:rPr>
      </w:pPr>
      <w:r w:rsidRPr="0095392E">
        <w:rPr>
          <w:rFonts w:ascii="Times New Roman" w:eastAsia="Times New Roman" w:hAnsi="Times New Roman" w:cs="Times New Roman"/>
          <w:sz w:val="24"/>
          <w:szCs w:val="24"/>
          <w:lang w:val="uk-UA" w:eastAsia="ru-RU"/>
        </w:rPr>
        <w:t>Договірна ціна має включати додатки, які підтверджують розрахунки за статтями витрат договірної ціни відповідно до КНУ. До договірної ціни не включаються витрати, пов'язані з укладенням договору.</w:t>
      </w:r>
    </w:p>
    <w:p w:rsidR="0095392E" w:rsidRPr="0095392E" w:rsidRDefault="0095392E" w:rsidP="0095392E">
      <w:pPr>
        <w:shd w:val="clear" w:color="auto" w:fill="FFFFFF"/>
        <w:spacing w:after="0" w:line="240" w:lineRule="auto"/>
        <w:jc w:val="both"/>
        <w:rPr>
          <w:rFonts w:ascii="Times New Roman" w:eastAsia="Times New Roman" w:hAnsi="Times New Roman" w:cs="Times New Roman"/>
          <w:sz w:val="24"/>
          <w:szCs w:val="24"/>
          <w:lang w:val="uk-UA" w:eastAsia="ru-RU"/>
        </w:rPr>
      </w:pPr>
      <w:r w:rsidRPr="0095392E">
        <w:rPr>
          <w:rFonts w:ascii="Times New Roman" w:eastAsia="Times New Roman" w:hAnsi="Times New Roman" w:cs="Times New Roman"/>
          <w:sz w:val="24"/>
          <w:szCs w:val="24"/>
          <w:lang w:val="uk-UA" w:eastAsia="ru-RU"/>
        </w:rPr>
        <w:t>В разі використання учасником інших(еквівалентів) матеріалів та устаткування ніж зазначено в вимогах, учасник повинен забезпечити досягнення рівня показників та характеристик не гірших ніж передбачено проектом (технічним завданням) та тих, що надаються замовником. Учасник повинен у складі тендерної пропозиції у разі використання еквівалентів надати докази що технічні характеристики використовуваних матеріалів не гірші (не нижчого рівня) ніж затребувані замовником. Замовник залишає за собою право на стадії аналізу та розгляду тендерної пропозиції учасника перевірити відповідність обсягів, технічних характеристик та доцільності використання вказаних учасником матеріалів. Невідповідність технічних характеристик, що передбачені цим додатком до тендерної документації, розглядаються як додаткові ризики та призведе до відхилення тендерної пропозиції.</w:t>
      </w:r>
    </w:p>
    <w:p w:rsidR="0095392E" w:rsidRPr="0095392E" w:rsidRDefault="0095392E" w:rsidP="0095392E">
      <w:pPr>
        <w:shd w:val="clear" w:color="auto" w:fill="FFFFFF"/>
        <w:spacing w:after="0" w:line="240" w:lineRule="auto"/>
        <w:jc w:val="both"/>
        <w:rPr>
          <w:rFonts w:ascii="Times New Roman" w:eastAsia="Times New Roman" w:hAnsi="Times New Roman" w:cs="Times New Roman"/>
          <w:sz w:val="24"/>
          <w:szCs w:val="24"/>
          <w:lang w:eastAsia="ru-RU"/>
        </w:rPr>
      </w:pPr>
      <w:r w:rsidRPr="0095392E">
        <w:rPr>
          <w:rFonts w:ascii="Times New Roman" w:eastAsia="Times New Roman" w:hAnsi="Times New Roman" w:cs="Times New Roman"/>
          <w:b/>
          <w:bCs/>
          <w:sz w:val="24"/>
          <w:szCs w:val="24"/>
          <w:lang w:val="uk-UA" w:eastAsia="ru-RU"/>
        </w:rPr>
        <w:t>  Термін виконання робіт – 2 місяці з дати укладення договору.</w:t>
      </w:r>
    </w:p>
    <w:p w:rsidR="0095392E" w:rsidRPr="0095392E" w:rsidRDefault="0095392E" w:rsidP="0095392E">
      <w:pPr>
        <w:shd w:val="clear" w:color="auto" w:fill="FFFFFF"/>
        <w:spacing w:after="0" w:line="240" w:lineRule="auto"/>
        <w:jc w:val="both"/>
        <w:rPr>
          <w:rFonts w:ascii="Times New Roman" w:eastAsia="Times New Roman" w:hAnsi="Times New Roman" w:cs="Times New Roman"/>
          <w:sz w:val="24"/>
          <w:szCs w:val="24"/>
          <w:lang w:eastAsia="ru-RU"/>
        </w:rPr>
      </w:pPr>
      <w:r w:rsidRPr="0095392E">
        <w:rPr>
          <w:rFonts w:ascii="Times New Roman" w:eastAsia="Times New Roman" w:hAnsi="Times New Roman" w:cs="Times New Roman"/>
          <w:b/>
          <w:bCs/>
          <w:sz w:val="24"/>
          <w:szCs w:val="24"/>
          <w:lang w:val="uk-UA" w:eastAsia="ru-RU"/>
        </w:rPr>
        <w:lastRenderedPageBreak/>
        <w:t>Ціна пропозиції.</w:t>
      </w:r>
    </w:p>
    <w:p w:rsidR="0095392E" w:rsidRPr="0095392E" w:rsidRDefault="0095392E" w:rsidP="0095392E">
      <w:pPr>
        <w:shd w:val="clear" w:color="auto" w:fill="FFFFFF"/>
        <w:spacing w:after="0" w:line="240" w:lineRule="auto"/>
        <w:jc w:val="both"/>
        <w:rPr>
          <w:rFonts w:ascii="Times New Roman" w:eastAsia="Times New Roman" w:hAnsi="Times New Roman" w:cs="Times New Roman"/>
          <w:sz w:val="24"/>
          <w:szCs w:val="24"/>
          <w:lang w:eastAsia="ru-RU"/>
        </w:rPr>
      </w:pPr>
      <w:r w:rsidRPr="0095392E">
        <w:rPr>
          <w:rFonts w:ascii="Times New Roman" w:eastAsia="Times New Roman" w:hAnsi="Times New Roman" w:cs="Times New Roman"/>
          <w:sz w:val="24"/>
          <w:szCs w:val="24"/>
          <w:lang w:val="uk-UA" w:eastAsia="ru-RU"/>
        </w:rPr>
        <w:t>При розрахунку вартості пропозиції торгів учасником враховується ціна частини предмету закупівлі відповідно до цієї тендерної документації торгів та всі витрати, пов’язані з виконанням зобов’язань Учасника процедури закупівлі по виконанню договору „під ключ”, в тому числі вартість:</w:t>
      </w:r>
    </w:p>
    <w:p w:rsidR="0095392E" w:rsidRPr="0095392E" w:rsidRDefault="0095392E" w:rsidP="0095392E">
      <w:pPr>
        <w:shd w:val="clear" w:color="auto" w:fill="FFFFFF"/>
        <w:spacing w:after="0" w:line="240" w:lineRule="auto"/>
        <w:jc w:val="both"/>
        <w:rPr>
          <w:rFonts w:ascii="Times New Roman" w:eastAsia="Times New Roman" w:hAnsi="Times New Roman" w:cs="Times New Roman"/>
          <w:sz w:val="24"/>
          <w:szCs w:val="24"/>
          <w:lang w:eastAsia="ru-RU"/>
        </w:rPr>
      </w:pPr>
      <w:r w:rsidRPr="0095392E">
        <w:rPr>
          <w:rFonts w:ascii="Times New Roman" w:eastAsia="Times New Roman" w:hAnsi="Times New Roman" w:cs="Times New Roman"/>
          <w:sz w:val="24"/>
          <w:szCs w:val="24"/>
          <w:lang w:val="uk-UA" w:eastAsia="ru-RU"/>
        </w:rPr>
        <w:t>•    вартість робіт, включаючи матеріали і ресурси.</w:t>
      </w:r>
    </w:p>
    <w:p w:rsidR="0095392E" w:rsidRPr="0095392E" w:rsidRDefault="0095392E" w:rsidP="0095392E">
      <w:pPr>
        <w:shd w:val="clear" w:color="auto" w:fill="FFFFFF"/>
        <w:spacing w:after="0" w:line="240" w:lineRule="auto"/>
        <w:jc w:val="both"/>
        <w:rPr>
          <w:rFonts w:ascii="Times New Roman" w:eastAsia="Times New Roman" w:hAnsi="Times New Roman" w:cs="Times New Roman"/>
          <w:sz w:val="24"/>
          <w:szCs w:val="24"/>
          <w:lang w:eastAsia="ru-RU"/>
        </w:rPr>
      </w:pPr>
      <w:r w:rsidRPr="0095392E">
        <w:rPr>
          <w:rFonts w:ascii="Times New Roman" w:eastAsia="Times New Roman" w:hAnsi="Times New Roman" w:cs="Times New Roman"/>
          <w:sz w:val="24"/>
          <w:szCs w:val="24"/>
          <w:lang w:val="uk-UA" w:eastAsia="ru-RU"/>
        </w:rPr>
        <w:t>•    вартість інших елементів і послуг, зазначених у тендерній документації.</w:t>
      </w:r>
    </w:p>
    <w:p w:rsidR="0095392E" w:rsidRPr="0095392E" w:rsidRDefault="0095392E" w:rsidP="0095392E">
      <w:pPr>
        <w:shd w:val="clear" w:color="auto" w:fill="FFFFFF"/>
        <w:spacing w:after="0" w:line="240" w:lineRule="auto"/>
        <w:jc w:val="both"/>
        <w:rPr>
          <w:rFonts w:ascii="Times New Roman" w:eastAsia="Times New Roman" w:hAnsi="Times New Roman" w:cs="Times New Roman"/>
          <w:sz w:val="24"/>
          <w:szCs w:val="24"/>
          <w:lang w:eastAsia="ru-RU"/>
        </w:rPr>
      </w:pPr>
      <w:r w:rsidRPr="0095392E">
        <w:rPr>
          <w:rFonts w:ascii="Times New Roman" w:eastAsia="Times New Roman" w:hAnsi="Times New Roman" w:cs="Times New Roman"/>
          <w:sz w:val="24"/>
          <w:szCs w:val="24"/>
          <w:lang w:val="uk-UA" w:eastAsia="ru-RU"/>
        </w:rPr>
        <w:t> До кінцевої вартості пропозиції торгів включаються усі витрати учасника, в тому числі, прямі витрати, накладні витрати та прибуток, який учасник планує одержати при виконанні договору.</w:t>
      </w:r>
    </w:p>
    <w:p w:rsidR="0095392E" w:rsidRPr="0095392E" w:rsidRDefault="0095392E" w:rsidP="0095392E">
      <w:pPr>
        <w:shd w:val="clear" w:color="auto" w:fill="FFFFFF"/>
        <w:spacing w:after="0" w:line="240" w:lineRule="auto"/>
        <w:jc w:val="both"/>
        <w:rPr>
          <w:rFonts w:ascii="Times New Roman" w:eastAsia="Times New Roman" w:hAnsi="Times New Roman" w:cs="Times New Roman"/>
          <w:sz w:val="24"/>
          <w:szCs w:val="24"/>
          <w:lang w:val="uk-UA" w:eastAsia="ru-RU"/>
        </w:rPr>
      </w:pPr>
      <w:r w:rsidRPr="0095392E">
        <w:rPr>
          <w:rFonts w:ascii="Times New Roman" w:eastAsia="Times New Roman" w:hAnsi="Times New Roman" w:cs="Times New Roman"/>
          <w:sz w:val="24"/>
          <w:szCs w:val="24"/>
          <w:lang w:val="uk-UA" w:eastAsia="ru-RU"/>
        </w:rPr>
        <w:t> Ціна пропозиції торгів  визначається згідно предмету закупівлі, виходячи з обсягів робіт на підставі нормативної потреби в трудових і матеріально-технічних ресурсах, необхідних для здійснення проектних рішень по об'єкту замовлення, та поточних цін на них.</w:t>
      </w:r>
    </w:p>
    <w:p w:rsidR="0095392E" w:rsidRPr="0095392E" w:rsidRDefault="0095392E" w:rsidP="0095392E">
      <w:pPr>
        <w:shd w:val="clear" w:color="auto" w:fill="FFFFFF"/>
        <w:spacing w:after="0" w:line="240" w:lineRule="auto"/>
        <w:jc w:val="both"/>
        <w:rPr>
          <w:rFonts w:ascii="Times New Roman" w:eastAsia="Times New Roman" w:hAnsi="Times New Roman" w:cs="Times New Roman"/>
          <w:sz w:val="24"/>
          <w:szCs w:val="24"/>
          <w:lang w:val="uk-UA" w:eastAsia="ru-RU"/>
        </w:rPr>
      </w:pPr>
      <w:r w:rsidRPr="0095392E">
        <w:rPr>
          <w:rFonts w:ascii="Times New Roman" w:eastAsia="Times New Roman" w:hAnsi="Times New Roman" w:cs="Times New Roman"/>
          <w:sz w:val="24"/>
          <w:szCs w:val="24"/>
          <w:lang w:val="uk-UA" w:eastAsia="ru-RU"/>
        </w:rPr>
        <w:t xml:space="preserve"> До складу вартості Учасник включає безпосередні та супутні (прямі і загальновиробничі) витрати, а також прибуток, адміністративні витрати, кошти на покриття ризику у випадках, передбачених КНУ, податки, збори, обов'язкові платежі, витрати пов’язані з </w:t>
      </w:r>
      <w:proofErr w:type="spellStart"/>
      <w:r w:rsidRPr="0095392E">
        <w:rPr>
          <w:rFonts w:ascii="Times New Roman" w:eastAsia="Times New Roman" w:hAnsi="Times New Roman" w:cs="Times New Roman"/>
          <w:sz w:val="24"/>
          <w:szCs w:val="24"/>
          <w:lang w:val="uk-UA" w:eastAsia="ru-RU"/>
        </w:rPr>
        <w:t>відрядженнями</w:t>
      </w:r>
      <w:proofErr w:type="spellEnd"/>
      <w:r w:rsidRPr="0095392E">
        <w:rPr>
          <w:rFonts w:ascii="Times New Roman" w:eastAsia="Times New Roman" w:hAnsi="Times New Roman" w:cs="Times New Roman"/>
          <w:sz w:val="24"/>
          <w:szCs w:val="24"/>
          <w:lang w:val="uk-UA" w:eastAsia="ru-RU"/>
        </w:rPr>
        <w:t xml:space="preserve"> та проживанням працівників Учасника переможця, користування  комунальними  послугами  під час проведення  ремонтних  робіт  на  час  дії  договору тощо.</w:t>
      </w:r>
    </w:p>
    <w:p w:rsidR="0095392E" w:rsidRPr="0095392E" w:rsidRDefault="0095392E" w:rsidP="0095392E">
      <w:pPr>
        <w:shd w:val="clear" w:color="auto" w:fill="FFFFFF"/>
        <w:spacing w:after="0" w:line="240" w:lineRule="auto"/>
        <w:jc w:val="both"/>
        <w:rPr>
          <w:rFonts w:ascii="Times New Roman" w:eastAsia="Times New Roman" w:hAnsi="Times New Roman" w:cs="Times New Roman"/>
          <w:sz w:val="24"/>
          <w:szCs w:val="24"/>
          <w:lang w:eastAsia="ru-RU"/>
        </w:rPr>
      </w:pPr>
      <w:r w:rsidRPr="0095392E">
        <w:rPr>
          <w:rFonts w:ascii="Times New Roman" w:eastAsia="Times New Roman" w:hAnsi="Times New Roman" w:cs="Times New Roman"/>
          <w:b/>
          <w:bCs/>
          <w:i/>
          <w:iCs/>
          <w:sz w:val="24"/>
          <w:szCs w:val="24"/>
          <w:u w:val="single"/>
          <w:lang w:val="uk-UA" w:eastAsia="ru-RU"/>
        </w:rPr>
        <w:t>Будь-які не враховані у ціні пропозиції витрати додатково оплачуватись не будуть.</w:t>
      </w:r>
      <w:r w:rsidRPr="0095392E">
        <w:rPr>
          <w:rFonts w:ascii="Times New Roman" w:eastAsia="Times New Roman" w:hAnsi="Times New Roman" w:cs="Times New Roman"/>
          <w:sz w:val="24"/>
          <w:szCs w:val="24"/>
          <w:lang w:val="uk-UA" w:eastAsia="ru-RU"/>
        </w:rPr>
        <w:t> Ціна пропозиції торгів учасника щодо проведення відповідних робіт повинна бути розрахована відповідно до КНУ.</w:t>
      </w:r>
    </w:p>
    <w:p w:rsidR="0095392E" w:rsidRPr="0095392E" w:rsidRDefault="0095392E" w:rsidP="0095392E">
      <w:pPr>
        <w:shd w:val="clear" w:color="auto" w:fill="FFFFFF"/>
        <w:spacing w:after="0" w:line="240" w:lineRule="auto"/>
        <w:jc w:val="both"/>
        <w:rPr>
          <w:rFonts w:ascii="Times New Roman" w:eastAsia="Times New Roman" w:hAnsi="Times New Roman" w:cs="Times New Roman"/>
          <w:sz w:val="24"/>
          <w:szCs w:val="24"/>
          <w:lang w:eastAsia="ru-RU"/>
        </w:rPr>
      </w:pPr>
      <w:r w:rsidRPr="0095392E">
        <w:rPr>
          <w:rFonts w:ascii="Times New Roman" w:eastAsia="Times New Roman" w:hAnsi="Times New Roman" w:cs="Times New Roman"/>
          <w:sz w:val="24"/>
          <w:szCs w:val="24"/>
          <w:lang w:val="uk-UA" w:eastAsia="ru-RU"/>
        </w:rPr>
        <w:t>Прямі витрати визначаються учасником на підставі інформації, наданої у Додатку  цієї тендерної документації.</w:t>
      </w:r>
    </w:p>
    <w:p w:rsidR="0095392E" w:rsidRPr="0095392E" w:rsidRDefault="0095392E" w:rsidP="0095392E">
      <w:pPr>
        <w:shd w:val="clear" w:color="auto" w:fill="FFFFFF"/>
        <w:spacing w:after="0" w:line="240" w:lineRule="auto"/>
        <w:jc w:val="both"/>
        <w:rPr>
          <w:rFonts w:ascii="Times New Roman" w:eastAsia="Times New Roman" w:hAnsi="Times New Roman" w:cs="Times New Roman"/>
          <w:sz w:val="24"/>
          <w:szCs w:val="24"/>
          <w:lang w:val="uk-UA" w:eastAsia="ru-RU"/>
        </w:rPr>
      </w:pPr>
      <w:r w:rsidRPr="0095392E">
        <w:rPr>
          <w:rFonts w:ascii="Times New Roman" w:eastAsia="Times New Roman" w:hAnsi="Times New Roman" w:cs="Times New Roman"/>
          <w:sz w:val="24"/>
          <w:szCs w:val="24"/>
          <w:lang w:val="uk-UA" w:eastAsia="ru-RU"/>
        </w:rPr>
        <w:t> Підсумки розрахунків прямих витрат по роботах, передбачених переліком, загальновиробничі витрати, прибуток та інші супутні витрати включаються в зведений розрахунок ціни пропозиції (договірної ціни).</w:t>
      </w:r>
    </w:p>
    <w:p w:rsidR="0095392E" w:rsidRPr="0095392E" w:rsidRDefault="0095392E" w:rsidP="0095392E">
      <w:pPr>
        <w:shd w:val="clear" w:color="auto" w:fill="FFFFFF"/>
        <w:spacing w:after="0" w:line="240" w:lineRule="auto"/>
        <w:jc w:val="both"/>
        <w:rPr>
          <w:rFonts w:ascii="Times New Roman" w:eastAsia="Times New Roman" w:hAnsi="Times New Roman" w:cs="Times New Roman"/>
          <w:sz w:val="24"/>
          <w:szCs w:val="24"/>
          <w:lang w:val="uk-UA" w:eastAsia="ru-RU"/>
        </w:rPr>
      </w:pPr>
      <w:r w:rsidRPr="0095392E">
        <w:rPr>
          <w:rFonts w:ascii="Times New Roman" w:eastAsia="Times New Roman" w:hAnsi="Times New Roman" w:cs="Times New Roman"/>
          <w:sz w:val="24"/>
          <w:szCs w:val="24"/>
          <w:lang w:val="uk-UA" w:eastAsia="ru-RU"/>
        </w:rPr>
        <w:t> Ціну пропозиції торгів слід визначати відповідно до вказаних у цій документації та додатках до неї вимог щодо технологій виконання робіт, використання конкретних матеріалів і конструкцій, якості робіт, а також з дотриманням діючих норм і правил виконання робіт, технічної експлуатації будівельної техніки і безпечних умов праці.</w:t>
      </w:r>
    </w:p>
    <w:p w:rsidR="0095392E" w:rsidRPr="0095392E" w:rsidRDefault="0095392E" w:rsidP="0095392E">
      <w:pPr>
        <w:shd w:val="clear" w:color="auto" w:fill="FFFFFF"/>
        <w:spacing w:after="0" w:line="240" w:lineRule="auto"/>
        <w:jc w:val="both"/>
        <w:rPr>
          <w:rFonts w:ascii="Times New Roman" w:eastAsia="Times New Roman" w:hAnsi="Times New Roman" w:cs="Times New Roman"/>
          <w:sz w:val="24"/>
          <w:szCs w:val="24"/>
          <w:lang w:eastAsia="ru-RU"/>
        </w:rPr>
      </w:pPr>
      <w:r w:rsidRPr="0095392E">
        <w:rPr>
          <w:rFonts w:ascii="Times New Roman" w:eastAsia="Times New Roman" w:hAnsi="Times New Roman" w:cs="Times New Roman"/>
          <w:sz w:val="24"/>
          <w:szCs w:val="24"/>
          <w:lang w:val="uk-UA" w:eastAsia="ru-RU"/>
        </w:rPr>
        <w:t> При цьому враховуються витрати учасника на організацію і керування виробництвом і одержання економічно обґрунтованого прибутку.</w:t>
      </w:r>
    </w:p>
    <w:p w:rsidR="0095392E" w:rsidRPr="0095392E" w:rsidRDefault="0095392E" w:rsidP="0095392E">
      <w:pPr>
        <w:shd w:val="clear" w:color="auto" w:fill="FFFFFF"/>
        <w:spacing w:after="0" w:line="240" w:lineRule="auto"/>
        <w:jc w:val="both"/>
        <w:rPr>
          <w:rFonts w:ascii="Times New Roman" w:eastAsia="Times New Roman" w:hAnsi="Times New Roman" w:cs="Times New Roman"/>
          <w:sz w:val="24"/>
          <w:szCs w:val="24"/>
          <w:lang w:eastAsia="ru-RU"/>
        </w:rPr>
      </w:pPr>
      <w:r w:rsidRPr="0095392E">
        <w:rPr>
          <w:rFonts w:ascii="Times New Roman" w:eastAsia="Times New Roman" w:hAnsi="Times New Roman" w:cs="Times New Roman"/>
          <w:sz w:val="24"/>
          <w:szCs w:val="24"/>
          <w:lang w:val="uk-UA" w:eastAsia="ru-RU"/>
        </w:rPr>
        <w:t> </w:t>
      </w:r>
      <w:r w:rsidRPr="0095392E">
        <w:rPr>
          <w:rFonts w:ascii="Times New Roman" w:eastAsia="Times New Roman" w:hAnsi="Times New Roman" w:cs="Times New Roman"/>
          <w:b/>
          <w:bCs/>
          <w:i/>
          <w:iCs/>
          <w:sz w:val="24"/>
          <w:szCs w:val="24"/>
          <w:u w:val="single"/>
          <w:lang w:val="uk-UA" w:eastAsia="ru-RU"/>
        </w:rPr>
        <w:t>Договірна ціна, що пропонується згідно предмету закупівлі у цілому, за умовами торгів є динамічною.</w:t>
      </w:r>
    </w:p>
    <w:p w:rsidR="0095392E" w:rsidRPr="0095392E" w:rsidRDefault="0095392E" w:rsidP="0095392E">
      <w:pPr>
        <w:shd w:val="clear" w:color="auto" w:fill="FFFFFF"/>
        <w:spacing w:after="0" w:line="240" w:lineRule="auto"/>
        <w:jc w:val="both"/>
        <w:rPr>
          <w:rFonts w:ascii="Times New Roman" w:eastAsia="Times New Roman" w:hAnsi="Times New Roman" w:cs="Times New Roman"/>
          <w:sz w:val="24"/>
          <w:szCs w:val="24"/>
          <w:lang w:eastAsia="ru-RU"/>
        </w:rPr>
      </w:pPr>
      <w:r w:rsidRPr="0095392E">
        <w:rPr>
          <w:rFonts w:ascii="Times New Roman" w:eastAsia="Times New Roman" w:hAnsi="Times New Roman" w:cs="Times New Roman"/>
          <w:sz w:val="24"/>
          <w:szCs w:val="24"/>
          <w:lang w:val="uk-UA" w:eastAsia="ru-RU"/>
        </w:rPr>
        <w:t> Розрахунок ціни  Учасника щодо виконання робіт, що не задовольняє вимогам тендерної документації торгів не буде розглядатися, а пропозиція буде відхилена замовником.</w:t>
      </w:r>
    </w:p>
    <w:p w:rsidR="0095392E" w:rsidRPr="0095392E" w:rsidRDefault="0095392E" w:rsidP="0095392E">
      <w:pPr>
        <w:shd w:val="clear" w:color="auto" w:fill="FFFFFF"/>
        <w:spacing w:after="0" w:line="240" w:lineRule="auto"/>
        <w:jc w:val="both"/>
        <w:rPr>
          <w:rFonts w:ascii="Times New Roman" w:eastAsia="Times New Roman" w:hAnsi="Times New Roman" w:cs="Times New Roman"/>
          <w:sz w:val="24"/>
          <w:szCs w:val="24"/>
          <w:lang w:val="uk-UA" w:eastAsia="ru-RU"/>
        </w:rPr>
      </w:pPr>
      <w:r w:rsidRPr="0095392E">
        <w:rPr>
          <w:rFonts w:ascii="Times New Roman" w:eastAsia="Times New Roman" w:hAnsi="Times New Roman" w:cs="Times New Roman"/>
          <w:sz w:val="24"/>
          <w:szCs w:val="24"/>
          <w:lang w:val="uk-UA" w:eastAsia="ru-RU"/>
        </w:rPr>
        <w:t> Загальна вартість пропозиції торгів та всі інші ціни повинні бути чітко та остаточно визначені без будь-яких посилань, обмежень або застережень, та за будь-яких обставин не підлягають зміні або коригуванню, у тому числі, шляхом знижок/надбавок, під час дії пропозиції.</w:t>
      </w:r>
    </w:p>
    <w:p w:rsidR="0095392E" w:rsidRPr="0095392E" w:rsidRDefault="0095392E" w:rsidP="0095392E">
      <w:pPr>
        <w:shd w:val="clear" w:color="auto" w:fill="FFFFFF"/>
        <w:spacing w:after="0" w:line="240" w:lineRule="auto"/>
        <w:jc w:val="both"/>
        <w:rPr>
          <w:rFonts w:ascii="Times New Roman" w:eastAsia="Times New Roman" w:hAnsi="Times New Roman" w:cs="Times New Roman"/>
          <w:sz w:val="24"/>
          <w:szCs w:val="24"/>
          <w:lang w:eastAsia="ru-RU"/>
        </w:rPr>
      </w:pPr>
      <w:r w:rsidRPr="0095392E">
        <w:rPr>
          <w:rFonts w:ascii="Times New Roman" w:eastAsia="Times New Roman" w:hAnsi="Times New Roman" w:cs="Times New Roman"/>
          <w:sz w:val="24"/>
          <w:szCs w:val="24"/>
          <w:lang w:val="uk-UA" w:eastAsia="ru-RU"/>
        </w:rPr>
        <w:t>Учасник відповідає за одержання будь-яких та всіх необхідних дозволів та ліцензій по роботах запропонованих на торги, та самостійно несе всі витрати на отримання таких дозволів та ліцензій.</w:t>
      </w:r>
    </w:p>
    <w:p w:rsidR="0095392E" w:rsidRPr="0095392E" w:rsidRDefault="0095392E" w:rsidP="0095392E">
      <w:pPr>
        <w:shd w:val="clear" w:color="auto" w:fill="FFFFFF"/>
        <w:spacing w:after="0" w:line="240" w:lineRule="auto"/>
        <w:jc w:val="both"/>
        <w:rPr>
          <w:rFonts w:ascii="Times New Roman" w:eastAsia="Times New Roman" w:hAnsi="Times New Roman" w:cs="Times New Roman"/>
          <w:sz w:val="24"/>
          <w:szCs w:val="24"/>
          <w:lang w:val="uk-UA" w:eastAsia="ru-RU"/>
        </w:rPr>
      </w:pPr>
      <w:r w:rsidRPr="0095392E">
        <w:rPr>
          <w:rFonts w:ascii="Times New Roman" w:eastAsia="Times New Roman" w:hAnsi="Times New Roman" w:cs="Times New Roman"/>
          <w:sz w:val="24"/>
          <w:szCs w:val="24"/>
          <w:lang w:val="uk-UA" w:eastAsia="ru-RU"/>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 </w:t>
      </w:r>
      <w:hyperlink r:id="rId7" w:anchor="n615" w:tgtFrame="_blank" w:history="1">
        <w:r w:rsidRPr="0095392E">
          <w:rPr>
            <w:rFonts w:ascii="Times New Roman" w:eastAsia="Times New Roman" w:hAnsi="Times New Roman" w:cs="Times New Roman"/>
            <w:sz w:val="24"/>
            <w:szCs w:val="24"/>
            <w:u w:val="single"/>
            <w:lang w:val="uk-UA" w:eastAsia="ru-RU"/>
          </w:rPr>
          <w:t>пунктом 47</w:t>
        </w:r>
      </w:hyperlink>
      <w:r w:rsidRPr="0095392E">
        <w:rPr>
          <w:rFonts w:ascii="Times New Roman" w:eastAsia="Times New Roman" w:hAnsi="Times New Roman" w:cs="Times New Roman"/>
          <w:sz w:val="24"/>
          <w:szCs w:val="24"/>
          <w:lang w:val="uk-UA" w:eastAsia="ru-RU"/>
        </w:rPr>
        <w:t> 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w:t>
      </w:r>
    </w:p>
    <w:p w:rsidR="0095392E" w:rsidRPr="0095392E" w:rsidRDefault="0095392E" w:rsidP="0095392E">
      <w:pPr>
        <w:shd w:val="clear" w:color="auto" w:fill="FFFFFF"/>
        <w:spacing w:after="0" w:line="240" w:lineRule="auto"/>
        <w:jc w:val="both"/>
        <w:rPr>
          <w:rFonts w:ascii="Times New Roman" w:eastAsia="Times New Roman" w:hAnsi="Times New Roman" w:cs="Times New Roman"/>
          <w:sz w:val="24"/>
          <w:szCs w:val="24"/>
          <w:lang w:eastAsia="ru-RU"/>
        </w:rPr>
      </w:pPr>
      <w:r w:rsidRPr="0095392E">
        <w:rPr>
          <w:rFonts w:ascii="Times New Roman" w:eastAsia="Times New Roman" w:hAnsi="Times New Roman" w:cs="Times New Roman"/>
          <w:sz w:val="24"/>
          <w:szCs w:val="24"/>
          <w:lang w:val="uk-UA" w:eastAsia="ru-RU"/>
        </w:rPr>
        <w:lastRenderedPageBreak/>
        <w:t>За підроблення документів учасник торгів несе кримінальну відповідальність згідно із статтею 358 Кримінального кодексу України.</w:t>
      </w:r>
    </w:p>
    <w:p w:rsidR="0095392E" w:rsidRPr="0095392E" w:rsidRDefault="0095392E" w:rsidP="0095392E">
      <w:pPr>
        <w:shd w:val="clear" w:color="auto" w:fill="FFFFFF"/>
        <w:spacing w:after="0" w:line="240" w:lineRule="auto"/>
        <w:jc w:val="both"/>
        <w:rPr>
          <w:rFonts w:ascii="Times New Roman" w:eastAsia="Times New Roman" w:hAnsi="Times New Roman" w:cs="Times New Roman"/>
          <w:sz w:val="24"/>
          <w:szCs w:val="24"/>
          <w:lang w:eastAsia="ru-RU"/>
        </w:rPr>
      </w:pPr>
      <w:r w:rsidRPr="0095392E">
        <w:rPr>
          <w:rFonts w:ascii="Times New Roman" w:eastAsia="Times New Roman" w:hAnsi="Times New Roman" w:cs="Times New Roman"/>
          <w:sz w:val="24"/>
          <w:szCs w:val="24"/>
          <w:lang w:val="uk-UA" w:eastAsia="ru-RU"/>
        </w:rPr>
        <w:t xml:space="preserve">При вирішенні  ситуацій та питань, які  не  передбачені  даною  документацією, необхідно  керуватись  діючим  Законом  та  іншими  нормативно-правовими  актами в  сфері  публічних  </w:t>
      </w:r>
      <w:proofErr w:type="spellStart"/>
      <w:r w:rsidRPr="0095392E">
        <w:rPr>
          <w:rFonts w:ascii="Times New Roman" w:eastAsia="Times New Roman" w:hAnsi="Times New Roman" w:cs="Times New Roman"/>
          <w:sz w:val="24"/>
          <w:szCs w:val="24"/>
          <w:lang w:val="uk-UA" w:eastAsia="ru-RU"/>
        </w:rPr>
        <w:t>закупівель</w:t>
      </w:r>
      <w:proofErr w:type="spellEnd"/>
      <w:r w:rsidRPr="0095392E">
        <w:rPr>
          <w:rFonts w:ascii="Times New Roman" w:eastAsia="Times New Roman" w:hAnsi="Times New Roman" w:cs="Times New Roman"/>
          <w:sz w:val="24"/>
          <w:szCs w:val="24"/>
          <w:lang w:val="uk-UA" w:eastAsia="ru-RU"/>
        </w:rPr>
        <w:t>.</w:t>
      </w:r>
    </w:p>
    <w:p w:rsidR="0095392E" w:rsidRPr="0095392E" w:rsidRDefault="0095392E" w:rsidP="0095392E">
      <w:pPr>
        <w:shd w:val="clear" w:color="auto" w:fill="FFFFFF"/>
        <w:spacing w:after="0" w:line="240" w:lineRule="auto"/>
        <w:jc w:val="both"/>
        <w:rPr>
          <w:rFonts w:ascii="Times New Roman" w:eastAsia="Times New Roman" w:hAnsi="Times New Roman" w:cs="Times New Roman"/>
          <w:sz w:val="24"/>
          <w:szCs w:val="24"/>
          <w:lang w:eastAsia="ru-RU"/>
        </w:rPr>
      </w:pPr>
      <w:r w:rsidRPr="0095392E">
        <w:rPr>
          <w:rFonts w:ascii="Times New Roman" w:eastAsia="Times New Roman" w:hAnsi="Times New Roman" w:cs="Times New Roman"/>
          <w:b/>
          <w:bCs/>
          <w:sz w:val="24"/>
          <w:szCs w:val="24"/>
          <w:lang w:val="uk-UA" w:eastAsia="ru-RU"/>
        </w:rPr>
        <w:t>Вимоги щодо необхідності застосування заходів із захисту довкілля :</w:t>
      </w:r>
    </w:p>
    <w:p w:rsidR="0095392E" w:rsidRPr="0095392E" w:rsidRDefault="0095392E" w:rsidP="0095392E">
      <w:pPr>
        <w:shd w:val="clear" w:color="auto" w:fill="FFFFFF"/>
        <w:spacing w:after="0" w:line="240" w:lineRule="auto"/>
        <w:jc w:val="both"/>
        <w:rPr>
          <w:rFonts w:ascii="Times New Roman" w:eastAsia="Times New Roman" w:hAnsi="Times New Roman" w:cs="Times New Roman"/>
          <w:sz w:val="24"/>
          <w:szCs w:val="24"/>
          <w:lang w:eastAsia="ru-RU"/>
        </w:rPr>
      </w:pPr>
      <w:r w:rsidRPr="0095392E">
        <w:rPr>
          <w:rFonts w:ascii="Times New Roman" w:eastAsia="Times New Roman" w:hAnsi="Times New Roman" w:cs="Times New Roman"/>
          <w:sz w:val="24"/>
          <w:szCs w:val="24"/>
          <w:lang w:val="uk-UA" w:eastAsia="ru-RU"/>
        </w:rPr>
        <w:t>Після закінчення робіт з капітального ремонту об’єкту територію необхідно очистити від будівельного сміття.</w:t>
      </w:r>
    </w:p>
    <w:p w:rsidR="0095392E" w:rsidRPr="0095392E" w:rsidRDefault="0095392E" w:rsidP="0095392E">
      <w:pPr>
        <w:shd w:val="clear" w:color="auto" w:fill="FFFFFF"/>
        <w:spacing w:after="0" w:line="240" w:lineRule="auto"/>
        <w:jc w:val="both"/>
        <w:rPr>
          <w:rFonts w:ascii="Times New Roman" w:eastAsia="Times New Roman" w:hAnsi="Times New Roman" w:cs="Times New Roman"/>
          <w:sz w:val="24"/>
          <w:szCs w:val="24"/>
          <w:lang w:eastAsia="ru-RU"/>
        </w:rPr>
      </w:pPr>
      <w:r w:rsidRPr="0095392E">
        <w:rPr>
          <w:rFonts w:ascii="Times New Roman" w:eastAsia="Times New Roman" w:hAnsi="Times New Roman" w:cs="Times New Roman"/>
          <w:sz w:val="24"/>
          <w:szCs w:val="24"/>
          <w:lang w:val="uk-UA" w:eastAsia="ru-RU"/>
        </w:rPr>
        <w:t>Для забезпечення нормального стану навколишнього середовища підрядник зобов’язується:</w:t>
      </w:r>
    </w:p>
    <w:p w:rsidR="0095392E" w:rsidRPr="0095392E" w:rsidRDefault="0095392E" w:rsidP="0095392E">
      <w:pPr>
        <w:shd w:val="clear" w:color="auto" w:fill="FFFFFF"/>
        <w:spacing w:after="0" w:line="240" w:lineRule="auto"/>
        <w:jc w:val="both"/>
        <w:rPr>
          <w:rFonts w:ascii="Times New Roman" w:eastAsia="Times New Roman" w:hAnsi="Times New Roman" w:cs="Times New Roman"/>
          <w:sz w:val="24"/>
          <w:szCs w:val="24"/>
          <w:lang w:eastAsia="ru-RU"/>
        </w:rPr>
      </w:pPr>
      <w:r w:rsidRPr="0095392E">
        <w:rPr>
          <w:rFonts w:ascii="Times New Roman" w:eastAsia="Times New Roman" w:hAnsi="Times New Roman" w:cs="Times New Roman"/>
          <w:sz w:val="24"/>
          <w:szCs w:val="24"/>
          <w:lang w:val="uk-UA" w:eastAsia="ru-RU"/>
        </w:rPr>
        <w:t>- своєчасно запобігати виникненню аварійних ситуацій;</w:t>
      </w:r>
    </w:p>
    <w:p w:rsidR="0095392E" w:rsidRPr="0095392E" w:rsidRDefault="0095392E" w:rsidP="0095392E">
      <w:pPr>
        <w:shd w:val="clear" w:color="auto" w:fill="FFFFFF"/>
        <w:spacing w:after="0" w:line="240" w:lineRule="auto"/>
        <w:jc w:val="both"/>
        <w:rPr>
          <w:rFonts w:ascii="Times New Roman" w:eastAsia="Times New Roman" w:hAnsi="Times New Roman" w:cs="Times New Roman"/>
          <w:sz w:val="24"/>
          <w:szCs w:val="24"/>
          <w:lang w:eastAsia="ru-RU"/>
        </w:rPr>
      </w:pPr>
      <w:r w:rsidRPr="0095392E">
        <w:rPr>
          <w:rFonts w:ascii="Times New Roman" w:eastAsia="Times New Roman" w:hAnsi="Times New Roman" w:cs="Times New Roman"/>
          <w:sz w:val="24"/>
          <w:szCs w:val="24"/>
          <w:lang w:val="uk-UA" w:eastAsia="ru-RU"/>
        </w:rPr>
        <w:t>- запобігати утворенню та зменшувати обсяги будівельних  відходів;</w:t>
      </w:r>
    </w:p>
    <w:p w:rsidR="0095392E" w:rsidRPr="0095392E" w:rsidRDefault="0095392E" w:rsidP="0095392E">
      <w:pPr>
        <w:shd w:val="clear" w:color="auto" w:fill="FFFFFF"/>
        <w:spacing w:after="0" w:line="240" w:lineRule="auto"/>
        <w:jc w:val="both"/>
        <w:rPr>
          <w:rFonts w:ascii="Times New Roman" w:eastAsia="Times New Roman" w:hAnsi="Times New Roman" w:cs="Times New Roman"/>
          <w:sz w:val="24"/>
          <w:szCs w:val="24"/>
          <w:lang w:eastAsia="ru-RU"/>
        </w:rPr>
      </w:pPr>
      <w:r w:rsidRPr="0095392E">
        <w:rPr>
          <w:rFonts w:ascii="Times New Roman" w:eastAsia="Times New Roman" w:hAnsi="Times New Roman" w:cs="Times New Roman"/>
          <w:sz w:val="24"/>
          <w:szCs w:val="24"/>
          <w:lang w:val="uk-UA" w:eastAsia="ru-RU"/>
        </w:rPr>
        <w:t>- здійснювати збирання, складування та вивезення на звалище будівельного сміття та відходів, які утворюються при проведенні робіт, визначених договірними зобов’язаннями щодо предмета закупівлі;</w:t>
      </w:r>
    </w:p>
    <w:p w:rsidR="0095392E" w:rsidRPr="0095392E" w:rsidRDefault="0095392E" w:rsidP="0095392E">
      <w:pPr>
        <w:shd w:val="clear" w:color="auto" w:fill="FFFFFF"/>
        <w:spacing w:after="0" w:line="240" w:lineRule="auto"/>
        <w:jc w:val="both"/>
        <w:rPr>
          <w:rFonts w:ascii="Times New Roman" w:eastAsia="Times New Roman" w:hAnsi="Times New Roman" w:cs="Times New Roman"/>
          <w:sz w:val="24"/>
          <w:szCs w:val="24"/>
          <w:lang w:eastAsia="ru-RU"/>
        </w:rPr>
      </w:pPr>
      <w:r w:rsidRPr="0095392E">
        <w:rPr>
          <w:rFonts w:ascii="Times New Roman" w:eastAsia="Times New Roman" w:hAnsi="Times New Roman" w:cs="Times New Roman"/>
          <w:sz w:val="24"/>
          <w:szCs w:val="24"/>
          <w:lang w:val="uk-UA" w:eastAsia="ru-RU"/>
        </w:rPr>
        <w:t>- не допускати розливу нафтопродуктів, мастил та інших хімічних речовин на ґрунт;</w:t>
      </w:r>
    </w:p>
    <w:p w:rsidR="0095392E" w:rsidRPr="0095392E" w:rsidRDefault="0095392E" w:rsidP="0095392E">
      <w:pPr>
        <w:shd w:val="clear" w:color="auto" w:fill="FFFFFF"/>
        <w:spacing w:after="0" w:line="240" w:lineRule="auto"/>
        <w:jc w:val="both"/>
        <w:rPr>
          <w:rFonts w:ascii="Times New Roman" w:eastAsia="Times New Roman" w:hAnsi="Times New Roman" w:cs="Times New Roman"/>
          <w:sz w:val="24"/>
          <w:szCs w:val="24"/>
          <w:lang w:eastAsia="ru-RU"/>
        </w:rPr>
      </w:pPr>
      <w:r w:rsidRPr="0095392E">
        <w:rPr>
          <w:rFonts w:ascii="Times New Roman" w:eastAsia="Times New Roman" w:hAnsi="Times New Roman" w:cs="Times New Roman"/>
          <w:sz w:val="24"/>
          <w:szCs w:val="24"/>
          <w:lang w:val="uk-UA" w:eastAsia="ru-RU"/>
        </w:rPr>
        <w:t>- під час експлуатації будівельних машин і механізмів здійснювати заходи щодо зниження токсичності викидів;</w:t>
      </w:r>
    </w:p>
    <w:p w:rsidR="0095392E" w:rsidRPr="0095392E" w:rsidRDefault="0095392E" w:rsidP="0095392E">
      <w:pPr>
        <w:shd w:val="clear" w:color="auto" w:fill="FFFFFF"/>
        <w:spacing w:after="0" w:line="240" w:lineRule="auto"/>
        <w:jc w:val="both"/>
        <w:rPr>
          <w:rFonts w:ascii="Times New Roman" w:eastAsia="Times New Roman" w:hAnsi="Times New Roman" w:cs="Times New Roman"/>
          <w:sz w:val="24"/>
          <w:szCs w:val="24"/>
          <w:lang w:eastAsia="ru-RU"/>
        </w:rPr>
      </w:pPr>
      <w:r w:rsidRPr="0095392E">
        <w:rPr>
          <w:rFonts w:ascii="Times New Roman" w:eastAsia="Times New Roman" w:hAnsi="Times New Roman" w:cs="Times New Roman"/>
          <w:sz w:val="24"/>
          <w:szCs w:val="24"/>
          <w:lang w:val="uk-UA" w:eastAsia="ru-RU"/>
        </w:rPr>
        <w:t>- </w:t>
      </w:r>
      <w:proofErr w:type="spellStart"/>
      <w:r w:rsidRPr="0095392E">
        <w:rPr>
          <w:rFonts w:ascii="Times New Roman" w:eastAsia="Times New Roman" w:hAnsi="Times New Roman" w:cs="Times New Roman"/>
          <w:sz w:val="24"/>
          <w:szCs w:val="24"/>
          <w:lang w:val="uk-UA" w:eastAsia="ru-RU"/>
        </w:rPr>
        <w:t>ощадливо</w:t>
      </w:r>
      <w:proofErr w:type="spellEnd"/>
      <w:r w:rsidRPr="0095392E">
        <w:rPr>
          <w:rFonts w:ascii="Times New Roman" w:eastAsia="Times New Roman" w:hAnsi="Times New Roman" w:cs="Times New Roman"/>
          <w:sz w:val="24"/>
          <w:szCs w:val="24"/>
          <w:lang w:val="uk-UA" w:eastAsia="ru-RU"/>
        </w:rPr>
        <w:t xml:space="preserve"> використовувати воду та електроенергію;</w:t>
      </w:r>
    </w:p>
    <w:p w:rsidR="0095392E" w:rsidRPr="0095392E" w:rsidRDefault="0095392E" w:rsidP="0095392E">
      <w:pPr>
        <w:shd w:val="clear" w:color="auto" w:fill="FFFFFF"/>
        <w:spacing w:after="0" w:line="240" w:lineRule="auto"/>
        <w:jc w:val="both"/>
        <w:rPr>
          <w:rFonts w:ascii="Times New Roman" w:eastAsia="Times New Roman" w:hAnsi="Times New Roman" w:cs="Times New Roman"/>
          <w:sz w:val="24"/>
          <w:szCs w:val="24"/>
          <w:lang w:eastAsia="ru-RU"/>
        </w:rPr>
      </w:pPr>
      <w:r w:rsidRPr="0095392E">
        <w:rPr>
          <w:rFonts w:ascii="Times New Roman" w:eastAsia="Times New Roman" w:hAnsi="Times New Roman" w:cs="Times New Roman"/>
          <w:sz w:val="24"/>
          <w:szCs w:val="24"/>
          <w:lang w:val="uk-UA" w:eastAsia="ru-RU"/>
        </w:rPr>
        <w:t>- не порушувати екологічні права і законні інтереси міської громади.</w:t>
      </w:r>
    </w:p>
    <w:p w:rsidR="0095392E" w:rsidRPr="0095392E" w:rsidRDefault="0095392E" w:rsidP="0095392E">
      <w:pPr>
        <w:shd w:val="clear" w:color="auto" w:fill="FFFFFF"/>
        <w:spacing w:after="0" w:line="240" w:lineRule="auto"/>
        <w:jc w:val="both"/>
        <w:rPr>
          <w:rFonts w:ascii="Times New Roman" w:eastAsia="Times New Roman" w:hAnsi="Times New Roman" w:cs="Times New Roman"/>
          <w:sz w:val="24"/>
          <w:szCs w:val="24"/>
          <w:lang w:eastAsia="ru-RU"/>
        </w:rPr>
      </w:pPr>
      <w:r w:rsidRPr="0095392E">
        <w:rPr>
          <w:rFonts w:ascii="Times New Roman" w:eastAsia="Times New Roman" w:hAnsi="Times New Roman" w:cs="Times New Roman"/>
          <w:b/>
          <w:bCs/>
          <w:sz w:val="24"/>
          <w:szCs w:val="24"/>
          <w:lang w:val="uk-UA" w:eastAsia="ru-RU"/>
        </w:rPr>
        <w:t>Відповідальність за виконання вимог екологічної безпеки несе учасник -переможець.</w:t>
      </w:r>
    </w:p>
    <w:p w:rsidR="0095392E" w:rsidRPr="0095392E" w:rsidRDefault="0095392E" w:rsidP="0095392E">
      <w:pPr>
        <w:shd w:val="clear" w:color="auto" w:fill="FFFFFF"/>
        <w:spacing w:after="0" w:line="240" w:lineRule="auto"/>
        <w:jc w:val="both"/>
        <w:rPr>
          <w:rFonts w:ascii="Times New Roman" w:eastAsia="Times New Roman" w:hAnsi="Times New Roman" w:cs="Times New Roman"/>
          <w:sz w:val="24"/>
          <w:szCs w:val="24"/>
          <w:lang w:eastAsia="ru-RU"/>
        </w:rPr>
      </w:pPr>
      <w:r w:rsidRPr="0095392E">
        <w:rPr>
          <w:rFonts w:ascii="Times New Roman" w:eastAsia="Times New Roman" w:hAnsi="Times New Roman" w:cs="Times New Roman"/>
          <w:sz w:val="24"/>
          <w:szCs w:val="24"/>
          <w:lang w:val="uk-UA" w:eastAsia="ru-RU"/>
        </w:rPr>
        <w:t>Ціна пропозиції (договірна ціна) Учасника повинна бути розрахована  відповідно до  нормативних  документів  у будівництві  із урахуванням змін та доповнень та вимог, що висуваються до будівництва за бюджетні  кошти.</w:t>
      </w:r>
    </w:p>
    <w:p w:rsidR="0095392E" w:rsidRPr="0095392E" w:rsidRDefault="0095392E" w:rsidP="0095392E">
      <w:pPr>
        <w:shd w:val="clear" w:color="auto" w:fill="FFFFFF"/>
        <w:spacing w:after="0" w:line="240" w:lineRule="auto"/>
        <w:jc w:val="both"/>
        <w:rPr>
          <w:rFonts w:ascii="Times New Roman" w:eastAsia="Times New Roman" w:hAnsi="Times New Roman" w:cs="Times New Roman"/>
          <w:sz w:val="24"/>
          <w:szCs w:val="24"/>
          <w:lang w:eastAsia="ru-RU"/>
        </w:rPr>
      </w:pPr>
      <w:r w:rsidRPr="0095392E">
        <w:rPr>
          <w:rFonts w:ascii="Times New Roman" w:eastAsia="Times New Roman" w:hAnsi="Times New Roman" w:cs="Times New Roman"/>
          <w:sz w:val="24"/>
          <w:szCs w:val="24"/>
          <w:lang w:val="uk-UA" w:eastAsia="ru-RU"/>
        </w:rPr>
        <w:t>В ціні пропозиції учасник визначає вартість усіх запропонованих до виконання підрядних робіт</w:t>
      </w:r>
    </w:p>
    <w:p w:rsidR="0095392E" w:rsidRPr="0095392E" w:rsidRDefault="0095392E" w:rsidP="0095392E">
      <w:pPr>
        <w:shd w:val="clear" w:color="auto" w:fill="FFFFFF"/>
        <w:spacing w:after="0" w:line="240" w:lineRule="auto"/>
        <w:jc w:val="both"/>
        <w:rPr>
          <w:rFonts w:ascii="Times New Roman" w:eastAsia="Times New Roman" w:hAnsi="Times New Roman" w:cs="Times New Roman"/>
          <w:sz w:val="24"/>
          <w:szCs w:val="24"/>
          <w:lang w:eastAsia="ru-RU"/>
        </w:rPr>
      </w:pPr>
      <w:r w:rsidRPr="0095392E">
        <w:rPr>
          <w:rFonts w:ascii="Times New Roman" w:eastAsia="Times New Roman" w:hAnsi="Times New Roman" w:cs="Times New Roman"/>
          <w:sz w:val="24"/>
          <w:szCs w:val="24"/>
          <w:lang w:val="uk-UA" w:eastAsia="ru-RU"/>
        </w:rPr>
        <w:t>До ціни пропозиції мають бути надані підтверджуючі розрахунки за статтями витрат договірної ціни у відповідності до національного  стандарту.</w:t>
      </w:r>
    </w:p>
    <w:p w:rsidR="0095392E" w:rsidRPr="0095392E" w:rsidRDefault="0095392E" w:rsidP="0095392E">
      <w:pPr>
        <w:shd w:val="clear" w:color="auto" w:fill="FFFFFF"/>
        <w:spacing w:after="0" w:line="240" w:lineRule="auto"/>
        <w:jc w:val="both"/>
        <w:rPr>
          <w:rFonts w:ascii="Times New Roman" w:eastAsia="Times New Roman" w:hAnsi="Times New Roman" w:cs="Times New Roman"/>
          <w:sz w:val="24"/>
          <w:szCs w:val="24"/>
          <w:lang w:eastAsia="ru-RU"/>
        </w:rPr>
      </w:pPr>
      <w:r w:rsidRPr="0095392E">
        <w:rPr>
          <w:rFonts w:ascii="Times New Roman" w:eastAsia="Times New Roman" w:hAnsi="Times New Roman" w:cs="Times New Roman"/>
          <w:sz w:val="24"/>
          <w:szCs w:val="24"/>
          <w:lang w:val="uk-UA" w:eastAsia="ru-RU"/>
        </w:rPr>
        <w:t>До складу пропозиції входить:</w:t>
      </w:r>
    </w:p>
    <w:p w:rsidR="0095392E" w:rsidRPr="0095392E" w:rsidRDefault="0095392E" w:rsidP="0095392E">
      <w:pPr>
        <w:shd w:val="clear" w:color="auto" w:fill="FFFFFF"/>
        <w:spacing w:after="0" w:line="240" w:lineRule="auto"/>
        <w:jc w:val="both"/>
        <w:rPr>
          <w:rFonts w:ascii="Times New Roman" w:eastAsia="Times New Roman" w:hAnsi="Times New Roman" w:cs="Times New Roman"/>
          <w:sz w:val="24"/>
          <w:szCs w:val="24"/>
          <w:lang w:eastAsia="ru-RU"/>
        </w:rPr>
      </w:pPr>
      <w:r w:rsidRPr="0095392E">
        <w:rPr>
          <w:rFonts w:ascii="Times New Roman" w:eastAsia="Times New Roman" w:hAnsi="Times New Roman" w:cs="Times New Roman"/>
          <w:sz w:val="24"/>
          <w:szCs w:val="24"/>
          <w:lang w:val="uk-UA" w:eastAsia="ru-RU"/>
        </w:rPr>
        <w:t xml:space="preserve">•           календарний графік згідно Рекомендацій зі складання додатків до договору </w:t>
      </w:r>
      <w:proofErr w:type="spellStart"/>
      <w:r w:rsidRPr="0095392E">
        <w:rPr>
          <w:rFonts w:ascii="Times New Roman" w:eastAsia="Times New Roman" w:hAnsi="Times New Roman" w:cs="Times New Roman"/>
          <w:sz w:val="24"/>
          <w:szCs w:val="24"/>
          <w:lang w:val="uk-UA" w:eastAsia="ru-RU"/>
        </w:rPr>
        <w:t>Підряду</w:t>
      </w:r>
      <w:proofErr w:type="spellEnd"/>
      <w:r w:rsidRPr="0095392E">
        <w:rPr>
          <w:rFonts w:ascii="Times New Roman" w:eastAsia="Times New Roman" w:hAnsi="Times New Roman" w:cs="Times New Roman"/>
          <w:sz w:val="24"/>
          <w:szCs w:val="24"/>
          <w:lang w:val="uk-UA" w:eastAsia="ru-RU"/>
        </w:rPr>
        <w:t xml:space="preserve"> в капітальному будівництві від 13.01.2009;</w:t>
      </w:r>
    </w:p>
    <w:p w:rsidR="0095392E" w:rsidRPr="0095392E" w:rsidRDefault="0095392E" w:rsidP="0095392E">
      <w:pPr>
        <w:shd w:val="clear" w:color="auto" w:fill="FFFFFF"/>
        <w:spacing w:after="0" w:line="240" w:lineRule="auto"/>
        <w:jc w:val="both"/>
        <w:rPr>
          <w:rFonts w:ascii="Times New Roman" w:eastAsia="Times New Roman" w:hAnsi="Times New Roman" w:cs="Times New Roman"/>
          <w:sz w:val="24"/>
          <w:szCs w:val="24"/>
          <w:lang w:eastAsia="ru-RU"/>
        </w:rPr>
      </w:pPr>
      <w:r w:rsidRPr="0095392E">
        <w:rPr>
          <w:rFonts w:ascii="Times New Roman" w:eastAsia="Times New Roman" w:hAnsi="Times New Roman" w:cs="Times New Roman"/>
          <w:sz w:val="24"/>
          <w:szCs w:val="24"/>
          <w:lang w:val="uk-UA" w:eastAsia="ru-RU"/>
        </w:rPr>
        <w:t>•           договірна ціна (у друкованому форматі );</w:t>
      </w:r>
    </w:p>
    <w:p w:rsidR="0095392E" w:rsidRPr="0095392E" w:rsidRDefault="0095392E" w:rsidP="0095392E">
      <w:pPr>
        <w:shd w:val="clear" w:color="auto" w:fill="FFFFFF"/>
        <w:spacing w:after="0" w:line="240" w:lineRule="auto"/>
        <w:jc w:val="both"/>
        <w:rPr>
          <w:rFonts w:ascii="Times New Roman" w:eastAsia="Times New Roman" w:hAnsi="Times New Roman" w:cs="Times New Roman"/>
          <w:sz w:val="24"/>
          <w:szCs w:val="24"/>
          <w:lang w:eastAsia="ru-RU"/>
        </w:rPr>
      </w:pPr>
      <w:r w:rsidRPr="0095392E">
        <w:rPr>
          <w:rFonts w:ascii="Times New Roman" w:eastAsia="Times New Roman" w:hAnsi="Times New Roman" w:cs="Times New Roman"/>
          <w:sz w:val="24"/>
          <w:szCs w:val="24"/>
          <w:lang w:val="uk-UA" w:eastAsia="ru-RU"/>
        </w:rPr>
        <w:t>•           розрахунки до договірної ціни;      </w:t>
      </w:r>
    </w:p>
    <w:p w:rsidR="0095392E" w:rsidRPr="0095392E" w:rsidRDefault="0095392E" w:rsidP="0095392E">
      <w:pPr>
        <w:shd w:val="clear" w:color="auto" w:fill="FFFFFF"/>
        <w:spacing w:after="0" w:line="240" w:lineRule="auto"/>
        <w:jc w:val="both"/>
        <w:rPr>
          <w:rFonts w:ascii="Times New Roman" w:eastAsia="Times New Roman" w:hAnsi="Times New Roman" w:cs="Times New Roman"/>
          <w:sz w:val="24"/>
          <w:szCs w:val="24"/>
          <w:lang w:eastAsia="ru-RU"/>
        </w:rPr>
      </w:pPr>
      <w:r w:rsidRPr="0095392E">
        <w:rPr>
          <w:rFonts w:ascii="Times New Roman" w:eastAsia="Times New Roman" w:hAnsi="Times New Roman" w:cs="Times New Roman"/>
          <w:sz w:val="24"/>
          <w:szCs w:val="24"/>
          <w:lang w:val="uk-UA" w:eastAsia="ru-RU"/>
        </w:rPr>
        <w:t>•           локальні кошториси;</w:t>
      </w:r>
    </w:p>
    <w:p w:rsidR="0095392E" w:rsidRPr="0095392E" w:rsidRDefault="0095392E" w:rsidP="0095392E">
      <w:pPr>
        <w:shd w:val="clear" w:color="auto" w:fill="FFFFFF"/>
        <w:spacing w:after="0" w:line="240" w:lineRule="auto"/>
        <w:jc w:val="both"/>
        <w:rPr>
          <w:rFonts w:ascii="Times New Roman" w:eastAsia="Times New Roman" w:hAnsi="Times New Roman" w:cs="Times New Roman"/>
          <w:sz w:val="24"/>
          <w:szCs w:val="24"/>
          <w:lang w:eastAsia="ru-RU"/>
        </w:rPr>
      </w:pPr>
      <w:r w:rsidRPr="0095392E">
        <w:rPr>
          <w:rFonts w:ascii="Times New Roman" w:eastAsia="Times New Roman" w:hAnsi="Times New Roman" w:cs="Times New Roman"/>
          <w:sz w:val="24"/>
          <w:szCs w:val="24"/>
          <w:lang w:val="uk-UA" w:eastAsia="ru-RU"/>
        </w:rPr>
        <w:t>•           підсумкова відомість ресурсів</w:t>
      </w:r>
    </w:p>
    <w:p w:rsidR="0095392E" w:rsidRPr="0095392E" w:rsidRDefault="0095392E" w:rsidP="0095392E">
      <w:pPr>
        <w:shd w:val="clear" w:color="auto" w:fill="FFFFFF"/>
        <w:spacing w:after="0" w:line="240" w:lineRule="auto"/>
        <w:jc w:val="both"/>
        <w:rPr>
          <w:rFonts w:ascii="Times New Roman" w:eastAsia="Times New Roman" w:hAnsi="Times New Roman" w:cs="Times New Roman"/>
          <w:sz w:val="24"/>
          <w:szCs w:val="24"/>
          <w:lang w:eastAsia="ru-RU"/>
        </w:rPr>
      </w:pPr>
      <w:r w:rsidRPr="0095392E">
        <w:rPr>
          <w:rFonts w:ascii="Times New Roman" w:eastAsia="Times New Roman" w:hAnsi="Times New Roman" w:cs="Times New Roman"/>
          <w:sz w:val="24"/>
          <w:szCs w:val="24"/>
          <w:lang w:val="uk-UA" w:eastAsia="ru-RU"/>
        </w:rPr>
        <w:t>•        зведений кошторисний розрахунок та пояснювальна записка до зведеного кошторисного розрахунку;</w:t>
      </w:r>
    </w:p>
    <w:p w:rsidR="0095392E" w:rsidRPr="0095392E" w:rsidRDefault="0095392E" w:rsidP="0095392E">
      <w:pPr>
        <w:shd w:val="clear" w:color="auto" w:fill="FFFFFF"/>
        <w:spacing w:after="0" w:line="240" w:lineRule="auto"/>
        <w:jc w:val="both"/>
        <w:rPr>
          <w:rFonts w:ascii="Times New Roman" w:eastAsia="Times New Roman" w:hAnsi="Times New Roman" w:cs="Times New Roman"/>
          <w:sz w:val="24"/>
          <w:szCs w:val="24"/>
          <w:lang w:eastAsia="ru-RU"/>
        </w:rPr>
      </w:pPr>
      <w:r w:rsidRPr="0095392E">
        <w:rPr>
          <w:rFonts w:ascii="Times New Roman" w:eastAsia="Times New Roman" w:hAnsi="Times New Roman" w:cs="Times New Roman"/>
          <w:sz w:val="24"/>
          <w:szCs w:val="24"/>
          <w:lang w:val="uk-UA" w:eastAsia="ru-RU"/>
        </w:rPr>
        <w:t xml:space="preserve">•     розрахунок кошторисної заробітної плати (згідно Порядку розрахунку розміру кошторисної заробітної плати, який враховується при визначені вартості будівництва об’єктів, затвердженим Наказом </w:t>
      </w:r>
      <w:proofErr w:type="spellStart"/>
      <w:r w:rsidRPr="0095392E">
        <w:rPr>
          <w:rFonts w:ascii="Times New Roman" w:eastAsia="Times New Roman" w:hAnsi="Times New Roman" w:cs="Times New Roman"/>
          <w:sz w:val="24"/>
          <w:szCs w:val="24"/>
          <w:lang w:val="uk-UA" w:eastAsia="ru-RU"/>
        </w:rPr>
        <w:t>Мінрегіону</w:t>
      </w:r>
      <w:proofErr w:type="spellEnd"/>
      <w:r w:rsidRPr="0095392E">
        <w:rPr>
          <w:rFonts w:ascii="Times New Roman" w:eastAsia="Times New Roman" w:hAnsi="Times New Roman" w:cs="Times New Roman"/>
          <w:sz w:val="24"/>
          <w:szCs w:val="24"/>
          <w:lang w:val="uk-UA" w:eastAsia="ru-RU"/>
        </w:rPr>
        <w:t xml:space="preserve"> від 20.10.2016 р. №281 (зі змінами).   </w:t>
      </w:r>
    </w:p>
    <w:p w:rsidR="0095392E" w:rsidRPr="0095392E" w:rsidRDefault="0095392E" w:rsidP="0095392E">
      <w:pPr>
        <w:shd w:val="clear" w:color="auto" w:fill="FFFFFF"/>
        <w:spacing w:after="0" w:line="240" w:lineRule="auto"/>
        <w:jc w:val="both"/>
        <w:rPr>
          <w:rFonts w:ascii="Times New Roman" w:eastAsia="Times New Roman" w:hAnsi="Times New Roman" w:cs="Times New Roman"/>
          <w:sz w:val="24"/>
          <w:szCs w:val="24"/>
          <w:lang w:eastAsia="ru-RU"/>
        </w:rPr>
      </w:pPr>
      <w:r w:rsidRPr="0095392E">
        <w:rPr>
          <w:rFonts w:ascii="Times New Roman" w:eastAsia="Times New Roman" w:hAnsi="Times New Roman" w:cs="Times New Roman"/>
          <w:sz w:val="24"/>
          <w:szCs w:val="24"/>
          <w:lang w:val="uk-UA" w:eastAsia="ru-RU"/>
        </w:rPr>
        <w:t>Ненадання всієї інформації, яка є обов’язковою згідно з тендерною документацією, або надання тендерної пропозиції, яка не повністю відповідає документації, розглядаються як додаткові ризики та може призвести до відхилення тендерної пропозиції. Замовник проводить аналіз на відповідність заявлених учасником використаних матеріалів для підготовки тендерної пропозиції, що оформлюється відповідним документом(протоколом, актом тощо).</w:t>
      </w:r>
    </w:p>
    <w:p w:rsidR="0095392E" w:rsidRPr="0095392E" w:rsidRDefault="0095392E" w:rsidP="0095392E">
      <w:pPr>
        <w:shd w:val="clear" w:color="auto" w:fill="FFFFFF"/>
        <w:spacing w:after="0" w:line="240" w:lineRule="auto"/>
        <w:jc w:val="both"/>
        <w:rPr>
          <w:rFonts w:ascii="Times New Roman" w:eastAsia="Times New Roman" w:hAnsi="Times New Roman" w:cs="Times New Roman"/>
          <w:sz w:val="24"/>
          <w:szCs w:val="24"/>
          <w:lang w:eastAsia="ru-RU"/>
        </w:rPr>
      </w:pPr>
      <w:r w:rsidRPr="0095392E">
        <w:rPr>
          <w:rFonts w:ascii="Times New Roman" w:eastAsia="Times New Roman" w:hAnsi="Times New Roman" w:cs="Times New Roman"/>
          <w:sz w:val="24"/>
          <w:szCs w:val="24"/>
          <w:lang w:val="uk-UA" w:eastAsia="ru-RU"/>
        </w:rPr>
        <w:t>Обсяг щодо робіт по об’єкту зазначається учасником відповідно до КНУ та повинен забезпечувати виконання технічного завдання, передбаченого Додатком 3 до цієї документації.</w:t>
      </w:r>
    </w:p>
    <w:p w:rsidR="0095392E" w:rsidRPr="0095392E" w:rsidRDefault="0095392E" w:rsidP="0095392E">
      <w:pPr>
        <w:shd w:val="clear" w:color="auto" w:fill="FFFFFF"/>
        <w:spacing w:after="0" w:line="240" w:lineRule="auto"/>
        <w:jc w:val="both"/>
        <w:rPr>
          <w:rFonts w:ascii="Times New Roman" w:eastAsia="Times New Roman" w:hAnsi="Times New Roman" w:cs="Times New Roman"/>
          <w:sz w:val="24"/>
          <w:szCs w:val="24"/>
          <w:lang w:eastAsia="ru-RU"/>
        </w:rPr>
      </w:pPr>
      <w:r w:rsidRPr="0095392E">
        <w:rPr>
          <w:rFonts w:ascii="Times New Roman" w:eastAsia="Times New Roman" w:hAnsi="Times New Roman" w:cs="Times New Roman"/>
          <w:sz w:val="24"/>
          <w:szCs w:val="24"/>
          <w:lang w:val="uk-UA" w:eastAsia="ru-RU"/>
        </w:rPr>
        <w:t>Пропозиція, що не відповідає технічному завданню  та інших  частинах тендерної документації, буде відхилена як невідповідна вимогам документації.</w:t>
      </w:r>
    </w:p>
    <w:p w:rsidR="0095392E" w:rsidRPr="0095392E" w:rsidRDefault="0095392E" w:rsidP="0095392E">
      <w:pPr>
        <w:shd w:val="clear" w:color="auto" w:fill="FFFFFF"/>
        <w:spacing w:after="0" w:line="240" w:lineRule="auto"/>
        <w:jc w:val="both"/>
        <w:rPr>
          <w:rFonts w:ascii="Times New Roman" w:eastAsia="Times New Roman" w:hAnsi="Times New Roman" w:cs="Times New Roman"/>
          <w:sz w:val="24"/>
          <w:szCs w:val="24"/>
          <w:lang w:eastAsia="ru-RU"/>
        </w:rPr>
      </w:pPr>
      <w:r w:rsidRPr="0095392E">
        <w:rPr>
          <w:rFonts w:ascii="Times New Roman" w:eastAsia="Times New Roman" w:hAnsi="Times New Roman" w:cs="Times New Roman"/>
          <w:sz w:val="24"/>
          <w:szCs w:val="24"/>
          <w:lang w:val="uk-UA" w:eastAsia="ru-RU"/>
        </w:rPr>
        <w:lastRenderedPageBreak/>
        <w:t>Ціну пропозиції тендерних торгів слід визначати відповідно до вимог проекту щодо термінів закінчення робіт, технології виконання робіт, використання конкретних матеріалів і конструкцій, якості будівельно-монтажних робіт, а також з дотриманням діючих норм і правил виконання будівельно-монтажних робіт, технічною експлуатації будівельної техніки і безпечних умов праці.</w:t>
      </w:r>
    </w:p>
    <w:p w:rsidR="0095392E" w:rsidRPr="0095392E" w:rsidRDefault="0095392E" w:rsidP="0095392E">
      <w:pPr>
        <w:shd w:val="clear" w:color="auto" w:fill="FFFFFF"/>
        <w:spacing w:after="0" w:line="240" w:lineRule="auto"/>
        <w:jc w:val="both"/>
        <w:rPr>
          <w:rFonts w:ascii="Times New Roman" w:eastAsia="Times New Roman" w:hAnsi="Times New Roman" w:cs="Times New Roman"/>
          <w:sz w:val="24"/>
          <w:szCs w:val="24"/>
          <w:lang w:eastAsia="ru-RU"/>
        </w:rPr>
      </w:pPr>
      <w:r w:rsidRPr="0095392E">
        <w:rPr>
          <w:rFonts w:ascii="Times New Roman" w:eastAsia="Times New Roman" w:hAnsi="Times New Roman" w:cs="Times New Roman"/>
          <w:sz w:val="24"/>
          <w:szCs w:val="24"/>
          <w:lang w:val="uk-UA" w:eastAsia="ru-RU"/>
        </w:rPr>
        <w:t xml:space="preserve">Звертаємо увагу учасників процедури закупівлі на те, що по об'єктах, будівництво, реконструкція або капітальний ремонт яких здійснюється із залученням бюджетних коштів або коштів підприємств, установ та організацій державної власності, поточні ціни на матеріальні ресурси приймаються за вартістю, яка не повинна перевищувати </w:t>
      </w:r>
      <w:proofErr w:type="spellStart"/>
      <w:r w:rsidRPr="0095392E">
        <w:rPr>
          <w:rFonts w:ascii="Times New Roman" w:eastAsia="Times New Roman" w:hAnsi="Times New Roman" w:cs="Times New Roman"/>
          <w:sz w:val="24"/>
          <w:szCs w:val="24"/>
          <w:lang w:val="uk-UA" w:eastAsia="ru-RU"/>
        </w:rPr>
        <w:t>середньоринкову</w:t>
      </w:r>
      <w:proofErr w:type="spellEnd"/>
      <w:r w:rsidRPr="0095392E">
        <w:rPr>
          <w:rFonts w:ascii="Times New Roman" w:eastAsia="Times New Roman" w:hAnsi="Times New Roman" w:cs="Times New Roman"/>
          <w:sz w:val="24"/>
          <w:szCs w:val="24"/>
          <w:lang w:val="uk-UA" w:eastAsia="ru-RU"/>
        </w:rPr>
        <w:t>. </w:t>
      </w:r>
    </w:p>
    <w:p w:rsidR="0095392E" w:rsidRPr="0095392E" w:rsidRDefault="0095392E" w:rsidP="0095392E">
      <w:pPr>
        <w:shd w:val="clear" w:color="auto" w:fill="FFFFFF"/>
        <w:spacing w:after="0" w:line="240" w:lineRule="auto"/>
        <w:jc w:val="both"/>
        <w:rPr>
          <w:rFonts w:ascii="Times New Roman" w:eastAsia="Times New Roman" w:hAnsi="Times New Roman" w:cs="Times New Roman"/>
          <w:sz w:val="24"/>
          <w:szCs w:val="24"/>
          <w:lang w:eastAsia="ru-RU"/>
        </w:rPr>
      </w:pPr>
      <w:r w:rsidRPr="0095392E">
        <w:rPr>
          <w:rFonts w:ascii="Times New Roman" w:eastAsia="Times New Roman" w:hAnsi="Times New Roman" w:cs="Times New Roman"/>
          <w:sz w:val="24"/>
          <w:szCs w:val="24"/>
          <w:lang w:val="uk-UA" w:eastAsia="ru-RU"/>
        </w:rPr>
        <w:t>Вартість пропозиції тендерних торгів та всі інші ціни повинні бути чітко визначені.</w:t>
      </w:r>
    </w:p>
    <w:p w:rsidR="0095392E" w:rsidRPr="0095392E" w:rsidRDefault="0095392E" w:rsidP="0095392E">
      <w:pPr>
        <w:shd w:val="clear" w:color="auto" w:fill="FFFFFF"/>
        <w:spacing w:after="0" w:line="240" w:lineRule="auto"/>
        <w:jc w:val="both"/>
        <w:rPr>
          <w:rFonts w:ascii="Times New Roman" w:eastAsia="Times New Roman" w:hAnsi="Times New Roman" w:cs="Times New Roman"/>
          <w:sz w:val="24"/>
          <w:szCs w:val="24"/>
          <w:lang w:eastAsia="ru-RU"/>
        </w:rPr>
      </w:pPr>
      <w:r w:rsidRPr="0095392E">
        <w:rPr>
          <w:rFonts w:ascii="Times New Roman" w:eastAsia="Times New Roman" w:hAnsi="Times New Roman" w:cs="Times New Roman"/>
          <w:sz w:val="24"/>
          <w:szCs w:val="24"/>
          <w:lang w:val="uk-UA" w:eastAsia="ru-RU"/>
        </w:rPr>
        <w:t>Учасник відповідає за одержання всіх необхідних дозволів, ліцензій, сертифікатів на роботи, запропоновані на тендерних торгах, та самостійно несе всі витрати на отримання таких дозволів, ліцензій, сертифікатів. Учасник погоджується з даною умовою, про що зазначає в своїй тендерній пропозиції (довільна форма).</w:t>
      </w:r>
    </w:p>
    <w:p w:rsidR="0095392E" w:rsidRPr="0095392E" w:rsidRDefault="0095392E" w:rsidP="0095392E">
      <w:pPr>
        <w:shd w:val="clear" w:color="auto" w:fill="FFFFFF"/>
        <w:spacing w:after="0" w:line="240" w:lineRule="auto"/>
        <w:rPr>
          <w:rFonts w:ascii="Times New Roman" w:eastAsia="Times New Roman" w:hAnsi="Times New Roman" w:cs="Times New Roman"/>
          <w:sz w:val="24"/>
          <w:szCs w:val="24"/>
          <w:lang w:eastAsia="ru-RU"/>
        </w:rPr>
      </w:pPr>
      <w:r w:rsidRPr="0095392E">
        <w:rPr>
          <w:rFonts w:ascii="Times New Roman" w:eastAsia="Times New Roman" w:hAnsi="Times New Roman" w:cs="Times New Roman"/>
          <w:sz w:val="24"/>
          <w:szCs w:val="24"/>
          <w:lang w:val="uk-UA" w:eastAsia="ru-RU"/>
        </w:rPr>
        <w:br/>
        <w:t>Обґрунтування складено уповноваженою особою Управління капітального будівництва Бориспільської міської ради (Ворушило В</w:t>
      </w:r>
      <w:r w:rsidRPr="0095392E">
        <w:rPr>
          <w:rFonts w:ascii="Times New Roman" w:eastAsia="Times New Roman" w:hAnsi="Times New Roman" w:cs="Times New Roman"/>
          <w:sz w:val="24"/>
          <w:szCs w:val="24"/>
          <w:bdr w:val="none" w:sz="0" w:space="0" w:color="auto" w:frame="1"/>
          <w:lang w:val="uk-UA" w:eastAsia="ru-RU"/>
        </w:rPr>
        <w:t>.).</w:t>
      </w:r>
    </w:p>
    <w:p w:rsidR="0095392E" w:rsidRPr="0095392E" w:rsidRDefault="0095392E" w:rsidP="0095392E">
      <w:pPr>
        <w:shd w:val="clear" w:color="auto" w:fill="FFFFFF"/>
        <w:spacing w:after="0" w:line="240" w:lineRule="auto"/>
        <w:rPr>
          <w:rFonts w:ascii="Times New Roman" w:eastAsia="Times New Roman" w:hAnsi="Times New Roman" w:cs="Times New Roman"/>
          <w:sz w:val="24"/>
          <w:szCs w:val="24"/>
          <w:lang w:eastAsia="ru-RU"/>
        </w:rPr>
      </w:pPr>
    </w:p>
    <w:p w:rsidR="007F31F9" w:rsidRPr="0095392E" w:rsidRDefault="007F31F9">
      <w:pPr>
        <w:rPr>
          <w:rFonts w:ascii="Times New Roman" w:hAnsi="Times New Roman" w:cs="Times New Roman"/>
          <w:sz w:val="24"/>
          <w:szCs w:val="24"/>
        </w:rPr>
      </w:pPr>
    </w:p>
    <w:sectPr w:rsidR="007F31F9" w:rsidRPr="009539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C10631"/>
    <w:multiLevelType w:val="multilevel"/>
    <w:tmpl w:val="603A2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189"/>
    <w:rsid w:val="004E1189"/>
    <w:rsid w:val="007F31F9"/>
    <w:rsid w:val="00893D46"/>
    <w:rsid w:val="009539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AA2B50-2FCD-47FB-9922-45E6D21BB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976782">
      <w:bodyDiv w:val="1"/>
      <w:marLeft w:val="0"/>
      <w:marRight w:val="0"/>
      <w:marTop w:val="0"/>
      <w:marBottom w:val="0"/>
      <w:divBdr>
        <w:top w:val="none" w:sz="0" w:space="0" w:color="auto"/>
        <w:left w:val="none" w:sz="0" w:space="0" w:color="auto"/>
        <w:bottom w:val="none" w:sz="0" w:space="0" w:color="auto"/>
        <w:right w:val="none" w:sz="0" w:space="0" w:color="auto"/>
      </w:divBdr>
      <w:divsChild>
        <w:div w:id="1834947050">
          <w:marLeft w:val="0"/>
          <w:marRight w:val="0"/>
          <w:marTop w:val="0"/>
          <w:marBottom w:val="0"/>
          <w:divBdr>
            <w:top w:val="none" w:sz="0" w:space="0" w:color="auto"/>
            <w:left w:val="none" w:sz="0" w:space="0" w:color="auto"/>
            <w:bottom w:val="none" w:sz="0" w:space="0" w:color="auto"/>
            <w:right w:val="none" w:sz="0" w:space="0" w:color="auto"/>
          </w:divBdr>
        </w:div>
        <w:div w:id="12034030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1178-2022-%D0%BF/con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zorro.gov.ua/tender/UA-2023-12-07-021166-a" TargetMode="External"/><Relationship Id="rId5" Type="http://schemas.openxmlformats.org/officeDocument/2006/relationships/hyperlink" Target="https://prozorro.gov.ua/tender/UA-2023-11-28-015471-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2258</Words>
  <Characters>12874</Characters>
  <Application>Microsoft Office Word</Application>
  <DocSecurity>0</DocSecurity>
  <Lines>107</Lines>
  <Paragraphs>30</Paragraphs>
  <ScaleCrop>false</ScaleCrop>
  <Company>SPecialiST RePack</Company>
  <LinksUpToDate>false</LinksUpToDate>
  <CharactersWithSpaces>15102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2023-12-12T14:13:00Z</dcterms:created>
  <dcterms:modified xsi:type="dcterms:W3CDTF">2023-12-14T08:33:00Z</dcterms:modified>
</cp:coreProperties>
</file>