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774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936"/>
        <w:gridCol w:w="4000"/>
        <w:gridCol w:w="1292"/>
        <w:gridCol w:w="1142"/>
        <w:gridCol w:w="1419"/>
        <w:gridCol w:w="937"/>
        <w:gridCol w:w="1048"/>
      </w:tblGrid>
      <w:tr w:rsidR="00F52736" w:rsidRPr="00F52736" w:rsidTr="000638F3">
        <w:trPr>
          <w:trHeight w:val="255"/>
        </w:trPr>
        <w:tc>
          <w:tcPr>
            <w:tcW w:w="10774" w:type="dxa"/>
            <w:gridSpan w:val="7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На виконання  ч. 3, 4,  ст. 28  Бюджетного </w:t>
            </w:r>
            <w:proofErr w:type="spellStart"/>
            <w:r w:rsidRPr="00F5273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КодексуУкраїни</w:t>
            </w:r>
            <w:proofErr w:type="spellEnd"/>
            <w:r w:rsidRPr="00F5273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виконавчий комітет Бориспільської міської ради інформує  про виконання бюджету Бориспільської міської територіальної громади за 9 місяців 2024 року                                                              </w:t>
            </w:r>
          </w:p>
        </w:tc>
      </w:tr>
      <w:tr w:rsidR="00F52736" w:rsidRPr="00F52736" w:rsidTr="000638F3">
        <w:trPr>
          <w:trHeight w:val="495"/>
        </w:trPr>
        <w:tc>
          <w:tcPr>
            <w:tcW w:w="10774" w:type="dxa"/>
            <w:gridSpan w:val="7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0638F3" w:rsidRPr="00F52736" w:rsidTr="000638F3">
        <w:trPr>
          <w:trHeight w:val="255"/>
        </w:trPr>
        <w:tc>
          <w:tcPr>
            <w:tcW w:w="93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Код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 xml:space="preserve">Найменування доходів згідно з бюджетною класифікацією </w:t>
            </w:r>
          </w:p>
        </w:tc>
        <w:tc>
          <w:tcPr>
            <w:tcW w:w="12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Затверджено на 2024 рік                    з урахуванням внесених змін, грн.</w:t>
            </w:r>
          </w:p>
        </w:tc>
        <w:tc>
          <w:tcPr>
            <w:tcW w:w="11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Затверджено на   9 місяців 2024 року         з урахуванням внесених змін</w:t>
            </w:r>
          </w:p>
        </w:tc>
        <w:tc>
          <w:tcPr>
            <w:tcW w:w="14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Фактичне виконання за          9 місяців 2024 року, грн.</w:t>
            </w:r>
          </w:p>
        </w:tc>
        <w:tc>
          <w:tcPr>
            <w:tcW w:w="9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Відсоток виконання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Фактичне виконання за                 9 місяців 2023 року, грн.</w:t>
            </w:r>
          </w:p>
        </w:tc>
      </w:tr>
      <w:tr w:rsidR="00F52736" w:rsidRPr="00F52736" w:rsidTr="000638F3">
        <w:trPr>
          <w:trHeight w:val="390"/>
        </w:trPr>
        <w:tc>
          <w:tcPr>
            <w:tcW w:w="93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2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4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9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</w:tr>
      <w:tr w:rsidR="00F52736" w:rsidRPr="00F52736" w:rsidTr="000638F3">
        <w:trPr>
          <w:trHeight w:val="263"/>
        </w:trPr>
        <w:tc>
          <w:tcPr>
            <w:tcW w:w="9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736" w:rsidRPr="00F52736" w:rsidRDefault="00F52736" w:rsidP="00F527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 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Найменування коду програмної класифікації видатків місцевих бюджетів</w:t>
            </w:r>
          </w:p>
        </w:tc>
        <w:tc>
          <w:tcPr>
            <w:tcW w:w="12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4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9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</w:tr>
      <w:tr w:rsidR="00F52736" w:rsidRPr="00F52736" w:rsidTr="000638F3">
        <w:trPr>
          <w:trHeight w:val="70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736" w:rsidRPr="00F52736" w:rsidRDefault="00F52736" w:rsidP="00F527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 </w:t>
            </w:r>
          </w:p>
        </w:tc>
        <w:tc>
          <w:tcPr>
            <w:tcW w:w="4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2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4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9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</w:tr>
      <w:tr w:rsidR="00F52736" w:rsidRPr="00F52736" w:rsidTr="000638F3">
        <w:trPr>
          <w:trHeight w:val="25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1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2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5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6</w:t>
            </w:r>
          </w:p>
        </w:tc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7</w:t>
            </w:r>
          </w:p>
        </w:tc>
      </w:tr>
      <w:tr w:rsidR="00F52736" w:rsidRPr="00F52736" w:rsidTr="000638F3">
        <w:trPr>
          <w:trHeight w:val="25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Доходи, загальний фонд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2736" w:rsidRPr="00F52736" w:rsidRDefault="00F52736" w:rsidP="00F527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uk-UA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2736" w:rsidRPr="00F52736" w:rsidRDefault="00F52736" w:rsidP="00F527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uk-UA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2736" w:rsidRPr="00F52736" w:rsidRDefault="00F52736" w:rsidP="00F527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2736" w:rsidRPr="00F52736" w:rsidRDefault="00F52736" w:rsidP="00F527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 </w:t>
            </w:r>
          </w:p>
        </w:tc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2736" w:rsidRPr="00F52736" w:rsidRDefault="00F52736" w:rsidP="00F52736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uk-UA"/>
              </w:rPr>
            </w:pPr>
            <w:r w:rsidRPr="00F52736">
              <w:rPr>
                <w:rFonts w:ascii="Arial CYR" w:eastAsia="Times New Roman" w:hAnsi="Arial CYR" w:cs="Arial CYR"/>
                <w:sz w:val="16"/>
                <w:szCs w:val="16"/>
                <w:lang w:eastAsia="uk-UA"/>
              </w:rPr>
              <w:t> </w:t>
            </w:r>
          </w:p>
        </w:tc>
      </w:tr>
      <w:tr w:rsidR="00F52736" w:rsidRPr="00F52736" w:rsidTr="005462CF">
        <w:trPr>
          <w:trHeight w:val="360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10000000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736" w:rsidRPr="00F52736" w:rsidRDefault="00F52736" w:rsidP="00546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Податкові надходження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926 131 689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698 863 889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724 920 874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103,7</w:t>
            </w:r>
          </w:p>
        </w:tc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700 545 785</w:t>
            </w:r>
          </w:p>
        </w:tc>
      </w:tr>
      <w:tr w:rsidR="00F52736" w:rsidRPr="00F52736" w:rsidTr="005462CF">
        <w:trPr>
          <w:trHeight w:val="529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11000000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2736" w:rsidRPr="00F52736" w:rsidRDefault="00F52736" w:rsidP="00546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Податки на доходи, податки на прибуток, податки на збільшення ринкової вартості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522 594 900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396 651 900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409 801 592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103,3</w:t>
            </w:r>
          </w:p>
        </w:tc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469 163 484</w:t>
            </w:r>
          </w:p>
        </w:tc>
      </w:tr>
      <w:tr w:rsidR="00F52736" w:rsidRPr="00F52736" w:rsidTr="005462CF">
        <w:trPr>
          <w:trHeight w:val="420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11010000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2736" w:rsidRPr="00F52736" w:rsidRDefault="00F52736" w:rsidP="00546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Податок та збір на доходи фізичних осіб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520 594 000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394 781 900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408 011 589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103,4</w:t>
            </w:r>
          </w:p>
        </w:tc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468 839 379</w:t>
            </w:r>
          </w:p>
        </w:tc>
      </w:tr>
      <w:tr w:rsidR="00F52736" w:rsidRPr="00F52736" w:rsidTr="005462CF">
        <w:trPr>
          <w:trHeight w:val="420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14000000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2736" w:rsidRPr="00F52736" w:rsidRDefault="00F52736" w:rsidP="00546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Внутрішні податки на товари та послуги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 xml:space="preserve">    124 000 000   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94 560 000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99 222 149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104,9</w:t>
            </w:r>
          </w:p>
        </w:tc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69 949 069</w:t>
            </w:r>
          </w:p>
        </w:tc>
      </w:tr>
      <w:tr w:rsidR="00F52736" w:rsidRPr="00F52736" w:rsidTr="005462CF">
        <w:trPr>
          <w:trHeight w:val="570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14030000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2736" w:rsidRPr="00F52736" w:rsidRDefault="00F52736" w:rsidP="00546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Акцизний податок з ввезених на митну територію України підакцизних товарів (пальне)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62 000 000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48 200 000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51 307 447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106,4</w:t>
            </w:r>
          </w:p>
        </w:tc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30 895 789</w:t>
            </w:r>
          </w:p>
        </w:tc>
      </w:tr>
      <w:tr w:rsidR="00F52736" w:rsidRPr="00F52736" w:rsidTr="005462CF">
        <w:trPr>
          <w:trHeight w:val="540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14040000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2736" w:rsidRPr="00F52736" w:rsidRDefault="00F52736" w:rsidP="00546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Акцизний податок з реалізації через роздрібну торговельну мережу підакцизних товарів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49 000 000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37 100 000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39 825 585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107,3</w:t>
            </w:r>
          </w:p>
        </w:tc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30 062 009</w:t>
            </w:r>
          </w:p>
        </w:tc>
      </w:tr>
      <w:tr w:rsidR="00F52736" w:rsidRPr="00F52736" w:rsidTr="005462CF">
        <w:trPr>
          <w:trHeight w:val="28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18000000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2736" w:rsidRPr="00F52736" w:rsidRDefault="00F52736" w:rsidP="00546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Місцеві податки та збори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 xml:space="preserve">    278 691 789   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206 911 289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215 076 726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103,9</w:t>
            </w:r>
          </w:p>
        </w:tc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161 237 512</w:t>
            </w:r>
          </w:p>
        </w:tc>
      </w:tr>
      <w:tr w:rsidR="00F52736" w:rsidRPr="00F52736" w:rsidTr="005462CF">
        <w:trPr>
          <w:trHeight w:val="300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18010000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2736" w:rsidRPr="00F52736" w:rsidRDefault="00F52736" w:rsidP="00546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Плата за землю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70 570 000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52 275 000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54 582 292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104,4</w:t>
            </w:r>
          </w:p>
        </w:tc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52 719 893</w:t>
            </w:r>
          </w:p>
        </w:tc>
      </w:tr>
      <w:tr w:rsidR="00F52736" w:rsidRPr="00F52736" w:rsidTr="005462CF">
        <w:trPr>
          <w:trHeight w:val="360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18050000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2736" w:rsidRPr="00F52736" w:rsidRDefault="00F52736" w:rsidP="00546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Єдиний податок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194 616 789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144 909 289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149 367 803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103,1</w:t>
            </w:r>
          </w:p>
        </w:tc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99 781 357</w:t>
            </w:r>
          </w:p>
        </w:tc>
      </w:tr>
      <w:tr w:rsidR="00F52736" w:rsidRPr="00F52736" w:rsidTr="005462CF">
        <w:trPr>
          <w:trHeight w:val="360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2736" w:rsidRPr="00F52736" w:rsidRDefault="00F52736" w:rsidP="00546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Інші податки та збори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845 000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740 700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820 407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110,8</w:t>
            </w:r>
          </w:p>
        </w:tc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195 720</w:t>
            </w:r>
          </w:p>
        </w:tc>
      </w:tr>
      <w:tr w:rsidR="00F52736" w:rsidRPr="00F52736" w:rsidTr="005462CF">
        <w:trPr>
          <w:trHeight w:val="31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20000000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2736" w:rsidRPr="00F52736" w:rsidRDefault="00F52736" w:rsidP="00546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 xml:space="preserve">Неподаткові надходження 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28 330 000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23 170 500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24 978 652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107,8</w:t>
            </w:r>
          </w:p>
        </w:tc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13 311 569</w:t>
            </w:r>
          </w:p>
        </w:tc>
      </w:tr>
      <w:tr w:rsidR="00F52736" w:rsidRPr="00F52736" w:rsidTr="005462CF">
        <w:trPr>
          <w:trHeight w:val="55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22000000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2736" w:rsidRPr="00F52736" w:rsidRDefault="00F52736" w:rsidP="00546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Адміністративні збори та платежі, доходи від некомерційної господарської діяльності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15 585 000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11 361 000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12 932 088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113,8</w:t>
            </w:r>
          </w:p>
        </w:tc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9 805 392</w:t>
            </w:r>
          </w:p>
        </w:tc>
      </w:tr>
      <w:tr w:rsidR="00F52736" w:rsidRPr="00F52736" w:rsidTr="005462CF">
        <w:trPr>
          <w:trHeight w:val="338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2736" w:rsidRPr="00F52736" w:rsidRDefault="00F52736" w:rsidP="00546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Інші неподаткові надходження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12 745 000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11 809 500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12 046 564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102,0</w:t>
            </w:r>
          </w:p>
        </w:tc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3 506 177</w:t>
            </w:r>
          </w:p>
        </w:tc>
      </w:tr>
      <w:tr w:rsidR="00F52736" w:rsidRPr="00F52736" w:rsidTr="005462CF">
        <w:trPr>
          <w:trHeight w:val="25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uk-U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2736" w:rsidRPr="00F52736" w:rsidRDefault="00F52736" w:rsidP="005462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uk-UA"/>
              </w:rPr>
              <w:t xml:space="preserve">Разом доходів 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uk-UA"/>
              </w:rPr>
              <w:t>954 461 689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uk-UA"/>
              </w:rPr>
              <w:t>722 034 389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uk-UA"/>
              </w:rPr>
              <w:t>749 899 526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uk-UA"/>
              </w:rPr>
              <w:t>103,9</w:t>
            </w:r>
          </w:p>
        </w:tc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uk-UA"/>
              </w:rPr>
              <w:t>713 857 354</w:t>
            </w:r>
          </w:p>
        </w:tc>
      </w:tr>
      <w:tr w:rsidR="00F52736" w:rsidRPr="00F52736" w:rsidTr="005462CF">
        <w:trPr>
          <w:trHeight w:val="323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40000000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736" w:rsidRPr="00F52736" w:rsidRDefault="00F52736" w:rsidP="00546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Офіційні трансферти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308 876 813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239 728 351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239 728 296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100,0</w:t>
            </w:r>
          </w:p>
        </w:tc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194 498 105</w:t>
            </w:r>
          </w:p>
        </w:tc>
      </w:tr>
      <w:tr w:rsidR="00F52736" w:rsidRPr="00F52736" w:rsidTr="005462CF">
        <w:trPr>
          <w:trHeight w:val="278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uk-U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2736" w:rsidRPr="00F52736" w:rsidRDefault="00F52736" w:rsidP="005462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uk-UA"/>
              </w:rPr>
              <w:t>Всього доходів (загальний  фонд)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uk-UA"/>
              </w:rPr>
              <w:t>1 263 338 502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uk-UA"/>
              </w:rPr>
              <w:t>961 762 740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uk-UA"/>
              </w:rPr>
              <w:t>989 627 822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uk-UA"/>
              </w:rPr>
              <w:t>102,9</w:t>
            </w:r>
          </w:p>
        </w:tc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uk-UA"/>
              </w:rPr>
              <w:t>908 355 459</w:t>
            </w:r>
          </w:p>
        </w:tc>
      </w:tr>
      <w:tr w:rsidR="00F52736" w:rsidRPr="00F52736" w:rsidTr="005462CF">
        <w:trPr>
          <w:trHeight w:val="37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2736" w:rsidRPr="00F52736" w:rsidRDefault="00F52736" w:rsidP="00546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Доходи, спеціальний фонд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uk-UA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uk-UA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uk-UA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uk-UA"/>
              </w:rPr>
              <w:t> </w:t>
            </w:r>
          </w:p>
        </w:tc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uk-UA"/>
              </w:rPr>
              <w:t> </w:t>
            </w:r>
          </w:p>
        </w:tc>
      </w:tr>
      <w:tr w:rsidR="00F52736" w:rsidRPr="00F52736" w:rsidTr="005462CF">
        <w:trPr>
          <w:trHeight w:val="34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10000000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2736" w:rsidRPr="00F52736" w:rsidRDefault="00F52736" w:rsidP="00546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Податкові надходження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400 000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308 000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363 488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118,0</w:t>
            </w:r>
          </w:p>
        </w:tc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308 215</w:t>
            </w:r>
          </w:p>
        </w:tc>
      </w:tr>
      <w:tr w:rsidR="00F52736" w:rsidRPr="00F52736" w:rsidTr="005462CF">
        <w:trPr>
          <w:trHeight w:val="390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20000000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2736" w:rsidRPr="00F52736" w:rsidRDefault="00F52736" w:rsidP="00546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 xml:space="preserve">Неподаткові надходження 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28 407 884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23 004 198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33 559 849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145,9</w:t>
            </w:r>
          </w:p>
        </w:tc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35 810 909</w:t>
            </w:r>
          </w:p>
        </w:tc>
      </w:tr>
      <w:tr w:rsidR="000638F3" w:rsidRPr="00F52736" w:rsidTr="005462CF">
        <w:trPr>
          <w:trHeight w:val="330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25000000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2736" w:rsidRPr="00F52736" w:rsidRDefault="00F52736" w:rsidP="00546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Власні надходження бюджетних установ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23 961 684</w:t>
            </w:r>
          </w:p>
        </w:tc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19 407 998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25 693 226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132,4</w:t>
            </w:r>
          </w:p>
        </w:tc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26 680 466</w:t>
            </w:r>
          </w:p>
        </w:tc>
      </w:tr>
      <w:tr w:rsidR="000638F3" w:rsidRPr="00F52736" w:rsidTr="005462CF">
        <w:trPr>
          <w:trHeight w:val="330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2736" w:rsidRPr="00F52736" w:rsidRDefault="00F52736" w:rsidP="00546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Інші неподаткові надходження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4 446 200</w:t>
            </w:r>
          </w:p>
        </w:tc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3 596 200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7 866 623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б.200</w:t>
            </w:r>
          </w:p>
        </w:tc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9 130 443</w:t>
            </w:r>
          </w:p>
        </w:tc>
      </w:tr>
      <w:tr w:rsidR="00F52736" w:rsidRPr="00F52736" w:rsidTr="005462CF">
        <w:trPr>
          <w:trHeight w:val="252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uk-U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2736" w:rsidRPr="00F52736" w:rsidRDefault="00F52736" w:rsidP="005462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uk-UA"/>
              </w:rPr>
              <w:t>Разом доходів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uk-UA"/>
              </w:rPr>
              <w:t>28 807 884</w:t>
            </w:r>
          </w:p>
        </w:tc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uk-UA"/>
              </w:rPr>
              <w:t>23 312 198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uk-UA"/>
              </w:rPr>
              <w:t>33 923 337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uk-UA"/>
              </w:rPr>
              <w:t>145,5</w:t>
            </w:r>
          </w:p>
        </w:tc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uk-UA"/>
              </w:rPr>
              <w:t>36 119 124</w:t>
            </w:r>
          </w:p>
        </w:tc>
      </w:tr>
      <w:tr w:rsidR="00F52736" w:rsidRPr="00F52736" w:rsidTr="005462CF">
        <w:trPr>
          <w:trHeight w:val="252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40000000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736" w:rsidRPr="00F52736" w:rsidRDefault="00F52736" w:rsidP="00546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Офіційні трансферти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121 637 309</w:t>
            </w:r>
          </w:p>
        </w:tc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94 516 755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11 815 616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12,5</w:t>
            </w:r>
          </w:p>
        </w:tc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1 653 082</w:t>
            </w:r>
          </w:p>
        </w:tc>
      </w:tr>
      <w:tr w:rsidR="00F52736" w:rsidRPr="00F52736" w:rsidTr="005462CF">
        <w:trPr>
          <w:trHeight w:val="252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2736" w:rsidRPr="00F52736" w:rsidRDefault="00F52736" w:rsidP="005462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uk-UA"/>
              </w:rPr>
              <w:t>Всього доходів (спеціальний  фонд)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uk-UA"/>
              </w:rPr>
              <w:t>150 445 193</w:t>
            </w:r>
          </w:p>
        </w:tc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uk-UA"/>
              </w:rPr>
              <w:t>117 828 953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uk-UA"/>
              </w:rPr>
              <w:t>45 738 953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38,8</w:t>
            </w:r>
          </w:p>
        </w:tc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uk-UA"/>
              </w:rPr>
              <w:t>37 772 206</w:t>
            </w:r>
          </w:p>
        </w:tc>
      </w:tr>
      <w:tr w:rsidR="00F52736" w:rsidRPr="00F52736" w:rsidTr="005462CF">
        <w:trPr>
          <w:trHeight w:val="28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uk-U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2736" w:rsidRPr="00F52736" w:rsidRDefault="00F52736" w:rsidP="005462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uk-UA"/>
              </w:rPr>
              <w:t>Всього доходів (загальний і спеціальний фонди)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uk-UA"/>
              </w:rPr>
              <w:t>1 413 783 695</w:t>
            </w:r>
          </w:p>
        </w:tc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uk-UA"/>
              </w:rPr>
              <w:t>1 079 591 693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52736" w:rsidRPr="00F52736" w:rsidRDefault="000638F3" w:rsidP="000638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uk-UA"/>
              </w:rPr>
              <w:t xml:space="preserve">  1 035 366 775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uk-UA"/>
              </w:rPr>
              <w:t>95,9</w:t>
            </w:r>
          </w:p>
        </w:tc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uk-UA"/>
              </w:rPr>
              <w:t>946 127 665</w:t>
            </w:r>
          </w:p>
        </w:tc>
      </w:tr>
      <w:tr w:rsidR="00F52736" w:rsidRPr="00F52736" w:rsidTr="005462CF">
        <w:trPr>
          <w:trHeight w:val="278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736" w:rsidRPr="00F52736" w:rsidRDefault="00F52736" w:rsidP="00546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 xml:space="preserve">                           Видатки,  загальний фонд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uk-UA"/>
              </w:rPr>
              <w:t> </w:t>
            </w:r>
          </w:p>
        </w:tc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uk-UA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uk-UA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uk-UA"/>
              </w:rPr>
              <w:t> </w:t>
            </w:r>
          </w:p>
        </w:tc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uk-UA"/>
              </w:rPr>
              <w:t> </w:t>
            </w:r>
          </w:p>
        </w:tc>
      </w:tr>
      <w:tr w:rsidR="000638F3" w:rsidRPr="00F52736" w:rsidTr="005462CF">
        <w:trPr>
          <w:trHeight w:val="34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0100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2736" w:rsidRPr="00F52736" w:rsidRDefault="00F52736" w:rsidP="00546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 xml:space="preserve">Державне </w:t>
            </w:r>
            <w:proofErr w:type="spellStart"/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управлiння</w:t>
            </w:r>
            <w:proofErr w:type="spellEnd"/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168 887 898</w:t>
            </w:r>
          </w:p>
        </w:tc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129 444 625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115 763 715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89,4</w:t>
            </w:r>
          </w:p>
        </w:tc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117 390 756</w:t>
            </w:r>
          </w:p>
        </w:tc>
      </w:tr>
      <w:tr w:rsidR="00F52736" w:rsidRPr="00F52736" w:rsidTr="005462CF">
        <w:trPr>
          <w:trHeight w:val="31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1000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736" w:rsidRPr="00F52736" w:rsidRDefault="00F52736" w:rsidP="00546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Освіта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686 812 652</w:t>
            </w:r>
          </w:p>
        </w:tc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513 442 198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443 201 804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86,3</w:t>
            </w:r>
          </w:p>
        </w:tc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376 898 101</w:t>
            </w:r>
          </w:p>
        </w:tc>
      </w:tr>
      <w:tr w:rsidR="00F52736" w:rsidRPr="00F52736" w:rsidTr="005462CF">
        <w:trPr>
          <w:trHeight w:val="31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2000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736" w:rsidRPr="00F52736" w:rsidRDefault="00F52736" w:rsidP="00546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Охорона здоров’я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62 053 402</w:t>
            </w:r>
          </w:p>
        </w:tc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47 509 899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40 807 731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85,9</w:t>
            </w:r>
          </w:p>
        </w:tc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32 052 321</w:t>
            </w:r>
          </w:p>
        </w:tc>
      </w:tr>
      <w:tr w:rsidR="000638F3" w:rsidRPr="00F52736" w:rsidTr="005462CF">
        <w:trPr>
          <w:trHeight w:val="360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3000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2736" w:rsidRPr="00F52736" w:rsidRDefault="00F52736" w:rsidP="00546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proofErr w:type="spellStart"/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Соцiальний</w:t>
            </w:r>
            <w:proofErr w:type="spellEnd"/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 xml:space="preserve"> захист та </w:t>
            </w:r>
            <w:proofErr w:type="spellStart"/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соцiальне</w:t>
            </w:r>
            <w:proofErr w:type="spellEnd"/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 xml:space="preserve"> забезпечення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69 973 300</w:t>
            </w:r>
          </w:p>
        </w:tc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55 405 740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50 041 651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90,3</w:t>
            </w:r>
          </w:p>
        </w:tc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52 783 719</w:t>
            </w:r>
          </w:p>
        </w:tc>
      </w:tr>
      <w:tr w:rsidR="000638F3" w:rsidRPr="00F52736" w:rsidTr="005462CF">
        <w:trPr>
          <w:trHeight w:val="300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4000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2736" w:rsidRPr="00F52736" w:rsidRDefault="00F52736" w:rsidP="00546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Культура i мистецтво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31 712 800</w:t>
            </w:r>
          </w:p>
        </w:tc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23 675 700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20 483 918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86,5</w:t>
            </w:r>
          </w:p>
        </w:tc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20 641 023</w:t>
            </w:r>
          </w:p>
        </w:tc>
      </w:tr>
      <w:tr w:rsidR="000638F3" w:rsidRPr="00F52736" w:rsidTr="005462CF">
        <w:trPr>
          <w:trHeight w:val="300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5000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2736" w:rsidRPr="00F52736" w:rsidRDefault="00F52736" w:rsidP="00546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Фізична культура і спорт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32 067 183</w:t>
            </w:r>
          </w:p>
        </w:tc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23 696 311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21 133 358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89,2</w:t>
            </w:r>
          </w:p>
        </w:tc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18 879 456</w:t>
            </w:r>
          </w:p>
        </w:tc>
      </w:tr>
      <w:tr w:rsidR="000638F3" w:rsidRPr="00F52736" w:rsidTr="005462CF">
        <w:trPr>
          <w:trHeight w:val="349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6000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2736" w:rsidRPr="00F52736" w:rsidRDefault="00F52736" w:rsidP="00546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Житлово-комунальне господарство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82 665 087</w:t>
            </w:r>
          </w:p>
        </w:tc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66 173 052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59 291 424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89,6</w:t>
            </w:r>
          </w:p>
        </w:tc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75 549 616</w:t>
            </w:r>
          </w:p>
        </w:tc>
      </w:tr>
      <w:tr w:rsidR="000638F3" w:rsidRPr="00F52736" w:rsidTr="005462CF">
        <w:trPr>
          <w:trHeight w:val="338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lastRenderedPageBreak/>
              <w:t>7000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F52736" w:rsidRPr="00F52736" w:rsidRDefault="00F52736" w:rsidP="00546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Економічна діяльність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23 559 694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21 668 993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17 304 644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79,9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30 730 798</w:t>
            </w:r>
          </w:p>
        </w:tc>
      </w:tr>
      <w:tr w:rsidR="000638F3" w:rsidRPr="00F52736" w:rsidTr="005462CF">
        <w:trPr>
          <w:trHeight w:val="360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8000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2736" w:rsidRPr="00F52736" w:rsidRDefault="00F52736" w:rsidP="00546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Інша діяльність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11 898 539</w:t>
            </w:r>
          </w:p>
        </w:tc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8 191 640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7 125 637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87,0</w:t>
            </w:r>
          </w:p>
        </w:tc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7 796 870</w:t>
            </w:r>
          </w:p>
        </w:tc>
      </w:tr>
      <w:tr w:rsidR="000638F3" w:rsidRPr="00F52736" w:rsidTr="005462CF">
        <w:trPr>
          <w:trHeight w:val="34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9000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2736" w:rsidRPr="00F52736" w:rsidRDefault="00F52736" w:rsidP="00546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Міжбюджетні трансферти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11 549 032</w:t>
            </w:r>
          </w:p>
        </w:tc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11 549 032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11 549 031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100,0</w:t>
            </w:r>
          </w:p>
        </w:tc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52 086 440</w:t>
            </w:r>
          </w:p>
        </w:tc>
      </w:tr>
      <w:tr w:rsidR="00F52736" w:rsidRPr="00F52736" w:rsidTr="005462CF">
        <w:trPr>
          <w:trHeight w:val="34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736" w:rsidRPr="00F52736" w:rsidRDefault="00F52736" w:rsidP="005462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uk-UA"/>
              </w:rPr>
              <w:t>Всього видатків (загальний фонд)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uk-UA"/>
              </w:rPr>
              <w:t>1 181 179 587</w:t>
            </w:r>
          </w:p>
        </w:tc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uk-UA"/>
              </w:rPr>
              <w:t>900 757 190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uk-UA"/>
              </w:rPr>
              <w:t>786 702 913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87,3</w:t>
            </w:r>
          </w:p>
        </w:tc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uk-UA"/>
              </w:rPr>
              <w:t>784 809 100</w:t>
            </w:r>
          </w:p>
        </w:tc>
      </w:tr>
      <w:tr w:rsidR="00F52736" w:rsidRPr="00F52736" w:rsidTr="005462CF">
        <w:trPr>
          <w:trHeight w:val="300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736" w:rsidRPr="00F52736" w:rsidRDefault="00F52736" w:rsidP="00546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 xml:space="preserve">                      Видатки, спеціальний фонд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 </w:t>
            </w:r>
          </w:p>
        </w:tc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uk-UA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uk-UA"/>
              </w:rPr>
              <w:t> </w:t>
            </w:r>
          </w:p>
        </w:tc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uk-UA"/>
              </w:rPr>
              <w:t> </w:t>
            </w:r>
          </w:p>
        </w:tc>
      </w:tr>
      <w:tr w:rsidR="000638F3" w:rsidRPr="00F52736" w:rsidTr="005462CF">
        <w:trPr>
          <w:trHeight w:val="31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0100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2736" w:rsidRPr="00F52736" w:rsidRDefault="00F52736" w:rsidP="00546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 xml:space="preserve">Державне </w:t>
            </w:r>
            <w:proofErr w:type="spellStart"/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управлiння</w:t>
            </w:r>
            <w:proofErr w:type="spellEnd"/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7 867 235</w:t>
            </w:r>
          </w:p>
        </w:tc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7 867 235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719 246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9,1</w:t>
            </w:r>
          </w:p>
        </w:tc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1 172 000</w:t>
            </w:r>
          </w:p>
        </w:tc>
      </w:tr>
      <w:tr w:rsidR="00F52736" w:rsidRPr="00F52736" w:rsidTr="005462CF">
        <w:trPr>
          <w:trHeight w:val="270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1000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736" w:rsidRPr="00F52736" w:rsidRDefault="00F52736" w:rsidP="00546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Освіта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121 508 321</w:t>
            </w:r>
          </w:p>
        </w:tc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116 606 721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39 685 149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34,0</w:t>
            </w:r>
          </w:p>
        </w:tc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45 931 040</w:t>
            </w:r>
          </w:p>
        </w:tc>
      </w:tr>
      <w:tr w:rsidR="00F52736" w:rsidRPr="00F52736" w:rsidTr="005462CF">
        <w:trPr>
          <w:trHeight w:val="330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2000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736" w:rsidRPr="00F52736" w:rsidRDefault="00F52736" w:rsidP="00546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Охорона здоров’я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2 992 960</w:t>
            </w:r>
          </w:p>
        </w:tc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2 992 960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1 165 345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38,9</w:t>
            </w:r>
          </w:p>
        </w:tc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17 332 038</w:t>
            </w:r>
          </w:p>
        </w:tc>
      </w:tr>
      <w:tr w:rsidR="000638F3" w:rsidRPr="00F52736" w:rsidTr="005462CF">
        <w:trPr>
          <w:trHeight w:val="34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3000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2736" w:rsidRPr="00F52736" w:rsidRDefault="00F52736" w:rsidP="00546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proofErr w:type="spellStart"/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Соцiальний</w:t>
            </w:r>
            <w:proofErr w:type="spellEnd"/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 xml:space="preserve"> захист та </w:t>
            </w:r>
            <w:proofErr w:type="spellStart"/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соцiальне</w:t>
            </w:r>
            <w:proofErr w:type="spellEnd"/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 xml:space="preserve"> забезпечення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34 453 837</w:t>
            </w:r>
          </w:p>
        </w:tc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34 453 837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33 088 508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96,0</w:t>
            </w:r>
          </w:p>
        </w:tc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28 412 138</w:t>
            </w:r>
          </w:p>
        </w:tc>
      </w:tr>
      <w:tr w:rsidR="000638F3" w:rsidRPr="00F52736" w:rsidTr="005462CF">
        <w:trPr>
          <w:trHeight w:val="360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4000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2736" w:rsidRPr="00F52736" w:rsidRDefault="00F52736" w:rsidP="00546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Культура i мистецтво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1 301 105</w:t>
            </w:r>
          </w:p>
        </w:tc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1 301 105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1 108 720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85,2</w:t>
            </w:r>
          </w:p>
        </w:tc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1 710 684</w:t>
            </w:r>
          </w:p>
        </w:tc>
      </w:tr>
      <w:tr w:rsidR="000638F3" w:rsidRPr="00F52736" w:rsidTr="005462CF">
        <w:trPr>
          <w:trHeight w:val="330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5000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2736" w:rsidRPr="00F52736" w:rsidRDefault="00F52736" w:rsidP="00546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Фізична культура і спорт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4 266 837</w:t>
            </w:r>
          </w:p>
        </w:tc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4 266 837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2 006 623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47,0</w:t>
            </w:r>
          </w:p>
        </w:tc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1 117 082</w:t>
            </w:r>
          </w:p>
        </w:tc>
      </w:tr>
      <w:tr w:rsidR="000638F3" w:rsidRPr="00F52736" w:rsidTr="005462CF">
        <w:trPr>
          <w:trHeight w:val="330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6000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2736" w:rsidRPr="00F52736" w:rsidRDefault="00F52736" w:rsidP="00546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Житлово-комунальне господарство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9 063 955</w:t>
            </w:r>
          </w:p>
        </w:tc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7 756 437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800 934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10,3</w:t>
            </w:r>
          </w:p>
        </w:tc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3 237 901</w:t>
            </w:r>
          </w:p>
        </w:tc>
      </w:tr>
      <w:tr w:rsidR="000638F3" w:rsidRPr="00F52736" w:rsidTr="005462CF">
        <w:trPr>
          <w:trHeight w:val="300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7000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2736" w:rsidRPr="00F52736" w:rsidRDefault="00F52736" w:rsidP="00546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Економічна діяльність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169 825 025</w:t>
            </w:r>
          </w:p>
        </w:tc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126 641 314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9 757 558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7,7</w:t>
            </w:r>
          </w:p>
        </w:tc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16 061 385</w:t>
            </w:r>
          </w:p>
        </w:tc>
      </w:tr>
      <w:tr w:rsidR="00F52736" w:rsidRPr="00F52736" w:rsidTr="005462CF">
        <w:trPr>
          <w:trHeight w:val="31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8000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2736" w:rsidRPr="00F52736" w:rsidRDefault="00F52736" w:rsidP="00546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Інша діяльність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35 577 950</w:t>
            </w:r>
          </w:p>
        </w:tc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35 485 950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28 825 883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81,2</w:t>
            </w:r>
          </w:p>
        </w:tc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407 189</w:t>
            </w:r>
          </w:p>
        </w:tc>
      </w:tr>
      <w:tr w:rsidR="00F52736" w:rsidRPr="00F52736" w:rsidTr="005462CF">
        <w:trPr>
          <w:trHeight w:val="330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9000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2736" w:rsidRPr="00F52736" w:rsidRDefault="00F52736" w:rsidP="00546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Міжбюджетні трансферти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43 106 442</w:t>
            </w:r>
          </w:p>
        </w:tc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43 106 442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43 088 545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100,0</w:t>
            </w:r>
          </w:p>
        </w:tc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19 716 460</w:t>
            </w:r>
          </w:p>
        </w:tc>
      </w:tr>
      <w:tr w:rsidR="00F52736" w:rsidRPr="00F52736" w:rsidTr="005462CF">
        <w:trPr>
          <w:trHeight w:val="330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736" w:rsidRPr="00F52736" w:rsidRDefault="00F52736" w:rsidP="005462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uk-UA"/>
              </w:rPr>
              <w:t>Всього видатків (спеціальний фонд)</w:t>
            </w:r>
            <w:bookmarkStart w:id="0" w:name="_GoBack"/>
            <w:bookmarkEnd w:id="0"/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uk-UA"/>
              </w:rPr>
              <w:t>429 963 667</w:t>
            </w:r>
          </w:p>
        </w:tc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uk-UA"/>
              </w:rPr>
              <w:t>380 478 838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uk-UA"/>
              </w:rPr>
              <w:t>160 246 511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42,1</w:t>
            </w:r>
          </w:p>
        </w:tc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uk-UA"/>
              </w:rPr>
              <w:t>135 097 917</w:t>
            </w:r>
          </w:p>
        </w:tc>
      </w:tr>
      <w:tr w:rsidR="00F52736" w:rsidRPr="00F52736" w:rsidTr="005462CF">
        <w:trPr>
          <w:trHeight w:val="552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736" w:rsidRPr="00F52736" w:rsidRDefault="00F52736" w:rsidP="005462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uk-UA"/>
              </w:rPr>
              <w:t xml:space="preserve">Всього видатків по загальному та спеціальному фонду 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uk-UA"/>
              </w:rPr>
              <w:t>1 611 143 254</w:t>
            </w:r>
          </w:p>
        </w:tc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uk-UA"/>
              </w:rPr>
              <w:t>1 281 236 028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uk-UA"/>
              </w:rPr>
              <w:t>946 949 424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73,9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uk-UA"/>
              </w:rPr>
              <w:t>919 907 017</w:t>
            </w:r>
          </w:p>
        </w:tc>
      </w:tr>
      <w:tr w:rsidR="005462CF" w:rsidRPr="00F52736" w:rsidTr="005462CF">
        <w:trPr>
          <w:trHeight w:val="688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8882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2736" w:rsidRPr="00F52736" w:rsidRDefault="00F52736" w:rsidP="00546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Повернення коштів, наданих для виконання гарантійних зобов'язань за позичальників, що отримали кредити під місцеві гарантії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-600 000</w:t>
            </w:r>
          </w:p>
        </w:tc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0</w:t>
            </w:r>
          </w:p>
        </w:tc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736" w:rsidRPr="00F52736" w:rsidRDefault="00F52736" w:rsidP="00F5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5273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0</w:t>
            </w:r>
          </w:p>
        </w:tc>
      </w:tr>
    </w:tbl>
    <w:p w:rsidR="002832F0" w:rsidRDefault="002832F0"/>
    <w:sectPr w:rsidR="002832F0" w:rsidSect="00F52736">
      <w:pgSz w:w="11906" w:h="16838"/>
      <w:pgMar w:top="850" w:right="282" w:bottom="85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2736"/>
    <w:rsid w:val="000638F3"/>
    <w:rsid w:val="002832F0"/>
    <w:rsid w:val="005462CF"/>
    <w:rsid w:val="00F52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38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38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38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38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553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3301</Words>
  <Characters>1883</Characters>
  <Application>Microsoft Office Word</Application>
  <DocSecurity>0</DocSecurity>
  <Lines>15</Lines>
  <Paragraphs>10</Paragraphs>
  <ScaleCrop>false</ScaleCrop>
  <Company>SPecialiST RePack</Company>
  <LinksUpToDate>false</LinksUpToDate>
  <CharactersWithSpaces>5174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2024-10-23T11:50:00Z</cp:lastPrinted>
  <dcterms:created xsi:type="dcterms:W3CDTF">2024-10-23T11:45:00Z</dcterms:created>
  <dcterms:modified xsi:type="dcterms:W3CDTF">2024-10-23T11:51:00Z</dcterms:modified>
</cp:coreProperties>
</file>